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25" w:tblpY="1"/>
        <w:tblOverlap w:val="never"/>
        <w:tblW w:w="9690"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3488"/>
        <w:gridCol w:w="3112"/>
        <w:gridCol w:w="3090"/>
      </w:tblGrid>
      <w:tr w:rsidR="00850CF8" w14:paraId="6C41C64C" w14:textId="77777777">
        <w:trPr>
          <w:cantSplit/>
        </w:trPr>
        <w:tc>
          <w:tcPr>
            <w:tcW w:w="9690" w:type="dxa"/>
            <w:gridSpan w:val="3"/>
            <w:tcBorders>
              <w:top w:val="single" w:sz="12" w:space="0" w:color="auto"/>
              <w:left w:val="single" w:sz="12" w:space="0" w:color="auto"/>
              <w:bottom w:val="single" w:sz="6" w:space="0" w:color="auto"/>
              <w:right w:val="single" w:sz="12" w:space="0" w:color="auto"/>
            </w:tcBorders>
            <w:vAlign w:val="center"/>
          </w:tcPr>
          <w:p w14:paraId="19C9C2C5" w14:textId="77DF4907" w:rsidR="00850CF8" w:rsidRDefault="003174A6">
            <w:pPr>
              <w:pStyle w:val="CommentSubject"/>
              <w:tabs>
                <w:tab w:val="left" w:pos="-720"/>
                <w:tab w:val="center" w:pos="4745"/>
              </w:tabs>
              <w:suppressAutoHyphens/>
              <w:spacing w:before="90" w:after="90"/>
            </w:pPr>
            <w:r>
              <w:rPr>
                <w:noProof/>
                <w:lang w:val="en-US"/>
              </w:rPr>
              <mc:AlternateContent>
                <mc:Choice Requires="wps">
                  <w:drawing>
                    <wp:anchor distT="0" distB="0" distL="114300" distR="114300" simplePos="0" relativeHeight="251657728" behindDoc="0" locked="0" layoutInCell="1" allowOverlap="1" wp14:anchorId="053579DC" wp14:editId="2F54B7D9">
                      <wp:simplePos x="0" y="0"/>
                      <wp:positionH relativeFrom="column">
                        <wp:posOffset>1393825</wp:posOffset>
                      </wp:positionH>
                      <wp:positionV relativeFrom="paragraph">
                        <wp:posOffset>41910</wp:posOffset>
                      </wp:positionV>
                      <wp:extent cx="4549140" cy="5746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57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84925" w14:textId="77777777" w:rsidR="0096523E" w:rsidRPr="00AB137C" w:rsidRDefault="0096523E" w:rsidP="0096523E">
                                  <w:pPr>
                                    <w:tabs>
                                      <w:tab w:val="left" w:pos="-720"/>
                                    </w:tabs>
                                    <w:suppressAutoHyphens/>
                                    <w:jc w:val="center"/>
                                    <w:rPr>
                                      <w:rFonts w:ascii="Arial" w:hAnsi="Arial" w:cs="Arial"/>
                                      <w:b/>
                                    </w:rPr>
                                  </w:pPr>
                                  <w:r w:rsidRPr="00AB137C">
                                    <w:rPr>
                                      <w:rFonts w:ascii="Arial" w:hAnsi="Arial" w:cs="Arial"/>
                                      <w:b/>
                                    </w:rPr>
                                    <w:t>IECEx TEST REPORT</w:t>
                                  </w:r>
                                </w:p>
                                <w:p w14:paraId="71641A44" w14:textId="77777777" w:rsidR="00324655" w:rsidRDefault="0096523E" w:rsidP="0096523E">
                                  <w:pPr>
                                    <w:autoSpaceDE w:val="0"/>
                                    <w:autoSpaceDN w:val="0"/>
                                    <w:adjustRightInd w:val="0"/>
                                    <w:jc w:val="center"/>
                                    <w:rPr>
                                      <w:rFonts w:ascii="Arial" w:hAnsi="Arial" w:cs="Arial"/>
                                      <w:b/>
                                      <w:bCs/>
                                      <w:lang w:val="en-US"/>
                                    </w:rPr>
                                  </w:pPr>
                                  <w:r w:rsidRPr="00AB137C">
                                    <w:rPr>
                                      <w:rFonts w:ascii="Arial" w:hAnsi="Arial" w:cs="Arial"/>
                                      <w:b/>
                                      <w:bCs/>
                                      <w:lang w:val="en-US"/>
                                    </w:rPr>
                                    <w:t xml:space="preserve">Addendum for </w:t>
                                  </w:r>
                                  <w:r w:rsidR="00324655" w:rsidRPr="00324655">
                                    <w:rPr>
                                      <w:rFonts w:ascii="Arial" w:hAnsi="Arial" w:cs="Arial"/>
                                      <w:b/>
                                      <w:bCs/>
                                      <w:lang w:val="en-AU"/>
                                    </w:rPr>
                                    <w:t>gaseous hydrogen dispensing units</w:t>
                                  </w:r>
                                  <w:r w:rsidR="00324655" w:rsidRPr="00324655">
                                    <w:rPr>
                                      <w:rFonts w:ascii="Arial" w:hAnsi="Arial" w:cs="Arial"/>
                                      <w:b/>
                                      <w:bCs/>
                                      <w:lang w:val="en-US"/>
                                    </w:rPr>
                                    <w:t xml:space="preserve"> </w:t>
                                  </w:r>
                                </w:p>
                                <w:p w14:paraId="328E9DB7" w14:textId="3ECD9F46" w:rsidR="0096523E" w:rsidRPr="00AB137C" w:rsidRDefault="0096523E" w:rsidP="0096523E">
                                  <w:pPr>
                                    <w:autoSpaceDE w:val="0"/>
                                    <w:autoSpaceDN w:val="0"/>
                                    <w:adjustRightInd w:val="0"/>
                                    <w:jc w:val="center"/>
                                    <w:rPr>
                                      <w:rFonts w:ascii="Arial" w:hAnsi="Arial" w:cs="Arial"/>
                                      <w:b/>
                                      <w:spacing w:val="-3"/>
                                    </w:rPr>
                                  </w:pPr>
                                  <w:r w:rsidRPr="00AB137C">
                                    <w:rPr>
                                      <w:rFonts w:ascii="Arial" w:hAnsi="Arial" w:cs="Arial"/>
                                      <w:b/>
                                      <w:bCs/>
                                      <w:lang w:val="en-US"/>
                                    </w:rPr>
                                    <w:t>(IECEx OD 290)</w:t>
                                  </w:r>
                                </w:p>
                                <w:p w14:paraId="2445516B" w14:textId="77777777" w:rsidR="00850CF8" w:rsidRDefault="00850CF8">
                                  <w:pPr>
                                    <w:jc w:val="both"/>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579DC" id="_x0000_t202" coordsize="21600,21600" o:spt="202" path="m,l,21600r21600,l21600,xe">
                      <v:stroke joinstyle="miter"/>
                      <v:path gradientshapeok="t" o:connecttype="rect"/>
                    </v:shapetype>
                    <v:shape id="Text Box 2" o:spid="_x0000_s1026" type="#_x0000_t202" style="position:absolute;margin-left:109.75pt;margin-top:3.3pt;width:358.2pt;height:4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" stroked="f">
                      <v:textbox>
                        <w:txbxContent>
                          <w:p w14:paraId="21784925" w14:textId="77777777" w:rsidR="0096523E" w:rsidRPr="00AB137C" w:rsidRDefault="0096523E" w:rsidP="0096523E">
                            <w:pPr>
                              <w:tabs>
                                <w:tab w:val="left" w:pos="-720"/>
                              </w:tabs>
                              <w:suppressAutoHyphens/>
                              <w:jc w:val="center"/>
                              <w:rPr>
                                <w:rFonts w:ascii="Arial" w:hAnsi="Arial" w:cs="Arial"/>
                                <w:b/>
                              </w:rPr>
                            </w:pPr>
                            <w:r w:rsidRPr="00AB137C">
                              <w:rPr>
                                <w:rFonts w:ascii="Arial" w:hAnsi="Arial" w:cs="Arial"/>
                                <w:b/>
                              </w:rPr>
                              <w:t>IECEx TEST REPORT</w:t>
                            </w:r>
                          </w:p>
                          <w:p w14:paraId="71641A44" w14:textId="77777777" w:rsidR="00324655" w:rsidRDefault="0096523E" w:rsidP="0096523E">
                            <w:pPr>
                              <w:autoSpaceDE w:val="0"/>
                              <w:autoSpaceDN w:val="0"/>
                              <w:adjustRightInd w:val="0"/>
                              <w:jc w:val="center"/>
                              <w:rPr>
                                <w:rFonts w:ascii="Arial" w:hAnsi="Arial" w:cs="Arial"/>
                                <w:b/>
                                <w:bCs/>
                                <w:lang w:val="en-US"/>
                              </w:rPr>
                            </w:pPr>
                            <w:r w:rsidRPr="00AB137C">
                              <w:rPr>
                                <w:rFonts w:ascii="Arial" w:hAnsi="Arial" w:cs="Arial"/>
                                <w:b/>
                                <w:bCs/>
                                <w:lang w:val="en-US"/>
                              </w:rPr>
                              <w:t xml:space="preserve">Addendum for </w:t>
                            </w:r>
                            <w:r w:rsidR="00324655" w:rsidRPr="00324655">
                              <w:rPr>
                                <w:rFonts w:ascii="Arial" w:hAnsi="Arial" w:cs="Arial"/>
                                <w:b/>
                                <w:bCs/>
                                <w:lang w:val="en-AU"/>
                              </w:rPr>
                              <w:t>gaseous hydrogen dispensing units</w:t>
                            </w:r>
                            <w:r w:rsidR="00324655" w:rsidRPr="00324655">
                              <w:rPr>
                                <w:rFonts w:ascii="Arial" w:hAnsi="Arial" w:cs="Arial"/>
                                <w:b/>
                                <w:bCs/>
                                <w:lang w:val="en-US"/>
                              </w:rPr>
                              <w:t xml:space="preserve"> </w:t>
                            </w:r>
                          </w:p>
                          <w:p w14:paraId="328E9DB7" w14:textId="3ECD9F46" w:rsidR="0096523E" w:rsidRPr="00AB137C" w:rsidRDefault="0096523E" w:rsidP="0096523E">
                            <w:pPr>
                              <w:autoSpaceDE w:val="0"/>
                              <w:autoSpaceDN w:val="0"/>
                              <w:adjustRightInd w:val="0"/>
                              <w:jc w:val="center"/>
                              <w:rPr>
                                <w:rFonts w:ascii="Arial" w:hAnsi="Arial" w:cs="Arial"/>
                                <w:b/>
                                <w:spacing w:val="-3"/>
                              </w:rPr>
                            </w:pPr>
                            <w:r w:rsidRPr="00AB137C">
                              <w:rPr>
                                <w:rFonts w:ascii="Arial" w:hAnsi="Arial" w:cs="Arial"/>
                                <w:b/>
                                <w:bCs/>
                                <w:lang w:val="en-US"/>
                              </w:rPr>
                              <w:t>(IECEx OD 290)</w:t>
                            </w:r>
                          </w:p>
                          <w:p w14:paraId="2445516B" w14:textId="77777777" w:rsidR="00850CF8" w:rsidRDefault="00850CF8">
                            <w:pPr>
                              <w:jc w:val="both"/>
                              <w:rPr>
                                <w:b/>
                                <w:sz w:val="24"/>
                              </w:rPr>
                            </w:pPr>
                          </w:p>
                        </w:txbxContent>
                      </v:textbox>
                    </v:shape>
                  </w:pict>
                </mc:Fallback>
              </mc:AlternateContent>
            </w:r>
            <w:r>
              <w:rPr>
                <w:rFonts w:cs="Arial"/>
                <w:noProof/>
              </w:rPr>
              <w:drawing>
                <wp:inline distT="0" distB="0" distL="0" distR="0" wp14:anchorId="17437E02" wp14:editId="721E65F7">
                  <wp:extent cx="666750" cy="552450"/>
                  <wp:effectExtent l="0" t="0" r="0" b="0"/>
                  <wp:docPr id="3"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52450"/>
                          </a:xfrm>
                          <a:prstGeom prst="rect">
                            <a:avLst/>
                          </a:prstGeom>
                          <a:noFill/>
                          <a:ln>
                            <a:noFill/>
                          </a:ln>
                        </pic:spPr>
                      </pic:pic>
                    </a:graphicData>
                  </a:graphic>
                </wp:inline>
              </w:drawing>
            </w:r>
          </w:p>
        </w:tc>
      </w:tr>
      <w:tr w:rsidR="00850CF8" w14:paraId="2D06B6CC" w14:textId="77777777">
        <w:trPr>
          <w:cantSplit/>
        </w:trPr>
        <w:tc>
          <w:tcPr>
            <w:tcW w:w="3488" w:type="dxa"/>
            <w:tcBorders>
              <w:left w:val="single" w:sz="12" w:space="0" w:color="auto"/>
              <w:bottom w:val="nil"/>
            </w:tcBorders>
          </w:tcPr>
          <w:p w14:paraId="32613D6F" w14:textId="77777777" w:rsidR="00850CF8" w:rsidRDefault="00850CF8">
            <w:pPr>
              <w:keepNext/>
              <w:keepLines/>
              <w:tabs>
                <w:tab w:val="right" w:leader="dot" w:pos="3158"/>
                <w:tab w:val="left" w:leader="dot" w:pos="3485"/>
              </w:tabs>
              <w:suppressAutoHyphens/>
              <w:spacing w:before="66" w:after="54"/>
              <w:rPr>
                <w:rFonts w:ascii="Arial" w:hAnsi="Arial"/>
              </w:rPr>
            </w:pPr>
            <w:r>
              <w:rPr>
                <w:rFonts w:ascii="Arial" w:hAnsi="Arial"/>
              </w:rPr>
              <w:t>ExTR Reference Number</w:t>
            </w:r>
            <w:r>
              <w:rPr>
                <w:rFonts w:ascii="Arial" w:hAnsi="Arial"/>
              </w:rPr>
              <w:tab/>
              <w:t>:</w:t>
            </w:r>
          </w:p>
        </w:tc>
        <w:tc>
          <w:tcPr>
            <w:tcW w:w="6202" w:type="dxa"/>
            <w:gridSpan w:val="2"/>
            <w:tcBorders>
              <w:bottom w:val="nil"/>
              <w:right w:val="single" w:sz="12" w:space="0" w:color="auto"/>
            </w:tcBorders>
          </w:tcPr>
          <w:p w14:paraId="577E8D7C" w14:textId="77777777" w:rsidR="00850CF8" w:rsidRDefault="00850CF8">
            <w:pPr>
              <w:keepNext/>
              <w:keepLines/>
              <w:tabs>
                <w:tab w:val="left" w:pos="-720"/>
              </w:tabs>
              <w:suppressAutoHyphens/>
              <w:spacing w:before="66" w:after="54"/>
              <w:rPr>
                <w:rFonts w:ascii="Arial" w:hAnsi="Arial"/>
              </w:rPr>
            </w:pPr>
          </w:p>
        </w:tc>
      </w:tr>
      <w:tr w:rsidR="00850CF8" w14:paraId="7EE33361" w14:textId="77777777">
        <w:trPr>
          <w:cantSplit/>
        </w:trPr>
        <w:tc>
          <w:tcPr>
            <w:tcW w:w="3488" w:type="dxa"/>
            <w:tcBorders>
              <w:top w:val="nil"/>
              <w:left w:val="single" w:sz="12" w:space="0" w:color="auto"/>
              <w:bottom w:val="nil"/>
            </w:tcBorders>
          </w:tcPr>
          <w:p w14:paraId="759F8766" w14:textId="77777777" w:rsidR="00850CF8" w:rsidRDefault="00850CF8">
            <w:pPr>
              <w:keepNext/>
              <w:keepLines/>
              <w:tabs>
                <w:tab w:val="right" w:leader="dot" w:pos="3158"/>
              </w:tabs>
              <w:suppressAutoHyphens/>
              <w:spacing w:before="66" w:after="54"/>
              <w:rPr>
                <w:rFonts w:ascii="Arial" w:hAnsi="Arial"/>
              </w:rPr>
            </w:pPr>
            <w:r>
              <w:rPr>
                <w:rFonts w:ascii="Arial" w:hAnsi="Arial"/>
              </w:rPr>
              <w:t>ExTR Free Reference Number</w:t>
            </w:r>
            <w:r>
              <w:rPr>
                <w:rFonts w:ascii="Arial" w:hAnsi="Arial"/>
              </w:rPr>
              <w:tab/>
              <w:t>:</w:t>
            </w:r>
          </w:p>
        </w:tc>
        <w:tc>
          <w:tcPr>
            <w:tcW w:w="6202" w:type="dxa"/>
            <w:gridSpan w:val="2"/>
            <w:tcBorders>
              <w:top w:val="nil"/>
              <w:bottom w:val="nil"/>
              <w:right w:val="single" w:sz="12" w:space="0" w:color="auto"/>
            </w:tcBorders>
          </w:tcPr>
          <w:p w14:paraId="041A455A" w14:textId="77777777" w:rsidR="00850CF8" w:rsidRDefault="00850CF8">
            <w:pPr>
              <w:keepNext/>
              <w:keepLines/>
              <w:tabs>
                <w:tab w:val="right" w:leader="dot" w:pos="2866"/>
              </w:tabs>
              <w:suppressAutoHyphens/>
              <w:spacing w:before="66" w:after="54"/>
              <w:rPr>
                <w:rFonts w:ascii="Arial" w:hAnsi="Arial"/>
              </w:rPr>
            </w:pPr>
          </w:p>
        </w:tc>
      </w:tr>
      <w:tr w:rsidR="00850CF8" w14:paraId="1CE56E20" w14:textId="77777777">
        <w:trPr>
          <w:cantSplit/>
        </w:trPr>
        <w:tc>
          <w:tcPr>
            <w:tcW w:w="3488" w:type="dxa"/>
            <w:tcBorders>
              <w:top w:val="nil"/>
              <w:left w:val="single" w:sz="12" w:space="0" w:color="auto"/>
              <w:bottom w:val="nil"/>
            </w:tcBorders>
          </w:tcPr>
          <w:p w14:paraId="6D371E73" w14:textId="77777777" w:rsidR="00850CF8" w:rsidRDefault="00850CF8">
            <w:pPr>
              <w:keepNext/>
              <w:keepLines/>
              <w:tabs>
                <w:tab w:val="right" w:leader="dot" w:pos="3158"/>
              </w:tabs>
              <w:suppressAutoHyphens/>
              <w:spacing w:before="66" w:after="54"/>
              <w:rPr>
                <w:rFonts w:ascii="Arial" w:hAnsi="Arial"/>
              </w:rPr>
            </w:pPr>
            <w:r>
              <w:rPr>
                <w:rFonts w:ascii="Arial" w:hAnsi="Arial"/>
              </w:rPr>
              <w:t>Compiled by + signature (ExTL)</w:t>
            </w:r>
            <w:r>
              <w:rPr>
                <w:rFonts w:ascii="Arial" w:hAnsi="Arial"/>
              </w:rPr>
              <w:tab/>
              <w:t>:</w:t>
            </w:r>
          </w:p>
        </w:tc>
        <w:tc>
          <w:tcPr>
            <w:tcW w:w="3112" w:type="dxa"/>
            <w:tcBorders>
              <w:top w:val="nil"/>
              <w:bottom w:val="nil"/>
            </w:tcBorders>
          </w:tcPr>
          <w:p w14:paraId="769818AF" w14:textId="77777777" w:rsidR="00850CF8" w:rsidRDefault="00850CF8">
            <w:pPr>
              <w:keepNext/>
              <w:keepLines/>
              <w:tabs>
                <w:tab w:val="left" w:pos="-720"/>
              </w:tabs>
              <w:suppressAutoHyphens/>
              <w:spacing w:before="66" w:after="54"/>
              <w:rPr>
                <w:rFonts w:ascii="Arial" w:hAnsi="Arial"/>
              </w:rPr>
            </w:pPr>
            <w:r>
              <w:rPr>
                <w:rFonts w:ascii="Arial" w:hAnsi="Arial"/>
              </w:rPr>
              <w:t>(enter typed name here)</w:t>
            </w:r>
          </w:p>
        </w:tc>
        <w:tc>
          <w:tcPr>
            <w:tcW w:w="3090" w:type="dxa"/>
            <w:tcBorders>
              <w:top w:val="nil"/>
              <w:bottom w:val="nil"/>
              <w:right w:val="single" w:sz="12" w:space="0" w:color="auto"/>
            </w:tcBorders>
          </w:tcPr>
          <w:p w14:paraId="43F7FBF8" w14:textId="77777777" w:rsidR="00850CF8" w:rsidRDefault="00850CF8">
            <w:pPr>
              <w:keepNext/>
              <w:keepLines/>
              <w:tabs>
                <w:tab w:val="right" w:leader="dot" w:pos="2866"/>
              </w:tabs>
              <w:suppressAutoHyphens/>
              <w:spacing w:before="66" w:after="54"/>
              <w:rPr>
                <w:rFonts w:ascii="Arial" w:hAnsi="Arial"/>
              </w:rPr>
            </w:pPr>
            <w:r>
              <w:rPr>
                <w:rFonts w:ascii="Arial" w:hAnsi="Arial"/>
              </w:rPr>
              <w:t>(enter signature here)</w:t>
            </w:r>
          </w:p>
          <w:p w14:paraId="1B8A1F74" w14:textId="77777777" w:rsidR="00B11B68" w:rsidRDefault="00B11B68">
            <w:pPr>
              <w:keepNext/>
              <w:keepLines/>
              <w:tabs>
                <w:tab w:val="right" w:leader="dot" w:pos="2866"/>
              </w:tabs>
              <w:suppressAutoHyphens/>
              <w:spacing w:before="66" w:after="54"/>
              <w:rPr>
                <w:rFonts w:ascii="Arial" w:hAnsi="Arial"/>
              </w:rPr>
            </w:pPr>
          </w:p>
        </w:tc>
      </w:tr>
      <w:tr w:rsidR="00850CF8" w14:paraId="0ECC096E" w14:textId="77777777">
        <w:trPr>
          <w:cantSplit/>
        </w:trPr>
        <w:tc>
          <w:tcPr>
            <w:tcW w:w="3488" w:type="dxa"/>
            <w:tcBorders>
              <w:top w:val="nil"/>
              <w:left w:val="single" w:sz="12" w:space="0" w:color="auto"/>
              <w:bottom w:val="nil"/>
            </w:tcBorders>
          </w:tcPr>
          <w:p w14:paraId="28BE71F5" w14:textId="77777777" w:rsidR="00850CF8" w:rsidRDefault="00850CF8">
            <w:pPr>
              <w:keepNext/>
              <w:keepLines/>
              <w:tabs>
                <w:tab w:val="right" w:leader="dot" w:pos="3158"/>
              </w:tabs>
              <w:suppressAutoHyphens/>
              <w:spacing w:before="66" w:after="54"/>
              <w:rPr>
                <w:rFonts w:ascii="Arial" w:hAnsi="Arial"/>
              </w:rPr>
            </w:pPr>
            <w:r>
              <w:rPr>
                <w:rFonts w:ascii="Arial" w:hAnsi="Arial"/>
              </w:rPr>
              <w:t>Reviewed by + signature (ExTL)</w:t>
            </w:r>
            <w:r>
              <w:rPr>
                <w:rFonts w:ascii="Arial" w:hAnsi="Arial"/>
              </w:rPr>
              <w:tab/>
              <w:t>:</w:t>
            </w:r>
          </w:p>
        </w:tc>
        <w:tc>
          <w:tcPr>
            <w:tcW w:w="3112" w:type="dxa"/>
            <w:tcBorders>
              <w:top w:val="nil"/>
              <w:bottom w:val="nil"/>
            </w:tcBorders>
          </w:tcPr>
          <w:p w14:paraId="2D267D8D" w14:textId="77777777" w:rsidR="00850CF8" w:rsidRDefault="00850CF8">
            <w:pPr>
              <w:keepNext/>
              <w:keepLines/>
              <w:tabs>
                <w:tab w:val="left" w:pos="-720"/>
              </w:tabs>
              <w:suppressAutoHyphens/>
              <w:spacing w:before="66" w:after="54"/>
              <w:rPr>
                <w:rFonts w:ascii="Arial" w:hAnsi="Arial"/>
              </w:rPr>
            </w:pPr>
            <w:r>
              <w:rPr>
                <w:rFonts w:ascii="Arial" w:hAnsi="Arial"/>
              </w:rPr>
              <w:t>(enter typed name here)</w:t>
            </w:r>
          </w:p>
        </w:tc>
        <w:tc>
          <w:tcPr>
            <w:tcW w:w="3090" w:type="dxa"/>
            <w:tcBorders>
              <w:top w:val="nil"/>
              <w:bottom w:val="nil"/>
              <w:right w:val="single" w:sz="12" w:space="0" w:color="auto"/>
            </w:tcBorders>
          </w:tcPr>
          <w:p w14:paraId="38AB50E1" w14:textId="77777777" w:rsidR="00850CF8" w:rsidRDefault="00850CF8">
            <w:pPr>
              <w:keepNext/>
              <w:keepLines/>
              <w:tabs>
                <w:tab w:val="right" w:leader="dot" w:pos="2866"/>
              </w:tabs>
              <w:suppressAutoHyphens/>
              <w:spacing w:before="66" w:after="54"/>
              <w:rPr>
                <w:rFonts w:ascii="Arial" w:hAnsi="Arial"/>
              </w:rPr>
            </w:pPr>
            <w:r>
              <w:rPr>
                <w:rFonts w:ascii="Arial" w:hAnsi="Arial"/>
              </w:rPr>
              <w:t>(enter signature here)</w:t>
            </w:r>
          </w:p>
          <w:p w14:paraId="1F4AAC98" w14:textId="77777777" w:rsidR="00B11B68" w:rsidRDefault="00B11B68">
            <w:pPr>
              <w:keepNext/>
              <w:keepLines/>
              <w:tabs>
                <w:tab w:val="right" w:leader="dot" w:pos="2866"/>
              </w:tabs>
              <w:suppressAutoHyphens/>
              <w:spacing w:before="66" w:after="54"/>
              <w:rPr>
                <w:rFonts w:ascii="Arial" w:hAnsi="Arial"/>
              </w:rPr>
            </w:pPr>
          </w:p>
        </w:tc>
      </w:tr>
      <w:tr w:rsidR="00850CF8" w14:paraId="5E206FC4" w14:textId="77777777">
        <w:trPr>
          <w:cantSplit/>
        </w:trPr>
        <w:tc>
          <w:tcPr>
            <w:tcW w:w="3488" w:type="dxa"/>
            <w:tcBorders>
              <w:top w:val="nil"/>
              <w:left w:val="single" w:sz="12" w:space="0" w:color="auto"/>
              <w:bottom w:val="single" w:sz="6" w:space="0" w:color="auto"/>
            </w:tcBorders>
          </w:tcPr>
          <w:p w14:paraId="44927C01" w14:textId="77777777" w:rsidR="00850CF8" w:rsidRDefault="00850CF8">
            <w:pPr>
              <w:keepNext/>
              <w:keepLines/>
              <w:tabs>
                <w:tab w:val="right" w:leader="dot" w:pos="3158"/>
              </w:tabs>
              <w:suppressAutoHyphens/>
              <w:spacing w:before="66" w:after="54"/>
              <w:rPr>
                <w:rFonts w:ascii="Arial" w:hAnsi="Arial"/>
              </w:rPr>
            </w:pPr>
            <w:r>
              <w:rPr>
                <w:rFonts w:ascii="Arial" w:hAnsi="Arial"/>
              </w:rPr>
              <w:t>Date of issue</w:t>
            </w:r>
            <w:r>
              <w:rPr>
                <w:rFonts w:ascii="Arial" w:hAnsi="Arial"/>
              </w:rPr>
              <w:tab/>
              <w:t>:</w:t>
            </w:r>
          </w:p>
        </w:tc>
        <w:tc>
          <w:tcPr>
            <w:tcW w:w="6202" w:type="dxa"/>
            <w:gridSpan w:val="2"/>
            <w:tcBorders>
              <w:top w:val="nil"/>
              <w:bottom w:val="single" w:sz="6" w:space="0" w:color="auto"/>
              <w:right w:val="single" w:sz="12" w:space="0" w:color="auto"/>
            </w:tcBorders>
          </w:tcPr>
          <w:p w14:paraId="42AC114C" w14:textId="77777777" w:rsidR="00850CF8" w:rsidRDefault="00850CF8">
            <w:pPr>
              <w:keepNext/>
              <w:keepLines/>
              <w:tabs>
                <w:tab w:val="left" w:pos="-720"/>
              </w:tabs>
              <w:suppressAutoHyphens/>
              <w:spacing w:before="66" w:after="54"/>
              <w:rPr>
                <w:rFonts w:ascii="Arial" w:hAnsi="Arial"/>
              </w:rPr>
            </w:pPr>
          </w:p>
        </w:tc>
      </w:tr>
      <w:tr w:rsidR="00850CF8" w14:paraId="0AEC663F" w14:textId="77777777">
        <w:trPr>
          <w:cantSplit/>
        </w:trPr>
        <w:tc>
          <w:tcPr>
            <w:tcW w:w="3488" w:type="dxa"/>
            <w:tcBorders>
              <w:left w:val="single" w:sz="12" w:space="0" w:color="auto"/>
              <w:bottom w:val="nil"/>
            </w:tcBorders>
          </w:tcPr>
          <w:p w14:paraId="1D6CA645" w14:textId="77777777" w:rsidR="00850CF8" w:rsidRDefault="00850CF8">
            <w:pPr>
              <w:keepNext/>
              <w:keepLines/>
              <w:tabs>
                <w:tab w:val="right" w:leader="dot" w:pos="3158"/>
              </w:tabs>
              <w:suppressAutoHyphens/>
              <w:spacing w:before="66" w:after="54"/>
              <w:rPr>
                <w:rFonts w:ascii="Arial" w:hAnsi="Arial"/>
              </w:rPr>
            </w:pPr>
            <w:r>
              <w:rPr>
                <w:rFonts w:ascii="Arial" w:hAnsi="Arial"/>
              </w:rPr>
              <w:t>Ex Testing Laboratory (ExTL)</w:t>
            </w:r>
            <w:r>
              <w:rPr>
                <w:rFonts w:ascii="Arial" w:hAnsi="Arial"/>
              </w:rPr>
              <w:tab/>
              <w:t>:</w:t>
            </w:r>
          </w:p>
        </w:tc>
        <w:tc>
          <w:tcPr>
            <w:tcW w:w="6202" w:type="dxa"/>
            <w:gridSpan w:val="2"/>
            <w:tcBorders>
              <w:bottom w:val="nil"/>
              <w:right w:val="single" w:sz="12" w:space="0" w:color="auto"/>
            </w:tcBorders>
          </w:tcPr>
          <w:p w14:paraId="6C336667" w14:textId="77777777" w:rsidR="00850CF8" w:rsidRDefault="00850CF8">
            <w:pPr>
              <w:keepNext/>
              <w:keepLines/>
              <w:tabs>
                <w:tab w:val="left" w:pos="-720"/>
              </w:tabs>
              <w:suppressAutoHyphens/>
              <w:spacing w:before="66" w:after="54"/>
              <w:rPr>
                <w:rFonts w:ascii="Arial" w:hAnsi="Arial"/>
              </w:rPr>
            </w:pPr>
          </w:p>
        </w:tc>
      </w:tr>
      <w:tr w:rsidR="00850CF8" w14:paraId="36419256" w14:textId="77777777">
        <w:trPr>
          <w:cantSplit/>
        </w:trPr>
        <w:tc>
          <w:tcPr>
            <w:tcW w:w="3488" w:type="dxa"/>
            <w:tcBorders>
              <w:top w:val="nil"/>
              <w:left w:val="single" w:sz="12" w:space="0" w:color="auto"/>
              <w:bottom w:val="single" w:sz="6" w:space="0" w:color="auto"/>
            </w:tcBorders>
          </w:tcPr>
          <w:p w14:paraId="2A1B36DC" w14:textId="77777777" w:rsidR="00850CF8" w:rsidRDefault="00850CF8">
            <w:pPr>
              <w:keepNext/>
              <w:keepLines/>
              <w:tabs>
                <w:tab w:val="right" w:leader="dot" w:pos="3158"/>
              </w:tabs>
              <w:suppressAutoHyphens/>
              <w:spacing w:before="66" w:after="54"/>
              <w:rPr>
                <w:rFonts w:ascii="Arial" w:hAnsi="Arial"/>
              </w:rPr>
            </w:pPr>
            <w:r>
              <w:rPr>
                <w:rFonts w:ascii="Arial" w:hAnsi="Arial"/>
              </w:rPr>
              <w:t>Address</w:t>
            </w:r>
            <w:r>
              <w:rPr>
                <w:rFonts w:ascii="Arial" w:hAnsi="Arial"/>
              </w:rPr>
              <w:tab/>
              <w:t>:</w:t>
            </w:r>
          </w:p>
        </w:tc>
        <w:tc>
          <w:tcPr>
            <w:tcW w:w="6202" w:type="dxa"/>
            <w:gridSpan w:val="2"/>
            <w:tcBorders>
              <w:top w:val="nil"/>
              <w:bottom w:val="single" w:sz="6" w:space="0" w:color="auto"/>
              <w:right w:val="single" w:sz="12" w:space="0" w:color="auto"/>
            </w:tcBorders>
          </w:tcPr>
          <w:p w14:paraId="711463B2" w14:textId="77777777" w:rsidR="00850CF8" w:rsidRDefault="00850CF8">
            <w:pPr>
              <w:keepNext/>
              <w:keepLines/>
              <w:tabs>
                <w:tab w:val="left" w:pos="-720"/>
              </w:tabs>
              <w:suppressAutoHyphens/>
              <w:spacing w:before="66" w:after="54"/>
              <w:rPr>
                <w:rFonts w:ascii="Arial" w:hAnsi="Arial"/>
              </w:rPr>
            </w:pPr>
          </w:p>
        </w:tc>
      </w:tr>
      <w:tr w:rsidR="00850CF8" w14:paraId="0FF9F962" w14:textId="77777777">
        <w:trPr>
          <w:cantSplit/>
        </w:trPr>
        <w:tc>
          <w:tcPr>
            <w:tcW w:w="3488" w:type="dxa"/>
            <w:tcBorders>
              <w:left w:val="single" w:sz="12" w:space="0" w:color="auto"/>
              <w:bottom w:val="nil"/>
            </w:tcBorders>
          </w:tcPr>
          <w:p w14:paraId="0C97ABA9" w14:textId="77777777" w:rsidR="00850CF8" w:rsidRDefault="00850CF8">
            <w:pPr>
              <w:keepNext/>
              <w:keepLines/>
              <w:tabs>
                <w:tab w:val="right" w:leader="dot" w:pos="3158"/>
              </w:tabs>
              <w:suppressAutoHyphens/>
              <w:spacing w:before="66" w:after="54"/>
              <w:rPr>
                <w:rFonts w:ascii="Arial" w:hAnsi="Arial"/>
              </w:rPr>
            </w:pPr>
            <w:r>
              <w:rPr>
                <w:rFonts w:ascii="Arial" w:hAnsi="Arial"/>
              </w:rPr>
              <w:t>Applicant’s name</w:t>
            </w:r>
            <w:r>
              <w:rPr>
                <w:rFonts w:ascii="Arial" w:hAnsi="Arial"/>
              </w:rPr>
              <w:tab/>
              <w:t>:</w:t>
            </w:r>
          </w:p>
        </w:tc>
        <w:tc>
          <w:tcPr>
            <w:tcW w:w="6202" w:type="dxa"/>
            <w:gridSpan w:val="2"/>
            <w:tcBorders>
              <w:bottom w:val="nil"/>
              <w:right w:val="single" w:sz="12" w:space="0" w:color="auto"/>
            </w:tcBorders>
          </w:tcPr>
          <w:p w14:paraId="31A131A3" w14:textId="77777777" w:rsidR="00850CF8" w:rsidRDefault="00850CF8">
            <w:pPr>
              <w:keepNext/>
              <w:keepLines/>
              <w:tabs>
                <w:tab w:val="left" w:pos="-720"/>
              </w:tabs>
              <w:suppressAutoHyphens/>
              <w:spacing w:before="66" w:after="54"/>
              <w:rPr>
                <w:rFonts w:ascii="Arial" w:hAnsi="Arial"/>
              </w:rPr>
            </w:pPr>
          </w:p>
        </w:tc>
      </w:tr>
      <w:tr w:rsidR="00850CF8" w14:paraId="1F2507B1" w14:textId="77777777">
        <w:trPr>
          <w:cantSplit/>
        </w:trPr>
        <w:tc>
          <w:tcPr>
            <w:tcW w:w="3488" w:type="dxa"/>
            <w:tcBorders>
              <w:top w:val="nil"/>
              <w:left w:val="single" w:sz="12" w:space="0" w:color="auto"/>
              <w:bottom w:val="single" w:sz="6" w:space="0" w:color="auto"/>
            </w:tcBorders>
          </w:tcPr>
          <w:p w14:paraId="03E0DCCD" w14:textId="77777777" w:rsidR="00850CF8" w:rsidRDefault="00850CF8">
            <w:pPr>
              <w:keepNext/>
              <w:keepLines/>
              <w:tabs>
                <w:tab w:val="right" w:leader="dot" w:pos="3158"/>
              </w:tabs>
              <w:suppressAutoHyphens/>
              <w:spacing w:before="66" w:after="54"/>
              <w:rPr>
                <w:rFonts w:ascii="Arial" w:hAnsi="Arial"/>
              </w:rPr>
            </w:pPr>
            <w:r>
              <w:rPr>
                <w:rFonts w:ascii="Arial" w:hAnsi="Arial"/>
              </w:rPr>
              <w:t>Address</w:t>
            </w:r>
            <w:r>
              <w:rPr>
                <w:rFonts w:ascii="Arial" w:hAnsi="Arial"/>
              </w:rPr>
              <w:tab/>
              <w:t>:</w:t>
            </w:r>
          </w:p>
        </w:tc>
        <w:tc>
          <w:tcPr>
            <w:tcW w:w="6202" w:type="dxa"/>
            <w:gridSpan w:val="2"/>
            <w:tcBorders>
              <w:top w:val="nil"/>
              <w:bottom w:val="single" w:sz="6" w:space="0" w:color="auto"/>
              <w:right w:val="single" w:sz="12" w:space="0" w:color="auto"/>
            </w:tcBorders>
          </w:tcPr>
          <w:p w14:paraId="648360CA" w14:textId="77777777" w:rsidR="00850CF8" w:rsidRDefault="00850CF8">
            <w:pPr>
              <w:keepNext/>
              <w:keepLines/>
              <w:tabs>
                <w:tab w:val="left" w:pos="-720"/>
              </w:tabs>
              <w:suppressAutoHyphens/>
              <w:spacing w:before="66" w:after="54"/>
              <w:rPr>
                <w:rFonts w:ascii="Arial" w:hAnsi="Arial"/>
              </w:rPr>
            </w:pPr>
          </w:p>
        </w:tc>
      </w:tr>
      <w:tr w:rsidR="00850CF8" w14:paraId="55F526A0" w14:textId="77777777">
        <w:trPr>
          <w:cantSplit/>
        </w:trPr>
        <w:tc>
          <w:tcPr>
            <w:tcW w:w="3488" w:type="dxa"/>
            <w:tcBorders>
              <w:left w:val="single" w:sz="12" w:space="0" w:color="auto"/>
              <w:bottom w:val="nil"/>
            </w:tcBorders>
          </w:tcPr>
          <w:p w14:paraId="6AA4D0C3" w14:textId="77777777" w:rsidR="00850CF8" w:rsidRDefault="00850CF8">
            <w:pPr>
              <w:keepNext/>
              <w:keepLines/>
              <w:tabs>
                <w:tab w:val="right" w:leader="dot" w:pos="3158"/>
              </w:tabs>
              <w:suppressAutoHyphens/>
              <w:spacing w:before="66" w:after="54"/>
              <w:rPr>
                <w:rFonts w:ascii="Arial" w:hAnsi="Arial"/>
              </w:rPr>
            </w:pPr>
            <w:commentRangeStart w:id="0"/>
            <w:r>
              <w:rPr>
                <w:rFonts w:ascii="Arial" w:hAnsi="Arial"/>
              </w:rPr>
              <w:t>Standards</w:t>
            </w:r>
            <w:commentRangeEnd w:id="0"/>
            <w:r>
              <w:rPr>
                <w:rStyle w:val="CommentReference"/>
                <w:vanish/>
              </w:rPr>
              <w:commentReference w:id="0"/>
            </w:r>
            <w:r>
              <w:rPr>
                <w:rFonts w:ascii="Arial" w:hAnsi="Arial"/>
              </w:rPr>
              <w:tab/>
              <w:t>:</w:t>
            </w:r>
          </w:p>
        </w:tc>
        <w:tc>
          <w:tcPr>
            <w:tcW w:w="6202" w:type="dxa"/>
            <w:gridSpan w:val="2"/>
            <w:tcBorders>
              <w:bottom w:val="nil"/>
              <w:right w:val="single" w:sz="12" w:space="0" w:color="auto"/>
            </w:tcBorders>
          </w:tcPr>
          <w:p w14:paraId="4FE9C346" w14:textId="5B039F26" w:rsidR="00850CF8" w:rsidRDefault="009155BC">
            <w:pPr>
              <w:keepNext/>
              <w:keepLines/>
              <w:tabs>
                <w:tab w:val="left" w:pos="-720"/>
              </w:tabs>
              <w:suppressAutoHyphens/>
              <w:spacing w:before="66" w:after="54"/>
              <w:rPr>
                <w:rFonts w:ascii="Arial" w:hAnsi="Arial"/>
              </w:rPr>
            </w:pPr>
            <w:r>
              <w:rPr>
                <w:rFonts w:ascii="Arial" w:hAnsi="Arial"/>
              </w:rPr>
              <w:t xml:space="preserve">IEC TS 60079-46 supported by </w:t>
            </w:r>
            <w:r w:rsidR="0096523E" w:rsidRPr="0096523E">
              <w:rPr>
                <w:rFonts w:ascii="Arial" w:hAnsi="Arial"/>
              </w:rPr>
              <w:t>IECEx OD 290</w:t>
            </w:r>
          </w:p>
        </w:tc>
      </w:tr>
      <w:tr w:rsidR="00850CF8" w14:paraId="1E941645" w14:textId="77777777" w:rsidTr="002D56EF">
        <w:trPr>
          <w:cantSplit/>
        </w:trPr>
        <w:tc>
          <w:tcPr>
            <w:tcW w:w="3488" w:type="dxa"/>
            <w:tcBorders>
              <w:top w:val="nil"/>
              <w:left w:val="single" w:sz="12" w:space="0" w:color="auto"/>
              <w:bottom w:val="nil"/>
            </w:tcBorders>
          </w:tcPr>
          <w:p w14:paraId="38D7ABEE" w14:textId="77777777" w:rsidR="00850CF8" w:rsidRDefault="00850CF8">
            <w:pPr>
              <w:keepNext/>
              <w:keepLines/>
              <w:tabs>
                <w:tab w:val="right" w:leader="dot" w:pos="3158"/>
              </w:tabs>
              <w:suppressAutoHyphens/>
              <w:spacing w:before="66" w:after="54"/>
              <w:rPr>
                <w:rFonts w:ascii="Arial" w:hAnsi="Arial"/>
              </w:rPr>
            </w:pPr>
            <w:r>
              <w:rPr>
                <w:rFonts w:ascii="Arial" w:hAnsi="Arial"/>
              </w:rPr>
              <w:t>Test Report Form Number</w:t>
            </w:r>
            <w:r>
              <w:rPr>
                <w:rFonts w:ascii="Arial" w:hAnsi="Arial"/>
              </w:rPr>
              <w:tab/>
              <w:t>:</w:t>
            </w:r>
          </w:p>
        </w:tc>
        <w:tc>
          <w:tcPr>
            <w:tcW w:w="6202" w:type="dxa"/>
            <w:gridSpan w:val="2"/>
            <w:tcBorders>
              <w:top w:val="nil"/>
              <w:bottom w:val="nil"/>
              <w:right w:val="single" w:sz="12" w:space="0" w:color="auto"/>
            </w:tcBorders>
          </w:tcPr>
          <w:p w14:paraId="44EBA134" w14:textId="5D52188F" w:rsidR="00850CF8" w:rsidRDefault="00850CF8" w:rsidP="008E0F73">
            <w:pPr>
              <w:keepNext/>
              <w:keepLines/>
              <w:tabs>
                <w:tab w:val="left" w:pos="-720"/>
              </w:tabs>
              <w:suppressAutoHyphens/>
              <w:spacing w:before="66" w:after="54"/>
              <w:rPr>
                <w:rFonts w:ascii="Arial" w:hAnsi="Arial"/>
              </w:rPr>
            </w:pPr>
            <w:bookmarkStart w:id="1" w:name="_Hlk109115540"/>
            <w:bookmarkStart w:id="2" w:name="_Hlk109116706"/>
            <w:r>
              <w:rPr>
                <w:rFonts w:ascii="Arial" w:hAnsi="Arial"/>
              </w:rPr>
              <w:t>ExTR</w:t>
            </w:r>
            <w:r w:rsidR="0096523E">
              <w:rPr>
                <w:rFonts w:ascii="Arial" w:hAnsi="Arial"/>
              </w:rPr>
              <w:t xml:space="preserve"> Addendum for OD 290</w:t>
            </w:r>
            <w:bookmarkEnd w:id="1"/>
            <w:r w:rsidR="003B645B">
              <w:rPr>
                <w:rFonts w:ascii="Arial" w:hAnsi="Arial"/>
              </w:rPr>
              <w:t>_</w:t>
            </w:r>
            <w:r w:rsidR="001D27CB">
              <w:rPr>
                <w:rFonts w:ascii="Arial" w:hAnsi="Arial"/>
              </w:rPr>
              <w:t>2</w:t>
            </w:r>
            <w:r w:rsidR="003B645B">
              <w:rPr>
                <w:rFonts w:ascii="Arial" w:hAnsi="Arial"/>
              </w:rPr>
              <w:t>A</w:t>
            </w:r>
            <w:bookmarkEnd w:id="2"/>
            <w:r w:rsidR="0096523E">
              <w:rPr>
                <w:rFonts w:ascii="Arial" w:hAnsi="Arial"/>
              </w:rPr>
              <w:t xml:space="preserve"> </w:t>
            </w:r>
            <w:r>
              <w:rPr>
                <w:rFonts w:ascii="Arial" w:hAnsi="Arial"/>
              </w:rPr>
              <w:t>(released 20</w:t>
            </w:r>
            <w:r w:rsidR="0096523E">
              <w:rPr>
                <w:rFonts w:ascii="Arial" w:hAnsi="Arial"/>
              </w:rPr>
              <w:t>2</w:t>
            </w:r>
            <w:r w:rsidR="001D27CB">
              <w:rPr>
                <w:rFonts w:ascii="Arial" w:hAnsi="Arial"/>
              </w:rPr>
              <w:t>4</w:t>
            </w:r>
            <w:r w:rsidR="003D2AB9">
              <w:rPr>
                <w:rFonts w:ascii="Arial" w:hAnsi="Arial"/>
              </w:rPr>
              <w:t>-</w:t>
            </w:r>
            <w:r w:rsidR="008B1447">
              <w:rPr>
                <w:rFonts w:ascii="Arial" w:hAnsi="Arial"/>
              </w:rPr>
              <w:t>11</w:t>
            </w:r>
            <w:r>
              <w:rPr>
                <w:rFonts w:ascii="Arial" w:hAnsi="Arial"/>
              </w:rPr>
              <w:t>)</w:t>
            </w:r>
          </w:p>
        </w:tc>
      </w:tr>
      <w:tr w:rsidR="002D56EF" w14:paraId="57955DE9" w14:textId="77777777">
        <w:trPr>
          <w:cantSplit/>
        </w:trPr>
        <w:tc>
          <w:tcPr>
            <w:tcW w:w="3488" w:type="dxa"/>
            <w:tcBorders>
              <w:top w:val="nil"/>
              <w:left w:val="single" w:sz="12" w:space="0" w:color="auto"/>
              <w:bottom w:val="single" w:sz="6" w:space="0" w:color="auto"/>
            </w:tcBorders>
          </w:tcPr>
          <w:p w14:paraId="32270865" w14:textId="77777777" w:rsidR="002D56EF" w:rsidRPr="00021E8B" w:rsidRDefault="002D56EF" w:rsidP="00E74AA4">
            <w:pPr>
              <w:keepNext/>
              <w:keepLines/>
              <w:tabs>
                <w:tab w:val="right" w:leader="dot" w:pos="3158"/>
              </w:tabs>
              <w:suppressAutoHyphens/>
              <w:spacing w:before="66" w:after="54"/>
              <w:rPr>
                <w:rFonts w:ascii="Arial" w:hAnsi="Arial" w:cs="Arial"/>
              </w:rPr>
            </w:pPr>
            <w:commentRangeStart w:id="3"/>
            <w:r w:rsidRPr="00021E8B">
              <w:rPr>
                <w:rFonts w:ascii="Arial" w:hAnsi="Arial" w:cs="Arial"/>
              </w:rPr>
              <w:t>Related Amendments, Corrigend</w:t>
            </w:r>
            <w:r>
              <w:rPr>
                <w:rFonts w:ascii="Arial" w:hAnsi="Arial" w:cs="Arial"/>
              </w:rPr>
              <w:t xml:space="preserve">a </w:t>
            </w:r>
            <w:r w:rsidRPr="00021E8B">
              <w:rPr>
                <w:rFonts w:ascii="Arial" w:hAnsi="Arial" w:cs="Arial"/>
              </w:rPr>
              <w:t>or ISHs</w:t>
            </w:r>
            <w:commentRangeEnd w:id="3"/>
            <w:r>
              <w:rPr>
                <w:rStyle w:val="CommentReference"/>
              </w:rPr>
              <w:commentReference w:id="3"/>
            </w:r>
            <w:r w:rsidRPr="00021E8B">
              <w:rPr>
                <w:rFonts w:ascii="Arial" w:hAnsi="Arial" w:cs="Arial"/>
              </w:rPr>
              <w:tab/>
              <w:t>:</w:t>
            </w:r>
          </w:p>
        </w:tc>
        <w:tc>
          <w:tcPr>
            <w:tcW w:w="6202" w:type="dxa"/>
            <w:gridSpan w:val="2"/>
            <w:tcBorders>
              <w:top w:val="nil"/>
              <w:bottom w:val="single" w:sz="6" w:space="0" w:color="auto"/>
              <w:right w:val="single" w:sz="12" w:space="0" w:color="auto"/>
            </w:tcBorders>
          </w:tcPr>
          <w:p w14:paraId="1E79CE6E" w14:textId="77777777" w:rsidR="002D56EF" w:rsidRDefault="0096523E" w:rsidP="00E74AA4">
            <w:pPr>
              <w:keepNext/>
              <w:keepLines/>
              <w:tabs>
                <w:tab w:val="left" w:pos="-720"/>
              </w:tabs>
              <w:suppressAutoHyphens/>
              <w:spacing w:before="66"/>
              <w:rPr>
                <w:rFonts w:ascii="Arial" w:hAnsi="Arial" w:cs="Arial"/>
              </w:rPr>
            </w:pPr>
            <w:r>
              <w:rPr>
                <w:rFonts w:ascii="Arial" w:hAnsi="Arial" w:cs="Arial"/>
              </w:rPr>
              <w:t>N/A</w:t>
            </w:r>
          </w:p>
          <w:p w14:paraId="41F10D3B" w14:textId="77777777" w:rsidR="002D56EF" w:rsidRPr="00021E8B" w:rsidRDefault="002D56EF" w:rsidP="00E74AA4">
            <w:pPr>
              <w:keepNext/>
              <w:keepLines/>
              <w:tabs>
                <w:tab w:val="left" w:pos="-720"/>
              </w:tabs>
              <w:suppressAutoHyphens/>
              <w:spacing w:after="54"/>
              <w:rPr>
                <w:rFonts w:ascii="Arial" w:hAnsi="Arial" w:cs="Arial"/>
              </w:rPr>
            </w:pPr>
          </w:p>
        </w:tc>
      </w:tr>
      <w:tr w:rsidR="00850CF8" w14:paraId="06A14D84" w14:textId="77777777">
        <w:trPr>
          <w:cantSplit/>
        </w:trPr>
        <w:tc>
          <w:tcPr>
            <w:tcW w:w="9690" w:type="dxa"/>
            <w:gridSpan w:val="3"/>
            <w:tcBorders>
              <w:left w:val="single" w:sz="12" w:space="0" w:color="auto"/>
              <w:bottom w:val="single" w:sz="12" w:space="0" w:color="auto"/>
              <w:right w:val="single" w:sz="12" w:space="0" w:color="auto"/>
            </w:tcBorders>
          </w:tcPr>
          <w:p w14:paraId="18408671" w14:textId="689D166C" w:rsidR="00850CF8" w:rsidRDefault="00850CF8">
            <w:pPr>
              <w:spacing w:before="66"/>
              <w:jc w:val="both"/>
              <w:rPr>
                <w:rFonts w:ascii="Arial" w:hAnsi="Arial" w:cs="Arial"/>
                <w:b/>
                <w:bCs/>
                <w:i/>
                <w:iCs/>
                <w:lang w:val="en-US"/>
              </w:rPr>
            </w:pPr>
            <w:r>
              <w:rPr>
                <w:rFonts w:ascii="Arial" w:hAnsi="Arial" w:cs="Arial"/>
                <w:b/>
                <w:bCs/>
                <w:i/>
                <w:iCs/>
                <w:lang w:val="en-US"/>
              </w:rPr>
              <w:t>Copyright © 20</w:t>
            </w:r>
            <w:r w:rsidR="0096523E">
              <w:rPr>
                <w:rFonts w:ascii="Arial" w:hAnsi="Arial" w:cs="Arial"/>
                <w:b/>
                <w:bCs/>
                <w:i/>
                <w:iCs/>
                <w:lang w:val="en-US"/>
              </w:rPr>
              <w:t>2</w:t>
            </w:r>
            <w:r w:rsidR="008B1447">
              <w:rPr>
                <w:rFonts w:ascii="Arial" w:hAnsi="Arial" w:cs="Arial"/>
                <w:b/>
                <w:bCs/>
                <w:i/>
                <w:iCs/>
                <w:lang w:val="en-US"/>
              </w:rPr>
              <w:t>4</w:t>
            </w:r>
            <w:r>
              <w:rPr>
                <w:rFonts w:ascii="Arial" w:hAnsi="Arial" w:cs="Arial"/>
                <w:b/>
                <w:bCs/>
                <w:i/>
                <w:iCs/>
                <w:lang w:val="en-US"/>
              </w:rPr>
              <w:t xml:space="preserve"> International Electrotechnical Commission System for Certification to Standards Relating to Equipment for use in Explosive Atmospheres (IECEx System), Geneva, Switzerland. All rights reserved.</w:t>
            </w:r>
          </w:p>
          <w:p w14:paraId="7E726BDF" w14:textId="77777777" w:rsidR="00850CF8" w:rsidRDefault="00850CF8">
            <w:pPr>
              <w:pStyle w:val="Header"/>
              <w:widowControl/>
              <w:tabs>
                <w:tab w:val="clear" w:pos="4320"/>
                <w:tab w:val="clear" w:pos="8640"/>
              </w:tabs>
              <w:spacing w:after="54"/>
              <w:jc w:val="both"/>
              <w:rPr>
                <w:rFonts w:ascii="Arial" w:hAnsi="Arial" w:cs="Arial"/>
                <w:snapToGrid/>
                <w:lang w:val="en-GB"/>
              </w:rPr>
            </w:pPr>
            <w:r>
              <w:rPr>
                <w:rFonts w:ascii="Arial" w:hAnsi="Arial" w:cs="Arial"/>
                <w:snapToGrid/>
                <w:lang w:val="en-GB"/>
              </w:rPr>
              <w:t>This blank publication may be reproduced in whole or in part for non-commercial purposes as long as the IECEx System is acknowledged as copyright owner and source of the material. The IECEx system takes no responsibility for, and will not assume liability for, damages resulting from the reader's interpretation of the reproduced material due to its placement and context.</w:t>
            </w:r>
          </w:p>
        </w:tc>
      </w:tr>
    </w:tbl>
    <w:p w14:paraId="75276C09" w14:textId="77777777" w:rsidR="00850CF8" w:rsidRDefault="00850CF8">
      <w:pPr>
        <w:pStyle w:val="FootnoteText"/>
      </w:pPr>
    </w:p>
    <w:tbl>
      <w:tblPr>
        <w:tblpPr w:leftFromText="180" w:rightFromText="180" w:vertAnchor="text" w:tblpX="25" w:tblpY="1"/>
        <w:tblOverlap w:val="never"/>
        <w:tblW w:w="9690" w:type="dxa"/>
        <w:tblLayout w:type="fixed"/>
        <w:tblCellMar>
          <w:left w:w="120" w:type="dxa"/>
          <w:right w:w="120" w:type="dxa"/>
        </w:tblCellMar>
        <w:tblLook w:val="0000" w:firstRow="0" w:lastRow="0" w:firstColumn="0" w:lastColumn="0" w:noHBand="0" w:noVBand="0"/>
      </w:tblPr>
      <w:tblGrid>
        <w:gridCol w:w="5670"/>
        <w:gridCol w:w="4020"/>
      </w:tblGrid>
      <w:tr w:rsidR="00850CF8" w14:paraId="20351AC8" w14:textId="77777777">
        <w:trPr>
          <w:cantSplit/>
        </w:trPr>
        <w:tc>
          <w:tcPr>
            <w:tcW w:w="5670" w:type="dxa"/>
            <w:tcBorders>
              <w:top w:val="single" w:sz="12" w:space="0" w:color="auto"/>
              <w:left w:val="single" w:sz="12" w:space="0" w:color="auto"/>
            </w:tcBorders>
          </w:tcPr>
          <w:p w14:paraId="0468801F" w14:textId="77777777" w:rsidR="00850CF8" w:rsidRDefault="00850CF8">
            <w:pPr>
              <w:pStyle w:val="CommentSubject"/>
              <w:keepNext/>
              <w:keepLines/>
              <w:tabs>
                <w:tab w:val="left" w:pos="-720"/>
              </w:tabs>
              <w:suppressAutoHyphens/>
              <w:spacing w:before="66" w:after="54"/>
              <w:rPr>
                <w:rFonts w:ascii="Arial" w:hAnsi="Arial"/>
              </w:rPr>
            </w:pPr>
            <w:r>
              <w:rPr>
                <w:rFonts w:ascii="Arial" w:hAnsi="Arial"/>
              </w:rPr>
              <w:t>Possible test case verdicts:</w:t>
            </w:r>
          </w:p>
        </w:tc>
        <w:tc>
          <w:tcPr>
            <w:tcW w:w="4020" w:type="dxa"/>
            <w:tcBorders>
              <w:top w:val="single" w:sz="12" w:space="0" w:color="auto"/>
              <w:right w:val="single" w:sz="12" w:space="0" w:color="auto"/>
            </w:tcBorders>
          </w:tcPr>
          <w:p w14:paraId="3807D9A3" w14:textId="77777777" w:rsidR="00850CF8" w:rsidRDefault="00850CF8">
            <w:pPr>
              <w:keepNext/>
              <w:keepLines/>
              <w:tabs>
                <w:tab w:val="left" w:pos="-720"/>
              </w:tabs>
              <w:suppressAutoHyphens/>
              <w:spacing w:before="66" w:after="54"/>
              <w:rPr>
                <w:rFonts w:ascii="Arial" w:hAnsi="Arial"/>
              </w:rPr>
            </w:pPr>
          </w:p>
        </w:tc>
      </w:tr>
      <w:tr w:rsidR="00850CF8" w14:paraId="049A646E" w14:textId="77777777">
        <w:trPr>
          <w:cantSplit/>
        </w:trPr>
        <w:tc>
          <w:tcPr>
            <w:tcW w:w="5670" w:type="dxa"/>
            <w:tcBorders>
              <w:left w:val="single" w:sz="12" w:space="0" w:color="auto"/>
            </w:tcBorders>
          </w:tcPr>
          <w:p w14:paraId="305138F5" w14:textId="77777777" w:rsidR="00850CF8" w:rsidRDefault="00850CF8">
            <w:pPr>
              <w:keepNext/>
              <w:keepLines/>
              <w:tabs>
                <w:tab w:val="left" w:leader="dot" w:pos="4867"/>
              </w:tabs>
              <w:suppressAutoHyphens/>
              <w:spacing w:before="66" w:after="54"/>
              <w:rPr>
                <w:rFonts w:ascii="Arial" w:hAnsi="Arial"/>
              </w:rPr>
            </w:pPr>
            <w:r>
              <w:rPr>
                <w:rFonts w:ascii="Arial" w:hAnsi="Arial"/>
              </w:rPr>
              <w:t>- test case does not apply to the test item</w:t>
            </w:r>
            <w:r>
              <w:rPr>
                <w:rFonts w:ascii="Arial" w:hAnsi="Arial"/>
              </w:rPr>
              <w:tab/>
              <w:t>:N / A</w:t>
            </w:r>
          </w:p>
        </w:tc>
        <w:tc>
          <w:tcPr>
            <w:tcW w:w="4020" w:type="dxa"/>
            <w:tcBorders>
              <w:right w:val="single" w:sz="12" w:space="0" w:color="auto"/>
            </w:tcBorders>
          </w:tcPr>
          <w:p w14:paraId="3702E1BA" w14:textId="77777777" w:rsidR="00850CF8" w:rsidRDefault="00850CF8">
            <w:pPr>
              <w:keepNext/>
              <w:keepLines/>
              <w:tabs>
                <w:tab w:val="left" w:pos="-720"/>
              </w:tabs>
              <w:suppressAutoHyphens/>
              <w:spacing w:before="66" w:after="54"/>
              <w:rPr>
                <w:rFonts w:ascii="Arial" w:hAnsi="Arial"/>
              </w:rPr>
            </w:pPr>
          </w:p>
        </w:tc>
      </w:tr>
      <w:tr w:rsidR="00850CF8" w14:paraId="06B362FE" w14:textId="77777777">
        <w:trPr>
          <w:cantSplit/>
        </w:trPr>
        <w:tc>
          <w:tcPr>
            <w:tcW w:w="5670" w:type="dxa"/>
            <w:tcBorders>
              <w:left w:val="single" w:sz="12" w:space="0" w:color="auto"/>
            </w:tcBorders>
          </w:tcPr>
          <w:p w14:paraId="320B8ADB" w14:textId="77777777" w:rsidR="00850CF8" w:rsidRDefault="00850CF8">
            <w:pPr>
              <w:pStyle w:val="Header"/>
              <w:keepNext/>
              <w:keepLines/>
              <w:widowControl/>
              <w:tabs>
                <w:tab w:val="clear" w:pos="4320"/>
                <w:tab w:val="clear" w:pos="8640"/>
                <w:tab w:val="left" w:leader="dot" w:pos="4867"/>
              </w:tabs>
              <w:suppressAutoHyphens/>
              <w:spacing w:before="66" w:after="54"/>
              <w:rPr>
                <w:rFonts w:ascii="Arial" w:hAnsi="Arial"/>
                <w:snapToGrid/>
                <w:lang w:val="en-GB"/>
              </w:rPr>
            </w:pPr>
            <w:r>
              <w:rPr>
                <w:rFonts w:ascii="Arial" w:hAnsi="Arial"/>
                <w:snapToGrid/>
                <w:lang w:val="en-GB"/>
              </w:rPr>
              <w:t>- test item does meet the requirement</w:t>
            </w:r>
            <w:r>
              <w:rPr>
                <w:rFonts w:ascii="Arial" w:hAnsi="Arial"/>
                <w:snapToGrid/>
                <w:lang w:val="en-GB"/>
              </w:rPr>
              <w:tab/>
              <w:t>:Pass</w:t>
            </w:r>
          </w:p>
        </w:tc>
        <w:tc>
          <w:tcPr>
            <w:tcW w:w="4020" w:type="dxa"/>
            <w:tcBorders>
              <w:right w:val="single" w:sz="12" w:space="0" w:color="auto"/>
            </w:tcBorders>
          </w:tcPr>
          <w:p w14:paraId="7FDAC48D" w14:textId="77777777" w:rsidR="00850CF8" w:rsidRDefault="00850CF8">
            <w:pPr>
              <w:keepNext/>
              <w:keepLines/>
              <w:tabs>
                <w:tab w:val="left" w:pos="-720"/>
              </w:tabs>
              <w:suppressAutoHyphens/>
              <w:spacing w:before="66" w:after="54"/>
              <w:rPr>
                <w:rFonts w:ascii="Arial" w:hAnsi="Arial"/>
              </w:rPr>
            </w:pPr>
          </w:p>
        </w:tc>
      </w:tr>
      <w:tr w:rsidR="00850CF8" w14:paraId="147AEF63" w14:textId="77777777">
        <w:trPr>
          <w:cantSplit/>
          <w:trHeight w:val="492"/>
        </w:trPr>
        <w:tc>
          <w:tcPr>
            <w:tcW w:w="9690" w:type="dxa"/>
            <w:gridSpan w:val="2"/>
            <w:tcBorders>
              <w:top w:val="single" w:sz="6" w:space="0" w:color="auto"/>
              <w:left w:val="single" w:sz="12" w:space="0" w:color="auto"/>
              <w:bottom w:val="single" w:sz="12" w:space="0" w:color="auto"/>
              <w:right w:val="single" w:sz="12" w:space="0" w:color="auto"/>
            </w:tcBorders>
          </w:tcPr>
          <w:p w14:paraId="2AE950DD" w14:textId="77777777" w:rsidR="00850CF8" w:rsidRDefault="00850CF8">
            <w:pPr>
              <w:pStyle w:val="CommentSubject"/>
              <w:spacing w:before="66"/>
              <w:jc w:val="both"/>
              <w:rPr>
                <w:rFonts w:ascii="Arial" w:hAnsi="Arial" w:cs="Arial"/>
              </w:rPr>
            </w:pPr>
            <w:r>
              <w:rPr>
                <w:rFonts w:ascii="Arial" w:hAnsi="Arial" w:cs="Arial"/>
              </w:rPr>
              <w:t>General remarks:</w:t>
            </w:r>
          </w:p>
          <w:p w14:paraId="53CFF6AA" w14:textId="77777777" w:rsidR="00850CF8" w:rsidRDefault="00850CF8">
            <w:pPr>
              <w:autoSpaceDE w:val="0"/>
              <w:autoSpaceDN w:val="0"/>
              <w:adjustRightInd w:val="0"/>
              <w:spacing w:after="54"/>
              <w:rPr>
                <w:rFonts w:ascii="Arial" w:hAnsi="Arial" w:cs="Arial"/>
                <w:szCs w:val="22"/>
                <w:lang w:val="en-US"/>
              </w:rPr>
            </w:pPr>
            <w:r>
              <w:rPr>
                <w:rFonts w:ascii="Arial" w:hAnsi="Arial" w:cs="Arial"/>
              </w:rPr>
              <w:t xml:space="preserve">The test results presented in this ExTR Addendum relate only to the item or product tested, and are only valid when considered together with the related </w:t>
            </w:r>
            <w:r>
              <w:rPr>
                <w:rFonts w:ascii="Arial" w:hAnsi="Arial" w:cs="Arial"/>
                <w:szCs w:val="22"/>
                <w:lang w:val="en-US"/>
              </w:rPr>
              <w:t xml:space="preserve">Ex Test Report that was previously issued, along with any previously issued ExTR Addendums for the same item or product. </w:t>
            </w:r>
          </w:p>
          <w:p w14:paraId="6C36C36D" w14:textId="77777777" w:rsidR="00850CF8" w:rsidRDefault="00850CF8">
            <w:pPr>
              <w:autoSpaceDE w:val="0"/>
              <w:autoSpaceDN w:val="0"/>
              <w:adjustRightInd w:val="0"/>
              <w:spacing w:after="54"/>
              <w:rPr>
                <w:rFonts w:ascii="Arial" w:hAnsi="Arial" w:cs="Arial"/>
              </w:rPr>
            </w:pPr>
            <w:r>
              <w:rPr>
                <w:rFonts w:ascii="Arial" w:hAnsi="Arial" w:cs="Arial"/>
              </w:rPr>
              <w:t xml:space="preserve">Only clauses and manufacturer’s documents impacted by this document are detailed. </w:t>
            </w:r>
          </w:p>
          <w:p w14:paraId="0BF42D7A" w14:textId="77777777" w:rsidR="00850CF8" w:rsidRDefault="00850CF8">
            <w:pPr>
              <w:numPr>
                <w:ilvl w:val="0"/>
                <w:numId w:val="1"/>
              </w:numPr>
              <w:jc w:val="both"/>
              <w:rPr>
                <w:rFonts w:ascii="Arial" w:hAnsi="Arial" w:cs="Arial"/>
              </w:rPr>
            </w:pPr>
            <w:r>
              <w:rPr>
                <w:rFonts w:ascii="Arial" w:hAnsi="Arial" w:cs="Arial"/>
              </w:rPr>
              <w:t>"(see Attachment #)" refers to additional information appended to this document.</w:t>
            </w:r>
          </w:p>
          <w:p w14:paraId="318164FB" w14:textId="77777777" w:rsidR="00850CF8" w:rsidRDefault="00850CF8">
            <w:pPr>
              <w:numPr>
                <w:ilvl w:val="0"/>
                <w:numId w:val="1"/>
              </w:numPr>
              <w:jc w:val="both"/>
              <w:rPr>
                <w:rFonts w:ascii="Arial" w:hAnsi="Arial" w:cs="Arial"/>
              </w:rPr>
            </w:pPr>
            <w:r>
              <w:rPr>
                <w:rFonts w:ascii="Arial" w:hAnsi="Arial" w:cs="Arial"/>
              </w:rPr>
              <w:t>"(see appended table)" refers to a table appended to this document.</w:t>
            </w:r>
          </w:p>
          <w:p w14:paraId="4C0BCBD9" w14:textId="77777777" w:rsidR="00850CF8" w:rsidRDefault="00850CF8">
            <w:pPr>
              <w:numPr>
                <w:ilvl w:val="0"/>
                <w:numId w:val="1"/>
              </w:numPr>
              <w:jc w:val="both"/>
              <w:rPr>
                <w:rFonts w:ascii="Arial" w:hAnsi="Arial" w:cs="Arial"/>
              </w:rPr>
            </w:pPr>
            <w:r>
              <w:rPr>
                <w:rFonts w:ascii="Arial" w:hAnsi="Arial" w:cs="Arial"/>
              </w:rPr>
              <w:t>Throughout this document, a point is used as the decimal separator.</w:t>
            </w:r>
          </w:p>
          <w:p w14:paraId="7B98156D" w14:textId="77777777" w:rsidR="00850CF8" w:rsidRDefault="00850CF8">
            <w:pPr>
              <w:pStyle w:val="Header"/>
              <w:widowControl/>
              <w:tabs>
                <w:tab w:val="clear" w:pos="4320"/>
                <w:tab w:val="clear" w:pos="8640"/>
              </w:tabs>
              <w:spacing w:before="66" w:after="54"/>
              <w:rPr>
                <w:rFonts w:ascii="Arial" w:hAnsi="Arial" w:cs="Arial"/>
                <w:snapToGrid/>
                <w:lang w:val="en-GB"/>
              </w:rPr>
            </w:pPr>
            <w:r>
              <w:rPr>
                <w:rFonts w:ascii="Arial" w:hAnsi="Arial" w:cs="Arial"/>
                <w:snapToGrid/>
                <w:lang w:val="en-GB"/>
              </w:rPr>
              <w:t>The technical content of this ExTR Addendum shall not be reproduced except in full without the written approval of the Issuing ExCB and ExTL.</w:t>
            </w:r>
          </w:p>
        </w:tc>
      </w:tr>
    </w:tbl>
    <w:p w14:paraId="4B3E54F3" w14:textId="77777777" w:rsidR="00850CF8" w:rsidRDefault="00850CF8">
      <w:pPr>
        <w:pStyle w:val="Header"/>
        <w:widowControl/>
        <w:tabs>
          <w:tab w:val="clear" w:pos="4320"/>
          <w:tab w:val="clear" w:pos="8640"/>
          <w:tab w:val="left" w:pos="0"/>
        </w:tabs>
        <w:rPr>
          <w:rFonts w:ascii="Arial" w:hAnsi="Arial"/>
          <w:snapToGrid/>
          <w:lang w:val="en-GB"/>
        </w:rPr>
      </w:pPr>
    </w:p>
    <w:p w14:paraId="314DB9A8" w14:textId="77777777" w:rsidR="004A6F70" w:rsidRDefault="004A6F70">
      <w:r>
        <w:br w:type="page"/>
      </w:r>
    </w:p>
    <w:tbl>
      <w:tblPr>
        <w:tblW w:w="9720" w:type="dxa"/>
        <w:tblInd w:w="-14" w:type="dxa"/>
        <w:tblLayout w:type="fixed"/>
        <w:tblCellMar>
          <w:left w:w="72" w:type="dxa"/>
          <w:right w:w="72" w:type="dxa"/>
        </w:tblCellMar>
        <w:tblLook w:val="0000" w:firstRow="0" w:lastRow="0" w:firstColumn="0" w:lastColumn="0" w:noHBand="0" w:noVBand="0"/>
      </w:tblPr>
      <w:tblGrid>
        <w:gridCol w:w="1224"/>
        <w:gridCol w:w="2880"/>
        <w:gridCol w:w="4392"/>
        <w:gridCol w:w="1224"/>
      </w:tblGrid>
      <w:tr w:rsidR="0096523E" w14:paraId="39F0FD88" w14:textId="77777777" w:rsidTr="006F1193">
        <w:trPr>
          <w:cantSplit/>
          <w:tblHeader/>
        </w:trPr>
        <w:tc>
          <w:tcPr>
            <w:tcW w:w="9720" w:type="dxa"/>
            <w:gridSpan w:val="4"/>
            <w:tcBorders>
              <w:top w:val="single" w:sz="4" w:space="0" w:color="auto"/>
              <w:left w:val="single" w:sz="4" w:space="0" w:color="auto"/>
              <w:bottom w:val="single" w:sz="4" w:space="0" w:color="auto"/>
              <w:right w:val="single" w:sz="4" w:space="0" w:color="auto"/>
            </w:tcBorders>
          </w:tcPr>
          <w:p w14:paraId="0DD83189" w14:textId="77777777" w:rsidR="0096523E" w:rsidRDefault="00850CF8" w:rsidP="0096523E">
            <w:pPr>
              <w:pStyle w:val="Sidfot"/>
              <w:spacing w:before="50" w:after="50"/>
              <w:jc w:val="center"/>
              <w:rPr>
                <w:b/>
                <w:bCs/>
                <w:lang w:val="en-GB"/>
              </w:rPr>
            </w:pPr>
            <w:r>
              <w:rPr>
                <w:lang w:val="en-GB"/>
              </w:rPr>
              <w:lastRenderedPageBreak/>
              <w:br w:type="page"/>
            </w:r>
            <w:r w:rsidR="0096523E">
              <w:rPr>
                <w:b/>
                <w:bCs/>
                <w:lang w:val="en-GB"/>
              </w:rPr>
              <w:t>IECEx OD 290</w:t>
            </w:r>
          </w:p>
        </w:tc>
      </w:tr>
      <w:tr w:rsidR="00850CF8" w14:paraId="08CE4F7E" w14:textId="77777777" w:rsidTr="006F1193">
        <w:trPr>
          <w:cantSplit/>
          <w:tblHeader/>
        </w:trPr>
        <w:tc>
          <w:tcPr>
            <w:tcW w:w="1224" w:type="dxa"/>
            <w:tcBorders>
              <w:top w:val="single" w:sz="4" w:space="0" w:color="auto"/>
              <w:left w:val="single" w:sz="4" w:space="0" w:color="auto"/>
              <w:bottom w:val="single" w:sz="4" w:space="0" w:color="auto"/>
              <w:right w:val="single" w:sz="4" w:space="0" w:color="auto"/>
            </w:tcBorders>
          </w:tcPr>
          <w:p w14:paraId="6D3B1D0D" w14:textId="77777777" w:rsidR="00850CF8" w:rsidRDefault="00850CF8">
            <w:pPr>
              <w:pStyle w:val="Sidfot"/>
              <w:tabs>
                <w:tab w:val="clear" w:pos="4819"/>
                <w:tab w:val="clear" w:pos="9071"/>
              </w:tabs>
              <w:spacing w:before="50" w:after="50"/>
              <w:rPr>
                <w:b/>
                <w:bCs/>
                <w:lang w:val="en-GB"/>
              </w:rPr>
            </w:pPr>
            <w:r>
              <w:rPr>
                <w:b/>
                <w:bCs/>
                <w:lang w:val="en-GB"/>
              </w:rPr>
              <w:t>Clause</w:t>
            </w:r>
          </w:p>
        </w:tc>
        <w:tc>
          <w:tcPr>
            <w:tcW w:w="2880" w:type="dxa"/>
            <w:tcBorders>
              <w:top w:val="single" w:sz="4" w:space="0" w:color="auto"/>
              <w:left w:val="single" w:sz="4" w:space="0" w:color="auto"/>
              <w:bottom w:val="single" w:sz="4" w:space="0" w:color="auto"/>
              <w:right w:val="single" w:sz="4" w:space="0" w:color="auto"/>
            </w:tcBorders>
          </w:tcPr>
          <w:p w14:paraId="0FD662FA" w14:textId="77777777" w:rsidR="00850CF8" w:rsidRDefault="00850CF8">
            <w:pPr>
              <w:pStyle w:val="Sidfot"/>
              <w:tabs>
                <w:tab w:val="clear" w:pos="4819"/>
                <w:tab w:val="clear" w:pos="9071"/>
              </w:tabs>
              <w:spacing w:before="50" w:after="50"/>
              <w:rPr>
                <w:b/>
                <w:bCs/>
                <w:lang w:val="en-GB"/>
              </w:rPr>
            </w:pPr>
            <w:r>
              <w:rPr>
                <w:b/>
                <w:bCs/>
                <w:lang w:val="en-GB"/>
              </w:rPr>
              <w:t xml:space="preserve">Requirement – Test </w:t>
            </w:r>
          </w:p>
        </w:tc>
        <w:tc>
          <w:tcPr>
            <w:tcW w:w="4392" w:type="dxa"/>
            <w:tcBorders>
              <w:top w:val="single" w:sz="4" w:space="0" w:color="auto"/>
              <w:left w:val="single" w:sz="4" w:space="0" w:color="auto"/>
              <w:bottom w:val="single" w:sz="4" w:space="0" w:color="auto"/>
              <w:right w:val="single" w:sz="4" w:space="0" w:color="auto"/>
            </w:tcBorders>
          </w:tcPr>
          <w:p w14:paraId="2E9FCFFC" w14:textId="77777777" w:rsidR="00850CF8" w:rsidRDefault="00850CF8">
            <w:pPr>
              <w:pStyle w:val="Sidfot"/>
              <w:tabs>
                <w:tab w:val="clear" w:pos="4819"/>
                <w:tab w:val="clear" w:pos="9071"/>
              </w:tabs>
              <w:spacing w:before="50" w:after="50"/>
              <w:rPr>
                <w:b/>
                <w:bCs/>
                <w:lang w:val="en-GB"/>
              </w:rPr>
            </w:pPr>
            <w:r>
              <w:rPr>
                <w:b/>
                <w:bCs/>
                <w:lang w:val="en-GB"/>
              </w:rPr>
              <w:t xml:space="preserve">Result – Remark </w:t>
            </w:r>
          </w:p>
        </w:tc>
        <w:tc>
          <w:tcPr>
            <w:tcW w:w="1224" w:type="dxa"/>
            <w:tcBorders>
              <w:top w:val="single" w:sz="4" w:space="0" w:color="auto"/>
              <w:left w:val="single" w:sz="4" w:space="0" w:color="auto"/>
              <w:bottom w:val="single" w:sz="4" w:space="0" w:color="auto"/>
              <w:right w:val="single" w:sz="4" w:space="0" w:color="auto"/>
            </w:tcBorders>
          </w:tcPr>
          <w:p w14:paraId="43FAD51B" w14:textId="77777777" w:rsidR="00850CF8" w:rsidRDefault="00850CF8">
            <w:pPr>
              <w:pStyle w:val="Sidfot"/>
              <w:spacing w:before="50" w:after="50"/>
              <w:rPr>
                <w:b/>
                <w:bCs/>
                <w:lang w:val="en-GB"/>
              </w:rPr>
            </w:pPr>
            <w:r>
              <w:rPr>
                <w:b/>
                <w:bCs/>
                <w:lang w:val="en-GB"/>
              </w:rPr>
              <w:t>Verdict</w:t>
            </w:r>
          </w:p>
        </w:tc>
      </w:tr>
      <w:tr w:rsidR="00180BF6" w14:paraId="7E326FCF" w14:textId="77777777" w:rsidTr="006F1193">
        <w:trPr>
          <w:cantSplit/>
        </w:trPr>
        <w:tc>
          <w:tcPr>
            <w:tcW w:w="9720" w:type="dxa"/>
            <w:gridSpan w:val="4"/>
            <w:tcBorders>
              <w:top w:val="single" w:sz="4" w:space="0" w:color="auto"/>
              <w:bottom w:val="single" w:sz="4" w:space="0" w:color="auto"/>
            </w:tcBorders>
            <w:vAlign w:val="center"/>
          </w:tcPr>
          <w:p w14:paraId="6F788926" w14:textId="77777777" w:rsidR="00180BF6" w:rsidRDefault="00180BF6" w:rsidP="0096523E">
            <w:pPr>
              <w:spacing w:before="50" w:after="50"/>
              <w:rPr>
                <w:rFonts w:ascii="Arial" w:hAnsi="Arial" w:cs="Arial"/>
              </w:rPr>
            </w:pPr>
          </w:p>
        </w:tc>
      </w:tr>
      <w:tr w:rsidR="00095631" w14:paraId="60CBCB6E" w14:textId="77777777" w:rsidTr="006F1193">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2B5BEADE" w14:textId="0ED8B3C8" w:rsidR="00095631" w:rsidRDefault="00095631" w:rsidP="0096523E">
            <w:pPr>
              <w:spacing w:before="50" w:after="50"/>
              <w:rPr>
                <w:rFonts w:ascii="Arial" w:hAnsi="Arial" w:cs="Arial"/>
              </w:rPr>
            </w:pPr>
            <w:r>
              <w:rPr>
                <w:rFonts w:ascii="Arial" w:hAnsi="Arial" w:cs="Arial"/>
              </w:rPr>
              <w:t>A.2</w:t>
            </w:r>
          </w:p>
        </w:tc>
        <w:tc>
          <w:tcPr>
            <w:tcW w:w="8496" w:type="dxa"/>
            <w:gridSpan w:val="3"/>
            <w:tcBorders>
              <w:top w:val="single" w:sz="4" w:space="0" w:color="auto"/>
              <w:left w:val="single" w:sz="4" w:space="0" w:color="auto"/>
              <w:bottom w:val="single" w:sz="4" w:space="0" w:color="auto"/>
              <w:right w:val="single" w:sz="4" w:space="0" w:color="auto"/>
            </w:tcBorders>
            <w:vAlign w:val="center"/>
          </w:tcPr>
          <w:p w14:paraId="5C666F61" w14:textId="7B2C5A02" w:rsidR="00095631" w:rsidRDefault="00095631" w:rsidP="0096523E">
            <w:pPr>
              <w:spacing w:before="50" w:after="50"/>
              <w:rPr>
                <w:rFonts w:ascii="Arial" w:hAnsi="Arial" w:cs="Arial"/>
              </w:rPr>
            </w:pPr>
            <w:r>
              <w:rPr>
                <w:rFonts w:ascii="Arial" w:hAnsi="Arial" w:cs="Arial"/>
              </w:rPr>
              <w:t xml:space="preserve">Requirements </w:t>
            </w:r>
          </w:p>
        </w:tc>
      </w:tr>
      <w:tr w:rsidR="00095631" w14:paraId="27508EE6" w14:textId="77777777" w:rsidTr="006F1193">
        <w:trPr>
          <w:cantSplit/>
        </w:trPr>
        <w:tc>
          <w:tcPr>
            <w:tcW w:w="9720" w:type="dxa"/>
            <w:gridSpan w:val="4"/>
            <w:tcBorders>
              <w:top w:val="single" w:sz="4" w:space="0" w:color="auto"/>
              <w:bottom w:val="single" w:sz="4" w:space="0" w:color="auto"/>
            </w:tcBorders>
            <w:vAlign w:val="center"/>
          </w:tcPr>
          <w:p w14:paraId="105EFE5A" w14:textId="77777777" w:rsidR="00095631" w:rsidRDefault="00095631" w:rsidP="0096523E">
            <w:pPr>
              <w:spacing w:before="50" w:after="50"/>
              <w:rPr>
                <w:rFonts w:ascii="Arial" w:hAnsi="Arial" w:cs="Arial"/>
              </w:rPr>
            </w:pPr>
          </w:p>
        </w:tc>
      </w:tr>
      <w:tr w:rsidR="0096523E" w14:paraId="4383BF51" w14:textId="77777777" w:rsidTr="006F1193">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316544D8" w14:textId="5B0FB3BC" w:rsidR="0096523E" w:rsidRDefault="0096523E" w:rsidP="0096523E">
            <w:pPr>
              <w:spacing w:before="50" w:after="50"/>
              <w:rPr>
                <w:rFonts w:ascii="Arial" w:hAnsi="Arial" w:cs="Arial"/>
              </w:rPr>
            </w:pPr>
            <w:r>
              <w:rPr>
                <w:rFonts w:ascii="Arial" w:hAnsi="Arial" w:cs="Arial"/>
              </w:rPr>
              <w:t>A</w:t>
            </w:r>
            <w:r w:rsidR="00A1174A">
              <w:rPr>
                <w:rFonts w:ascii="Arial" w:hAnsi="Arial" w:cs="Arial"/>
              </w:rPr>
              <w:t>.</w:t>
            </w:r>
            <w:r>
              <w:rPr>
                <w:rFonts w:ascii="Arial" w:hAnsi="Arial" w:cs="Arial"/>
              </w:rPr>
              <w:t>2.</w:t>
            </w:r>
            <w:r w:rsidR="00585B7A">
              <w:rPr>
                <w:rFonts w:ascii="Arial" w:hAnsi="Arial" w:cs="Arial"/>
              </w:rPr>
              <w:t>1</w:t>
            </w:r>
          </w:p>
        </w:tc>
        <w:tc>
          <w:tcPr>
            <w:tcW w:w="2880" w:type="dxa"/>
            <w:tcBorders>
              <w:top w:val="single" w:sz="4" w:space="0" w:color="auto"/>
              <w:left w:val="single" w:sz="4" w:space="0" w:color="auto"/>
              <w:bottom w:val="single" w:sz="4" w:space="0" w:color="auto"/>
              <w:right w:val="single" w:sz="4" w:space="0" w:color="auto"/>
            </w:tcBorders>
            <w:vAlign w:val="center"/>
          </w:tcPr>
          <w:p w14:paraId="150EEBA3" w14:textId="6DBC9899" w:rsidR="0096523E" w:rsidRDefault="00585B7A" w:rsidP="0096523E">
            <w:pPr>
              <w:spacing w:before="50" w:after="50"/>
              <w:rPr>
                <w:rFonts w:ascii="Arial" w:hAnsi="Arial" w:cs="Arial"/>
              </w:rPr>
            </w:pPr>
            <w:r>
              <w:rPr>
                <w:rFonts w:ascii="Arial" w:hAnsi="Arial" w:cs="Arial"/>
                <w:bCs/>
                <w:lang w:val="en-US"/>
              </w:rPr>
              <w:t>General Material Requirements</w:t>
            </w:r>
          </w:p>
        </w:tc>
        <w:tc>
          <w:tcPr>
            <w:tcW w:w="4392" w:type="dxa"/>
            <w:tcBorders>
              <w:top w:val="single" w:sz="4" w:space="0" w:color="auto"/>
              <w:left w:val="single" w:sz="4" w:space="0" w:color="auto"/>
              <w:bottom w:val="single" w:sz="4" w:space="0" w:color="auto"/>
              <w:right w:val="single" w:sz="4" w:space="0" w:color="auto"/>
            </w:tcBorders>
          </w:tcPr>
          <w:p w14:paraId="78728588" w14:textId="77777777" w:rsidR="0096523E" w:rsidRDefault="0096523E" w:rsidP="0096523E">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5C79B0E2" w14:textId="77777777" w:rsidR="0096523E" w:rsidRDefault="0096523E" w:rsidP="0096523E">
            <w:pPr>
              <w:spacing w:before="50" w:after="50"/>
              <w:rPr>
                <w:rFonts w:ascii="Arial" w:hAnsi="Arial" w:cs="Arial"/>
              </w:rPr>
            </w:pPr>
          </w:p>
        </w:tc>
      </w:tr>
      <w:tr w:rsidR="001D27CB" w14:paraId="5B999A30" w14:textId="77777777" w:rsidTr="006F1193">
        <w:trPr>
          <w:cantSplit/>
        </w:trPr>
        <w:tc>
          <w:tcPr>
            <w:tcW w:w="1224" w:type="dxa"/>
            <w:tcBorders>
              <w:top w:val="single" w:sz="4" w:space="0" w:color="auto"/>
              <w:bottom w:val="single" w:sz="4" w:space="0" w:color="auto"/>
            </w:tcBorders>
            <w:vAlign w:val="center"/>
          </w:tcPr>
          <w:p w14:paraId="04CAB8D2" w14:textId="77777777" w:rsidR="001D27CB" w:rsidRDefault="001D27CB" w:rsidP="0096523E">
            <w:pPr>
              <w:spacing w:before="50" w:after="50"/>
              <w:rPr>
                <w:rFonts w:ascii="Arial" w:hAnsi="Arial" w:cs="Arial"/>
              </w:rPr>
            </w:pPr>
          </w:p>
        </w:tc>
        <w:tc>
          <w:tcPr>
            <w:tcW w:w="2880" w:type="dxa"/>
            <w:tcBorders>
              <w:top w:val="single" w:sz="4" w:space="0" w:color="auto"/>
              <w:bottom w:val="single" w:sz="4" w:space="0" w:color="auto"/>
            </w:tcBorders>
            <w:vAlign w:val="center"/>
          </w:tcPr>
          <w:p w14:paraId="7021081C" w14:textId="77777777" w:rsidR="001D27CB" w:rsidRPr="00D35A84" w:rsidRDefault="001D27CB" w:rsidP="0096523E">
            <w:pPr>
              <w:spacing w:before="50" w:after="50"/>
              <w:rPr>
                <w:rFonts w:ascii="Arial" w:hAnsi="Arial" w:cs="Arial"/>
                <w:bCs/>
                <w:lang w:val="en-US"/>
              </w:rPr>
            </w:pPr>
          </w:p>
        </w:tc>
        <w:tc>
          <w:tcPr>
            <w:tcW w:w="4392" w:type="dxa"/>
            <w:tcBorders>
              <w:top w:val="single" w:sz="4" w:space="0" w:color="auto"/>
              <w:bottom w:val="single" w:sz="4" w:space="0" w:color="auto"/>
            </w:tcBorders>
          </w:tcPr>
          <w:p w14:paraId="3E410060" w14:textId="77777777" w:rsidR="001D27CB" w:rsidRDefault="001D27CB" w:rsidP="0096523E">
            <w:pPr>
              <w:spacing w:before="50" w:after="50"/>
              <w:rPr>
                <w:rFonts w:ascii="Arial" w:hAnsi="Arial" w:cs="Arial"/>
              </w:rPr>
            </w:pPr>
          </w:p>
        </w:tc>
        <w:tc>
          <w:tcPr>
            <w:tcW w:w="1224" w:type="dxa"/>
            <w:tcBorders>
              <w:top w:val="single" w:sz="4" w:space="0" w:color="auto"/>
              <w:bottom w:val="single" w:sz="4" w:space="0" w:color="auto"/>
            </w:tcBorders>
          </w:tcPr>
          <w:p w14:paraId="5EB8336C" w14:textId="77777777" w:rsidR="001D27CB" w:rsidRDefault="001D27CB" w:rsidP="0096523E">
            <w:pPr>
              <w:spacing w:before="50" w:after="50"/>
              <w:rPr>
                <w:rFonts w:ascii="Arial" w:hAnsi="Arial" w:cs="Arial"/>
              </w:rPr>
            </w:pPr>
          </w:p>
        </w:tc>
      </w:tr>
      <w:tr w:rsidR="001D27CB" w14:paraId="49B93A26" w14:textId="77777777" w:rsidTr="006F1193">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599BEAD9" w14:textId="046F1648" w:rsidR="001D27CB" w:rsidRDefault="00585B7A" w:rsidP="0096523E">
            <w:pPr>
              <w:spacing w:before="50" w:after="50"/>
              <w:rPr>
                <w:rFonts w:ascii="Arial" w:hAnsi="Arial" w:cs="Arial"/>
              </w:rPr>
            </w:pPr>
            <w:r>
              <w:rPr>
                <w:rFonts w:ascii="Arial" w:hAnsi="Arial" w:cs="Arial"/>
              </w:rPr>
              <w:t>A</w:t>
            </w:r>
            <w:r w:rsidR="00A1174A">
              <w:rPr>
                <w:rFonts w:ascii="Arial" w:hAnsi="Arial" w:cs="Arial"/>
              </w:rPr>
              <w:t>.</w:t>
            </w:r>
            <w:r>
              <w:rPr>
                <w:rFonts w:ascii="Arial" w:hAnsi="Arial" w:cs="Arial"/>
              </w:rPr>
              <w:t>2.2</w:t>
            </w:r>
          </w:p>
        </w:tc>
        <w:tc>
          <w:tcPr>
            <w:tcW w:w="2880" w:type="dxa"/>
            <w:tcBorders>
              <w:top w:val="single" w:sz="4" w:space="0" w:color="auto"/>
              <w:left w:val="single" w:sz="4" w:space="0" w:color="auto"/>
              <w:bottom w:val="single" w:sz="4" w:space="0" w:color="auto"/>
              <w:right w:val="single" w:sz="4" w:space="0" w:color="auto"/>
            </w:tcBorders>
            <w:vAlign w:val="center"/>
          </w:tcPr>
          <w:p w14:paraId="4D8D70A1" w14:textId="24CA83FB" w:rsidR="001D27CB" w:rsidRPr="00D35A84" w:rsidRDefault="00585B7A" w:rsidP="0096523E">
            <w:pPr>
              <w:spacing w:before="50" w:after="50"/>
              <w:rPr>
                <w:rFonts w:ascii="Arial" w:hAnsi="Arial" w:cs="Arial"/>
                <w:bCs/>
                <w:lang w:val="en-US"/>
              </w:rPr>
            </w:pPr>
            <w:r>
              <w:rPr>
                <w:rFonts w:ascii="Arial" w:hAnsi="Arial" w:cs="Arial"/>
                <w:bCs/>
                <w:lang w:val="en-US"/>
              </w:rPr>
              <w:t>Construction and assembly requirements</w:t>
            </w:r>
          </w:p>
        </w:tc>
        <w:tc>
          <w:tcPr>
            <w:tcW w:w="4392" w:type="dxa"/>
            <w:tcBorders>
              <w:top w:val="single" w:sz="4" w:space="0" w:color="auto"/>
              <w:left w:val="single" w:sz="4" w:space="0" w:color="auto"/>
              <w:bottom w:val="single" w:sz="4" w:space="0" w:color="auto"/>
              <w:right w:val="single" w:sz="4" w:space="0" w:color="auto"/>
            </w:tcBorders>
          </w:tcPr>
          <w:p w14:paraId="4626BC9C" w14:textId="77777777" w:rsidR="001D27CB" w:rsidRDefault="001D27CB" w:rsidP="0096523E">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571E8AA2" w14:textId="77777777" w:rsidR="001D27CB" w:rsidRDefault="001D27CB" w:rsidP="0096523E">
            <w:pPr>
              <w:spacing w:before="50" w:after="50"/>
              <w:rPr>
                <w:rFonts w:ascii="Arial" w:hAnsi="Arial" w:cs="Arial"/>
              </w:rPr>
            </w:pPr>
          </w:p>
        </w:tc>
      </w:tr>
      <w:tr w:rsidR="004A6F70" w14:paraId="72D063FB" w14:textId="77777777" w:rsidTr="006F1193">
        <w:trPr>
          <w:cantSplit/>
        </w:trPr>
        <w:tc>
          <w:tcPr>
            <w:tcW w:w="9720" w:type="dxa"/>
            <w:gridSpan w:val="4"/>
            <w:tcBorders>
              <w:top w:val="single" w:sz="4" w:space="0" w:color="auto"/>
              <w:bottom w:val="single" w:sz="4" w:space="0" w:color="auto"/>
            </w:tcBorders>
          </w:tcPr>
          <w:p w14:paraId="304F71E0" w14:textId="77777777" w:rsidR="004A6F70" w:rsidRDefault="004A6F70">
            <w:pPr>
              <w:spacing w:before="50" w:after="50"/>
              <w:rPr>
                <w:rFonts w:ascii="Arial" w:hAnsi="Arial" w:cs="Arial"/>
              </w:rPr>
            </w:pPr>
            <w:bookmarkStart w:id="4" w:name="_Hlk178775489"/>
          </w:p>
        </w:tc>
      </w:tr>
      <w:tr w:rsidR="0096523E" w14:paraId="112B1330" w14:textId="77777777" w:rsidTr="006F1193">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3F988A92" w14:textId="34B6799C" w:rsidR="0096523E" w:rsidRDefault="001D27CB" w:rsidP="0096523E">
            <w:pPr>
              <w:spacing w:before="50" w:after="50"/>
              <w:rPr>
                <w:rFonts w:ascii="Arial" w:hAnsi="Arial" w:cs="Arial"/>
              </w:rPr>
            </w:pPr>
            <w:r>
              <w:rPr>
                <w:rFonts w:ascii="Arial" w:hAnsi="Arial" w:cs="Arial"/>
              </w:rPr>
              <w:t xml:space="preserve"> </w:t>
            </w:r>
            <w:r w:rsidR="00585B7A">
              <w:rPr>
                <w:rFonts w:ascii="Arial" w:hAnsi="Arial" w:cs="Arial"/>
              </w:rPr>
              <w:t>A</w:t>
            </w:r>
            <w:r w:rsidR="00A1174A">
              <w:rPr>
                <w:rFonts w:ascii="Arial" w:hAnsi="Arial" w:cs="Arial"/>
              </w:rPr>
              <w:t>.</w:t>
            </w:r>
            <w:r w:rsidR="00585B7A">
              <w:rPr>
                <w:rFonts w:ascii="Arial" w:hAnsi="Arial" w:cs="Arial"/>
              </w:rPr>
              <w:t>2.3</w:t>
            </w:r>
          </w:p>
        </w:tc>
        <w:tc>
          <w:tcPr>
            <w:tcW w:w="2880" w:type="dxa"/>
            <w:tcBorders>
              <w:top w:val="single" w:sz="4" w:space="0" w:color="auto"/>
              <w:left w:val="single" w:sz="4" w:space="0" w:color="auto"/>
              <w:bottom w:val="single" w:sz="4" w:space="0" w:color="auto"/>
              <w:right w:val="single" w:sz="4" w:space="0" w:color="auto"/>
            </w:tcBorders>
            <w:vAlign w:val="center"/>
          </w:tcPr>
          <w:p w14:paraId="5A08DC94" w14:textId="3DDD79A8" w:rsidR="0096523E" w:rsidRDefault="001D27CB" w:rsidP="0096523E">
            <w:pPr>
              <w:tabs>
                <w:tab w:val="left" w:pos="810"/>
              </w:tabs>
              <w:spacing w:before="50" w:after="50"/>
              <w:rPr>
                <w:rFonts w:ascii="Arial" w:hAnsi="Arial" w:cs="Arial"/>
              </w:rPr>
            </w:pPr>
            <w:r>
              <w:rPr>
                <w:rFonts w:ascii="Arial" w:hAnsi="Arial" w:cs="Arial"/>
                <w:bCs/>
                <w:lang w:val="en-US"/>
              </w:rPr>
              <w:t xml:space="preserve"> </w:t>
            </w:r>
            <w:r w:rsidR="00585B7A">
              <w:rPr>
                <w:rFonts w:ascii="Arial" w:hAnsi="Arial" w:cs="Arial"/>
                <w:bCs/>
                <w:lang w:val="en-US"/>
              </w:rPr>
              <w:t>Dispenser hydrogen systems</w:t>
            </w:r>
          </w:p>
        </w:tc>
        <w:tc>
          <w:tcPr>
            <w:tcW w:w="4392" w:type="dxa"/>
            <w:tcBorders>
              <w:top w:val="single" w:sz="4" w:space="0" w:color="auto"/>
              <w:left w:val="single" w:sz="4" w:space="0" w:color="auto"/>
              <w:bottom w:val="single" w:sz="4" w:space="0" w:color="auto"/>
              <w:right w:val="single" w:sz="4" w:space="0" w:color="auto"/>
            </w:tcBorders>
          </w:tcPr>
          <w:p w14:paraId="2102F5EE" w14:textId="77777777" w:rsidR="0096523E" w:rsidRDefault="0096523E" w:rsidP="0096523E">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09A16EFA" w14:textId="77777777" w:rsidR="0096523E" w:rsidRDefault="0096523E" w:rsidP="0096523E">
            <w:pPr>
              <w:spacing w:before="50" w:after="50"/>
              <w:rPr>
                <w:rFonts w:ascii="Arial" w:hAnsi="Arial" w:cs="Arial"/>
              </w:rPr>
            </w:pPr>
          </w:p>
        </w:tc>
      </w:tr>
      <w:tr w:rsidR="001D27CB" w14:paraId="0C33F8E3" w14:textId="77777777" w:rsidTr="006F1193">
        <w:trPr>
          <w:cantSplit/>
        </w:trPr>
        <w:tc>
          <w:tcPr>
            <w:tcW w:w="9720" w:type="dxa"/>
            <w:gridSpan w:val="4"/>
            <w:tcBorders>
              <w:top w:val="single" w:sz="4" w:space="0" w:color="auto"/>
              <w:bottom w:val="single" w:sz="4" w:space="0" w:color="auto"/>
            </w:tcBorders>
          </w:tcPr>
          <w:p w14:paraId="698AC853" w14:textId="77777777" w:rsidR="001D27CB" w:rsidRDefault="001D27CB" w:rsidP="001733FD">
            <w:pPr>
              <w:spacing w:before="50" w:after="50"/>
              <w:rPr>
                <w:rFonts w:ascii="Arial" w:hAnsi="Arial" w:cs="Arial"/>
              </w:rPr>
            </w:pPr>
          </w:p>
        </w:tc>
      </w:tr>
      <w:tr w:rsidR="001D27CB" w14:paraId="4C8D908C" w14:textId="77777777" w:rsidTr="006F1193">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40DFE30C" w14:textId="57642B04" w:rsidR="001D27CB" w:rsidRDefault="001D27CB" w:rsidP="001733FD">
            <w:pPr>
              <w:spacing w:before="50" w:after="50"/>
              <w:rPr>
                <w:rFonts w:ascii="Arial" w:hAnsi="Arial" w:cs="Arial"/>
              </w:rPr>
            </w:pPr>
            <w:r>
              <w:rPr>
                <w:rFonts w:ascii="Arial" w:hAnsi="Arial" w:cs="Arial"/>
              </w:rPr>
              <w:t xml:space="preserve"> </w:t>
            </w:r>
            <w:r w:rsidR="00585B7A">
              <w:rPr>
                <w:rFonts w:ascii="Arial" w:hAnsi="Arial" w:cs="Arial"/>
              </w:rPr>
              <w:t>A</w:t>
            </w:r>
            <w:r w:rsidR="00A1174A">
              <w:rPr>
                <w:rFonts w:ascii="Arial" w:hAnsi="Arial" w:cs="Arial"/>
              </w:rPr>
              <w:t>.</w:t>
            </w:r>
            <w:r w:rsidR="00585B7A">
              <w:rPr>
                <w:rFonts w:ascii="Arial" w:hAnsi="Arial" w:cs="Arial"/>
              </w:rPr>
              <w:t>2.4</w:t>
            </w:r>
          </w:p>
        </w:tc>
        <w:tc>
          <w:tcPr>
            <w:tcW w:w="2880" w:type="dxa"/>
            <w:tcBorders>
              <w:top w:val="single" w:sz="4" w:space="0" w:color="auto"/>
              <w:left w:val="single" w:sz="4" w:space="0" w:color="auto"/>
              <w:bottom w:val="single" w:sz="4" w:space="0" w:color="auto"/>
              <w:right w:val="single" w:sz="4" w:space="0" w:color="auto"/>
            </w:tcBorders>
            <w:vAlign w:val="center"/>
          </w:tcPr>
          <w:p w14:paraId="6816213E" w14:textId="2281AA39" w:rsidR="001D27CB" w:rsidRDefault="00585B7A" w:rsidP="001733FD">
            <w:pPr>
              <w:tabs>
                <w:tab w:val="left" w:pos="810"/>
              </w:tabs>
              <w:spacing w:before="50" w:after="50"/>
              <w:rPr>
                <w:rFonts w:ascii="Arial" w:hAnsi="Arial" w:cs="Arial"/>
              </w:rPr>
            </w:pPr>
            <w:r>
              <w:rPr>
                <w:rFonts w:ascii="Arial" w:hAnsi="Arial" w:cs="Arial"/>
                <w:bCs/>
                <w:lang w:val="en-US"/>
              </w:rPr>
              <w:t>Piping and fittings</w:t>
            </w:r>
          </w:p>
        </w:tc>
        <w:tc>
          <w:tcPr>
            <w:tcW w:w="4392" w:type="dxa"/>
            <w:tcBorders>
              <w:top w:val="single" w:sz="4" w:space="0" w:color="auto"/>
              <w:left w:val="single" w:sz="4" w:space="0" w:color="auto"/>
              <w:bottom w:val="single" w:sz="4" w:space="0" w:color="auto"/>
              <w:right w:val="single" w:sz="4" w:space="0" w:color="auto"/>
            </w:tcBorders>
          </w:tcPr>
          <w:p w14:paraId="34063837" w14:textId="77777777" w:rsidR="001D27CB" w:rsidRDefault="001D27CB"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6DA77703" w14:textId="77777777" w:rsidR="001D27CB" w:rsidRDefault="001D27CB" w:rsidP="001733FD">
            <w:pPr>
              <w:spacing w:before="50" w:after="50"/>
              <w:rPr>
                <w:rFonts w:ascii="Arial" w:hAnsi="Arial" w:cs="Arial"/>
              </w:rPr>
            </w:pPr>
          </w:p>
        </w:tc>
      </w:tr>
      <w:tr w:rsidR="001D27CB" w14:paraId="08884DEA" w14:textId="77777777" w:rsidTr="006F1193">
        <w:trPr>
          <w:cantSplit/>
        </w:trPr>
        <w:tc>
          <w:tcPr>
            <w:tcW w:w="9720" w:type="dxa"/>
            <w:gridSpan w:val="4"/>
            <w:tcBorders>
              <w:top w:val="single" w:sz="4" w:space="0" w:color="auto"/>
              <w:bottom w:val="single" w:sz="4" w:space="0" w:color="auto"/>
            </w:tcBorders>
          </w:tcPr>
          <w:p w14:paraId="6DEF1868" w14:textId="77777777" w:rsidR="001D27CB" w:rsidRDefault="001D27CB" w:rsidP="001733FD">
            <w:pPr>
              <w:spacing w:before="50" w:after="50"/>
              <w:rPr>
                <w:rFonts w:ascii="Arial" w:hAnsi="Arial" w:cs="Arial"/>
              </w:rPr>
            </w:pPr>
          </w:p>
        </w:tc>
      </w:tr>
      <w:tr w:rsidR="001D27CB" w14:paraId="7B817710" w14:textId="77777777" w:rsidTr="006F1193">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7021AE7F" w14:textId="38D30E06" w:rsidR="001D27CB" w:rsidRDefault="001D27CB" w:rsidP="001733FD">
            <w:pPr>
              <w:spacing w:before="50" w:after="50"/>
              <w:rPr>
                <w:rFonts w:ascii="Arial" w:hAnsi="Arial" w:cs="Arial"/>
              </w:rPr>
            </w:pPr>
            <w:r>
              <w:rPr>
                <w:rFonts w:ascii="Arial" w:hAnsi="Arial" w:cs="Arial"/>
              </w:rPr>
              <w:t xml:space="preserve"> </w:t>
            </w:r>
            <w:r w:rsidR="00585B7A">
              <w:rPr>
                <w:rFonts w:ascii="Arial" w:hAnsi="Arial" w:cs="Arial"/>
              </w:rPr>
              <w:t>A</w:t>
            </w:r>
            <w:r w:rsidR="00A1174A">
              <w:rPr>
                <w:rFonts w:ascii="Arial" w:hAnsi="Arial" w:cs="Arial"/>
              </w:rPr>
              <w:t>.</w:t>
            </w:r>
            <w:r w:rsidR="00585B7A">
              <w:rPr>
                <w:rFonts w:ascii="Arial" w:hAnsi="Arial" w:cs="Arial"/>
              </w:rPr>
              <w:t>2.5</w:t>
            </w:r>
          </w:p>
        </w:tc>
        <w:tc>
          <w:tcPr>
            <w:tcW w:w="2880" w:type="dxa"/>
            <w:tcBorders>
              <w:top w:val="single" w:sz="4" w:space="0" w:color="auto"/>
              <w:left w:val="single" w:sz="4" w:space="0" w:color="auto"/>
              <w:bottom w:val="single" w:sz="4" w:space="0" w:color="auto"/>
              <w:right w:val="single" w:sz="4" w:space="0" w:color="auto"/>
            </w:tcBorders>
            <w:vAlign w:val="center"/>
          </w:tcPr>
          <w:p w14:paraId="57302995" w14:textId="685CDEB8" w:rsidR="001D27CB" w:rsidRDefault="00585B7A" w:rsidP="001733FD">
            <w:pPr>
              <w:tabs>
                <w:tab w:val="left" w:pos="810"/>
              </w:tabs>
              <w:spacing w:before="50" w:after="50"/>
              <w:rPr>
                <w:rFonts w:ascii="Arial" w:hAnsi="Arial" w:cs="Arial"/>
              </w:rPr>
            </w:pPr>
            <w:r>
              <w:rPr>
                <w:rFonts w:ascii="Arial" w:hAnsi="Arial" w:cs="Arial"/>
                <w:bCs/>
                <w:lang w:val="en-US"/>
              </w:rPr>
              <w:t>Overpressure protection devices</w:t>
            </w:r>
          </w:p>
        </w:tc>
        <w:tc>
          <w:tcPr>
            <w:tcW w:w="4392" w:type="dxa"/>
            <w:tcBorders>
              <w:top w:val="single" w:sz="4" w:space="0" w:color="auto"/>
              <w:left w:val="single" w:sz="4" w:space="0" w:color="auto"/>
              <w:bottom w:val="single" w:sz="4" w:space="0" w:color="auto"/>
              <w:right w:val="single" w:sz="4" w:space="0" w:color="auto"/>
            </w:tcBorders>
          </w:tcPr>
          <w:p w14:paraId="6DB8253F" w14:textId="77777777" w:rsidR="001D27CB" w:rsidRDefault="001D27CB"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4C79E636" w14:textId="77777777" w:rsidR="001D27CB" w:rsidRDefault="001D27CB" w:rsidP="001733FD">
            <w:pPr>
              <w:spacing w:before="50" w:after="50"/>
              <w:rPr>
                <w:rFonts w:ascii="Arial" w:hAnsi="Arial" w:cs="Arial"/>
              </w:rPr>
            </w:pPr>
          </w:p>
        </w:tc>
      </w:tr>
      <w:tr w:rsidR="001D27CB" w14:paraId="0C17AD23" w14:textId="77777777" w:rsidTr="006F1193">
        <w:trPr>
          <w:cantSplit/>
        </w:trPr>
        <w:tc>
          <w:tcPr>
            <w:tcW w:w="9720" w:type="dxa"/>
            <w:gridSpan w:val="4"/>
            <w:tcBorders>
              <w:top w:val="single" w:sz="4" w:space="0" w:color="auto"/>
              <w:bottom w:val="single" w:sz="4" w:space="0" w:color="auto"/>
            </w:tcBorders>
          </w:tcPr>
          <w:p w14:paraId="30C18BA9" w14:textId="77777777" w:rsidR="001D27CB" w:rsidRDefault="001D27CB" w:rsidP="001733FD">
            <w:pPr>
              <w:spacing w:before="50" w:after="50"/>
              <w:rPr>
                <w:rFonts w:ascii="Arial" w:hAnsi="Arial" w:cs="Arial"/>
              </w:rPr>
            </w:pPr>
            <w:bookmarkStart w:id="5" w:name="_Hlk178775718"/>
          </w:p>
        </w:tc>
      </w:tr>
      <w:tr w:rsidR="001D27CB" w14:paraId="23559B81" w14:textId="77777777" w:rsidTr="006F1193">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0359C9EC" w14:textId="13CDC04B" w:rsidR="001D27CB" w:rsidRDefault="001D27CB" w:rsidP="001733FD">
            <w:pPr>
              <w:spacing w:before="50" w:after="50"/>
              <w:rPr>
                <w:rFonts w:ascii="Arial" w:hAnsi="Arial" w:cs="Arial"/>
              </w:rPr>
            </w:pPr>
            <w:r>
              <w:rPr>
                <w:rFonts w:ascii="Arial" w:hAnsi="Arial" w:cs="Arial"/>
              </w:rPr>
              <w:t xml:space="preserve"> </w:t>
            </w:r>
            <w:r w:rsidR="00585B7A">
              <w:rPr>
                <w:rFonts w:ascii="Arial" w:hAnsi="Arial" w:cs="Arial"/>
              </w:rPr>
              <w:t>A</w:t>
            </w:r>
            <w:r w:rsidR="00A1174A">
              <w:rPr>
                <w:rFonts w:ascii="Arial" w:hAnsi="Arial" w:cs="Arial"/>
              </w:rPr>
              <w:t>.</w:t>
            </w:r>
            <w:r w:rsidR="00585B7A">
              <w:rPr>
                <w:rFonts w:ascii="Arial" w:hAnsi="Arial" w:cs="Arial"/>
              </w:rPr>
              <w:t>2.6</w:t>
            </w:r>
          </w:p>
        </w:tc>
        <w:tc>
          <w:tcPr>
            <w:tcW w:w="2880" w:type="dxa"/>
            <w:tcBorders>
              <w:top w:val="single" w:sz="4" w:space="0" w:color="auto"/>
              <w:left w:val="single" w:sz="4" w:space="0" w:color="auto"/>
              <w:bottom w:val="single" w:sz="4" w:space="0" w:color="auto"/>
              <w:right w:val="single" w:sz="4" w:space="0" w:color="auto"/>
            </w:tcBorders>
            <w:vAlign w:val="center"/>
          </w:tcPr>
          <w:p w14:paraId="26A40AAC" w14:textId="4B634424" w:rsidR="001D27CB" w:rsidRDefault="00585B7A" w:rsidP="001733FD">
            <w:pPr>
              <w:tabs>
                <w:tab w:val="left" w:pos="810"/>
              </w:tabs>
              <w:spacing w:before="50" w:after="50"/>
              <w:rPr>
                <w:rFonts w:ascii="Arial" w:hAnsi="Arial" w:cs="Arial"/>
              </w:rPr>
            </w:pPr>
            <w:r>
              <w:rPr>
                <w:rFonts w:ascii="Arial" w:hAnsi="Arial" w:cs="Arial"/>
                <w:bCs/>
                <w:lang w:val="en-US"/>
              </w:rPr>
              <w:t>Filters</w:t>
            </w:r>
          </w:p>
        </w:tc>
        <w:tc>
          <w:tcPr>
            <w:tcW w:w="4392" w:type="dxa"/>
            <w:tcBorders>
              <w:top w:val="single" w:sz="4" w:space="0" w:color="auto"/>
              <w:left w:val="single" w:sz="4" w:space="0" w:color="auto"/>
              <w:bottom w:val="single" w:sz="4" w:space="0" w:color="auto"/>
              <w:right w:val="single" w:sz="4" w:space="0" w:color="auto"/>
            </w:tcBorders>
          </w:tcPr>
          <w:p w14:paraId="7E3A3B34" w14:textId="77777777" w:rsidR="001D27CB" w:rsidRDefault="001D27CB"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1AFE281D" w14:textId="77777777" w:rsidR="001D27CB" w:rsidRDefault="001D27CB" w:rsidP="001733FD">
            <w:pPr>
              <w:spacing w:before="50" w:after="50"/>
              <w:rPr>
                <w:rFonts w:ascii="Arial" w:hAnsi="Arial" w:cs="Arial"/>
              </w:rPr>
            </w:pPr>
          </w:p>
        </w:tc>
      </w:tr>
      <w:tr w:rsidR="001D27CB" w14:paraId="530A574B" w14:textId="77777777" w:rsidTr="006F1193">
        <w:trPr>
          <w:cantSplit/>
        </w:trPr>
        <w:tc>
          <w:tcPr>
            <w:tcW w:w="9720" w:type="dxa"/>
            <w:gridSpan w:val="4"/>
            <w:tcBorders>
              <w:top w:val="single" w:sz="4" w:space="0" w:color="auto"/>
              <w:bottom w:val="single" w:sz="4" w:space="0" w:color="auto"/>
            </w:tcBorders>
          </w:tcPr>
          <w:p w14:paraId="263B7BD5" w14:textId="77777777" w:rsidR="001D27CB" w:rsidRDefault="001D27CB" w:rsidP="001733FD">
            <w:pPr>
              <w:spacing w:before="50" w:after="50"/>
              <w:rPr>
                <w:rFonts w:ascii="Arial" w:hAnsi="Arial" w:cs="Arial"/>
              </w:rPr>
            </w:pPr>
          </w:p>
        </w:tc>
      </w:tr>
      <w:tr w:rsidR="001D27CB" w14:paraId="7741CAF6" w14:textId="77777777" w:rsidTr="006F1193">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4EC3CBEF" w14:textId="446D2904" w:rsidR="001D27CB" w:rsidRDefault="001D27CB" w:rsidP="001733FD">
            <w:pPr>
              <w:spacing w:before="50" w:after="50"/>
              <w:rPr>
                <w:rFonts w:ascii="Arial" w:hAnsi="Arial" w:cs="Arial"/>
              </w:rPr>
            </w:pPr>
            <w:r>
              <w:rPr>
                <w:rFonts w:ascii="Arial" w:hAnsi="Arial" w:cs="Arial"/>
              </w:rPr>
              <w:t xml:space="preserve"> </w:t>
            </w:r>
            <w:r w:rsidR="00585B7A">
              <w:rPr>
                <w:rFonts w:ascii="Arial" w:hAnsi="Arial" w:cs="Arial"/>
              </w:rPr>
              <w:t>A.2.7</w:t>
            </w:r>
          </w:p>
        </w:tc>
        <w:tc>
          <w:tcPr>
            <w:tcW w:w="2880" w:type="dxa"/>
            <w:tcBorders>
              <w:top w:val="single" w:sz="4" w:space="0" w:color="auto"/>
              <w:left w:val="single" w:sz="4" w:space="0" w:color="auto"/>
              <w:bottom w:val="single" w:sz="4" w:space="0" w:color="auto"/>
              <w:right w:val="single" w:sz="4" w:space="0" w:color="auto"/>
            </w:tcBorders>
            <w:vAlign w:val="center"/>
          </w:tcPr>
          <w:p w14:paraId="48737B0C" w14:textId="1E0FD526" w:rsidR="001D27CB" w:rsidRDefault="001D27CB" w:rsidP="001733FD">
            <w:pPr>
              <w:tabs>
                <w:tab w:val="left" w:pos="810"/>
              </w:tabs>
              <w:spacing w:before="50" w:after="50"/>
              <w:rPr>
                <w:rFonts w:ascii="Arial" w:hAnsi="Arial" w:cs="Arial"/>
              </w:rPr>
            </w:pPr>
            <w:r>
              <w:rPr>
                <w:rFonts w:ascii="Arial" w:hAnsi="Arial" w:cs="Arial"/>
                <w:bCs/>
                <w:lang w:val="en-US"/>
              </w:rPr>
              <w:t xml:space="preserve"> </w:t>
            </w:r>
            <w:r w:rsidR="00585B7A">
              <w:rPr>
                <w:rFonts w:ascii="Arial" w:hAnsi="Arial" w:cs="Arial"/>
                <w:bCs/>
                <w:lang w:val="en-US"/>
              </w:rPr>
              <w:t>Valves</w:t>
            </w:r>
          </w:p>
        </w:tc>
        <w:tc>
          <w:tcPr>
            <w:tcW w:w="4392" w:type="dxa"/>
            <w:tcBorders>
              <w:top w:val="single" w:sz="4" w:space="0" w:color="auto"/>
              <w:left w:val="single" w:sz="4" w:space="0" w:color="auto"/>
              <w:bottom w:val="single" w:sz="4" w:space="0" w:color="auto"/>
              <w:right w:val="single" w:sz="4" w:space="0" w:color="auto"/>
            </w:tcBorders>
          </w:tcPr>
          <w:p w14:paraId="1144526E" w14:textId="77777777" w:rsidR="001D27CB" w:rsidRDefault="001D27CB"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051AFBFD" w14:textId="77777777" w:rsidR="001D27CB" w:rsidRDefault="001D27CB" w:rsidP="001733FD">
            <w:pPr>
              <w:spacing w:before="50" w:after="50"/>
              <w:rPr>
                <w:rFonts w:ascii="Arial" w:hAnsi="Arial" w:cs="Arial"/>
              </w:rPr>
            </w:pPr>
          </w:p>
        </w:tc>
      </w:tr>
      <w:tr w:rsidR="001D27CB" w14:paraId="1C0D42C7" w14:textId="77777777" w:rsidTr="006F1193">
        <w:trPr>
          <w:cantSplit/>
        </w:trPr>
        <w:tc>
          <w:tcPr>
            <w:tcW w:w="9720" w:type="dxa"/>
            <w:gridSpan w:val="4"/>
            <w:tcBorders>
              <w:top w:val="single" w:sz="4" w:space="0" w:color="auto"/>
              <w:bottom w:val="single" w:sz="4" w:space="0" w:color="auto"/>
            </w:tcBorders>
          </w:tcPr>
          <w:p w14:paraId="216E35A8" w14:textId="77777777" w:rsidR="001D27CB" w:rsidRDefault="001D27CB" w:rsidP="001733FD">
            <w:pPr>
              <w:spacing w:before="50" w:after="50"/>
              <w:rPr>
                <w:rFonts w:ascii="Arial" w:hAnsi="Arial" w:cs="Arial"/>
              </w:rPr>
            </w:pPr>
          </w:p>
        </w:tc>
      </w:tr>
      <w:tr w:rsidR="001D27CB" w14:paraId="53D77CD1" w14:textId="77777777" w:rsidTr="006F1193">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43C7907A" w14:textId="01715755" w:rsidR="001D27CB" w:rsidRDefault="001D27CB" w:rsidP="001733FD">
            <w:pPr>
              <w:spacing w:before="50" w:after="50"/>
              <w:rPr>
                <w:rFonts w:ascii="Arial" w:hAnsi="Arial" w:cs="Arial"/>
              </w:rPr>
            </w:pPr>
            <w:r>
              <w:rPr>
                <w:rFonts w:ascii="Arial" w:hAnsi="Arial" w:cs="Arial"/>
              </w:rPr>
              <w:t xml:space="preserve"> </w:t>
            </w:r>
            <w:r w:rsidR="00585B7A">
              <w:rPr>
                <w:rFonts w:ascii="Arial" w:hAnsi="Arial" w:cs="Arial"/>
              </w:rPr>
              <w:t>A.2.8</w:t>
            </w:r>
          </w:p>
        </w:tc>
        <w:tc>
          <w:tcPr>
            <w:tcW w:w="2880" w:type="dxa"/>
            <w:tcBorders>
              <w:top w:val="single" w:sz="4" w:space="0" w:color="auto"/>
              <w:left w:val="single" w:sz="4" w:space="0" w:color="auto"/>
              <w:bottom w:val="single" w:sz="4" w:space="0" w:color="auto"/>
              <w:right w:val="single" w:sz="4" w:space="0" w:color="auto"/>
            </w:tcBorders>
            <w:vAlign w:val="center"/>
          </w:tcPr>
          <w:p w14:paraId="59FE7D66" w14:textId="20440458" w:rsidR="001D27CB" w:rsidRDefault="00585B7A" w:rsidP="001733FD">
            <w:pPr>
              <w:tabs>
                <w:tab w:val="left" w:pos="810"/>
              </w:tabs>
              <w:spacing w:before="50" w:after="50"/>
              <w:rPr>
                <w:rFonts w:ascii="Arial" w:hAnsi="Arial" w:cs="Arial"/>
              </w:rPr>
            </w:pPr>
            <w:r>
              <w:rPr>
                <w:rFonts w:ascii="Arial" w:hAnsi="Arial" w:cs="Arial"/>
                <w:bCs/>
                <w:lang w:val="en-US"/>
              </w:rPr>
              <w:t>Venting</w:t>
            </w:r>
          </w:p>
        </w:tc>
        <w:tc>
          <w:tcPr>
            <w:tcW w:w="4392" w:type="dxa"/>
            <w:tcBorders>
              <w:top w:val="single" w:sz="4" w:space="0" w:color="auto"/>
              <w:left w:val="single" w:sz="4" w:space="0" w:color="auto"/>
              <w:bottom w:val="single" w:sz="4" w:space="0" w:color="auto"/>
              <w:right w:val="single" w:sz="4" w:space="0" w:color="auto"/>
            </w:tcBorders>
          </w:tcPr>
          <w:p w14:paraId="131D8D2C" w14:textId="77777777" w:rsidR="001D27CB" w:rsidRDefault="001D27CB"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6FBD7FAA" w14:textId="77777777" w:rsidR="001D27CB" w:rsidRDefault="001D27CB" w:rsidP="001733FD">
            <w:pPr>
              <w:spacing w:before="50" w:after="50"/>
              <w:rPr>
                <w:rFonts w:ascii="Arial" w:hAnsi="Arial" w:cs="Arial"/>
              </w:rPr>
            </w:pPr>
          </w:p>
        </w:tc>
      </w:tr>
      <w:bookmarkEnd w:id="4"/>
      <w:bookmarkEnd w:id="5"/>
      <w:tr w:rsidR="00585B7A" w14:paraId="07828B78" w14:textId="77777777" w:rsidTr="006F1193">
        <w:trPr>
          <w:cantSplit/>
        </w:trPr>
        <w:tc>
          <w:tcPr>
            <w:tcW w:w="9720" w:type="dxa"/>
            <w:gridSpan w:val="4"/>
            <w:tcBorders>
              <w:top w:val="single" w:sz="4" w:space="0" w:color="auto"/>
              <w:bottom w:val="single" w:sz="4" w:space="0" w:color="auto"/>
            </w:tcBorders>
          </w:tcPr>
          <w:p w14:paraId="6B787738" w14:textId="77777777" w:rsidR="00585B7A" w:rsidRDefault="00585B7A" w:rsidP="001733FD">
            <w:pPr>
              <w:spacing w:before="50" w:after="50"/>
              <w:rPr>
                <w:rFonts w:ascii="Arial" w:hAnsi="Arial" w:cs="Arial"/>
              </w:rPr>
            </w:pPr>
          </w:p>
        </w:tc>
      </w:tr>
      <w:tr w:rsidR="00585B7A" w14:paraId="773225ED" w14:textId="77777777" w:rsidTr="006F1193">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362D3244" w14:textId="022749DD" w:rsidR="00585B7A" w:rsidRDefault="00585B7A" w:rsidP="001733FD">
            <w:pPr>
              <w:spacing w:before="50" w:after="50"/>
              <w:rPr>
                <w:rFonts w:ascii="Arial" w:hAnsi="Arial" w:cs="Arial"/>
              </w:rPr>
            </w:pPr>
            <w:r>
              <w:rPr>
                <w:rFonts w:ascii="Arial" w:hAnsi="Arial" w:cs="Arial"/>
              </w:rPr>
              <w:t xml:space="preserve"> A.2.9</w:t>
            </w:r>
          </w:p>
        </w:tc>
        <w:tc>
          <w:tcPr>
            <w:tcW w:w="2880" w:type="dxa"/>
            <w:tcBorders>
              <w:top w:val="single" w:sz="4" w:space="0" w:color="auto"/>
              <w:left w:val="single" w:sz="4" w:space="0" w:color="auto"/>
              <w:bottom w:val="single" w:sz="4" w:space="0" w:color="auto"/>
              <w:right w:val="single" w:sz="4" w:space="0" w:color="auto"/>
            </w:tcBorders>
            <w:vAlign w:val="center"/>
          </w:tcPr>
          <w:p w14:paraId="7EEE32F7" w14:textId="74EED3EA" w:rsidR="00585B7A" w:rsidRDefault="00585B7A" w:rsidP="001733FD">
            <w:pPr>
              <w:tabs>
                <w:tab w:val="left" w:pos="810"/>
              </w:tabs>
              <w:spacing w:before="50" w:after="50"/>
              <w:rPr>
                <w:rFonts w:ascii="Arial" w:hAnsi="Arial" w:cs="Arial"/>
              </w:rPr>
            </w:pPr>
            <w:r>
              <w:rPr>
                <w:rFonts w:ascii="Arial" w:hAnsi="Arial" w:cs="Arial"/>
                <w:bCs/>
                <w:lang w:val="en-US"/>
              </w:rPr>
              <w:t xml:space="preserve"> Dispenser fueling assembly</w:t>
            </w:r>
          </w:p>
        </w:tc>
        <w:tc>
          <w:tcPr>
            <w:tcW w:w="4392" w:type="dxa"/>
            <w:tcBorders>
              <w:top w:val="single" w:sz="4" w:space="0" w:color="auto"/>
              <w:left w:val="single" w:sz="4" w:space="0" w:color="auto"/>
              <w:bottom w:val="single" w:sz="4" w:space="0" w:color="auto"/>
              <w:right w:val="single" w:sz="4" w:space="0" w:color="auto"/>
            </w:tcBorders>
          </w:tcPr>
          <w:p w14:paraId="13262CE3" w14:textId="77777777" w:rsidR="00585B7A" w:rsidRDefault="00585B7A"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3A94BD62" w14:textId="77777777" w:rsidR="00585B7A" w:rsidRDefault="00585B7A" w:rsidP="001733FD">
            <w:pPr>
              <w:spacing w:before="50" w:after="50"/>
              <w:rPr>
                <w:rFonts w:ascii="Arial" w:hAnsi="Arial" w:cs="Arial"/>
              </w:rPr>
            </w:pPr>
          </w:p>
        </w:tc>
      </w:tr>
      <w:tr w:rsidR="00585B7A" w14:paraId="62DB80EE" w14:textId="77777777" w:rsidTr="006F1193">
        <w:trPr>
          <w:cantSplit/>
        </w:trPr>
        <w:tc>
          <w:tcPr>
            <w:tcW w:w="9720" w:type="dxa"/>
            <w:gridSpan w:val="4"/>
            <w:tcBorders>
              <w:top w:val="single" w:sz="4" w:space="0" w:color="auto"/>
              <w:bottom w:val="single" w:sz="4" w:space="0" w:color="auto"/>
            </w:tcBorders>
          </w:tcPr>
          <w:p w14:paraId="59E5E052" w14:textId="77777777" w:rsidR="00585B7A" w:rsidRDefault="00585B7A" w:rsidP="001733FD">
            <w:pPr>
              <w:spacing w:before="50" w:after="50"/>
              <w:rPr>
                <w:rFonts w:ascii="Arial" w:hAnsi="Arial" w:cs="Arial"/>
              </w:rPr>
            </w:pPr>
          </w:p>
        </w:tc>
      </w:tr>
      <w:tr w:rsidR="00585B7A" w14:paraId="414BA46C" w14:textId="77777777" w:rsidTr="006F1193">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19EE0DD2" w14:textId="67C330B5" w:rsidR="00585B7A" w:rsidRDefault="00585B7A" w:rsidP="001733FD">
            <w:pPr>
              <w:spacing w:before="50" w:after="50"/>
              <w:rPr>
                <w:rFonts w:ascii="Arial" w:hAnsi="Arial" w:cs="Arial"/>
              </w:rPr>
            </w:pPr>
            <w:r>
              <w:rPr>
                <w:rFonts w:ascii="Arial" w:hAnsi="Arial" w:cs="Arial"/>
              </w:rPr>
              <w:t xml:space="preserve"> A.2.10</w:t>
            </w:r>
          </w:p>
        </w:tc>
        <w:tc>
          <w:tcPr>
            <w:tcW w:w="2880" w:type="dxa"/>
            <w:tcBorders>
              <w:top w:val="single" w:sz="4" w:space="0" w:color="auto"/>
              <w:left w:val="single" w:sz="4" w:space="0" w:color="auto"/>
              <w:bottom w:val="single" w:sz="4" w:space="0" w:color="auto"/>
              <w:right w:val="single" w:sz="4" w:space="0" w:color="auto"/>
            </w:tcBorders>
            <w:vAlign w:val="center"/>
          </w:tcPr>
          <w:p w14:paraId="5C94DF38" w14:textId="433CE203" w:rsidR="00585B7A" w:rsidRDefault="00585B7A" w:rsidP="001733FD">
            <w:pPr>
              <w:tabs>
                <w:tab w:val="left" w:pos="810"/>
              </w:tabs>
              <w:spacing w:before="50" w:after="50"/>
              <w:rPr>
                <w:rFonts w:ascii="Arial" w:hAnsi="Arial" w:cs="Arial"/>
              </w:rPr>
            </w:pPr>
            <w:r>
              <w:rPr>
                <w:rFonts w:ascii="Arial" w:hAnsi="Arial" w:cs="Arial"/>
                <w:bCs/>
                <w:lang w:val="en-US"/>
              </w:rPr>
              <w:t xml:space="preserve"> Breakaway devices</w:t>
            </w:r>
          </w:p>
        </w:tc>
        <w:tc>
          <w:tcPr>
            <w:tcW w:w="4392" w:type="dxa"/>
            <w:tcBorders>
              <w:top w:val="single" w:sz="4" w:space="0" w:color="auto"/>
              <w:left w:val="single" w:sz="4" w:space="0" w:color="auto"/>
              <w:bottom w:val="single" w:sz="4" w:space="0" w:color="auto"/>
              <w:right w:val="single" w:sz="4" w:space="0" w:color="auto"/>
            </w:tcBorders>
          </w:tcPr>
          <w:p w14:paraId="56444E72" w14:textId="77777777" w:rsidR="00585B7A" w:rsidRDefault="00585B7A"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158242DC" w14:textId="77777777" w:rsidR="00585B7A" w:rsidRDefault="00585B7A" w:rsidP="001733FD">
            <w:pPr>
              <w:spacing w:before="50" w:after="50"/>
              <w:rPr>
                <w:rFonts w:ascii="Arial" w:hAnsi="Arial" w:cs="Arial"/>
              </w:rPr>
            </w:pPr>
          </w:p>
        </w:tc>
      </w:tr>
      <w:tr w:rsidR="00585B7A" w14:paraId="3EDC5762" w14:textId="77777777" w:rsidTr="006F1193">
        <w:trPr>
          <w:cantSplit/>
        </w:trPr>
        <w:tc>
          <w:tcPr>
            <w:tcW w:w="9720" w:type="dxa"/>
            <w:gridSpan w:val="4"/>
            <w:tcBorders>
              <w:top w:val="single" w:sz="4" w:space="0" w:color="auto"/>
              <w:bottom w:val="single" w:sz="4" w:space="0" w:color="auto"/>
            </w:tcBorders>
          </w:tcPr>
          <w:p w14:paraId="0DEFAD69" w14:textId="77777777" w:rsidR="00585B7A" w:rsidRDefault="00585B7A" w:rsidP="001733FD">
            <w:pPr>
              <w:spacing w:before="50" w:after="50"/>
              <w:rPr>
                <w:rFonts w:ascii="Arial" w:hAnsi="Arial" w:cs="Arial"/>
              </w:rPr>
            </w:pPr>
          </w:p>
        </w:tc>
      </w:tr>
      <w:tr w:rsidR="00585B7A" w14:paraId="17B867D0" w14:textId="77777777" w:rsidTr="006F1193">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3AC467B9" w14:textId="39A46233" w:rsidR="00585B7A" w:rsidRDefault="00585B7A" w:rsidP="001733FD">
            <w:pPr>
              <w:spacing w:before="50" w:after="50"/>
              <w:rPr>
                <w:rFonts w:ascii="Arial" w:hAnsi="Arial" w:cs="Arial"/>
              </w:rPr>
            </w:pPr>
            <w:r>
              <w:rPr>
                <w:rFonts w:ascii="Arial" w:hAnsi="Arial" w:cs="Arial"/>
              </w:rPr>
              <w:t xml:space="preserve"> A.2.11</w:t>
            </w:r>
          </w:p>
        </w:tc>
        <w:tc>
          <w:tcPr>
            <w:tcW w:w="2880" w:type="dxa"/>
            <w:tcBorders>
              <w:top w:val="single" w:sz="4" w:space="0" w:color="auto"/>
              <w:left w:val="single" w:sz="4" w:space="0" w:color="auto"/>
              <w:bottom w:val="single" w:sz="4" w:space="0" w:color="auto"/>
              <w:right w:val="single" w:sz="4" w:space="0" w:color="auto"/>
            </w:tcBorders>
            <w:vAlign w:val="center"/>
          </w:tcPr>
          <w:p w14:paraId="1BCC0624" w14:textId="6BC548B6" w:rsidR="00585B7A" w:rsidRDefault="00585B7A" w:rsidP="001733FD">
            <w:pPr>
              <w:tabs>
                <w:tab w:val="left" w:pos="810"/>
              </w:tabs>
              <w:spacing w:before="50" w:after="50"/>
              <w:rPr>
                <w:rFonts w:ascii="Arial" w:hAnsi="Arial" w:cs="Arial"/>
              </w:rPr>
            </w:pPr>
            <w:r>
              <w:rPr>
                <w:rFonts w:ascii="Arial" w:hAnsi="Arial" w:cs="Arial"/>
                <w:bCs/>
                <w:lang w:val="en-US"/>
              </w:rPr>
              <w:t>Instruments for gaseous hydrogen systems</w:t>
            </w:r>
          </w:p>
        </w:tc>
        <w:tc>
          <w:tcPr>
            <w:tcW w:w="4392" w:type="dxa"/>
            <w:tcBorders>
              <w:top w:val="single" w:sz="4" w:space="0" w:color="auto"/>
              <w:left w:val="single" w:sz="4" w:space="0" w:color="auto"/>
              <w:bottom w:val="single" w:sz="4" w:space="0" w:color="auto"/>
              <w:right w:val="single" w:sz="4" w:space="0" w:color="auto"/>
            </w:tcBorders>
          </w:tcPr>
          <w:p w14:paraId="7D145610" w14:textId="77777777" w:rsidR="00585B7A" w:rsidRDefault="00585B7A"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10368C7E" w14:textId="77777777" w:rsidR="00585B7A" w:rsidRDefault="00585B7A" w:rsidP="001733FD">
            <w:pPr>
              <w:spacing w:before="50" w:after="50"/>
              <w:rPr>
                <w:rFonts w:ascii="Arial" w:hAnsi="Arial" w:cs="Arial"/>
              </w:rPr>
            </w:pPr>
          </w:p>
        </w:tc>
      </w:tr>
      <w:tr w:rsidR="00585B7A" w14:paraId="195999E7" w14:textId="77777777" w:rsidTr="006F1193">
        <w:trPr>
          <w:cantSplit/>
        </w:trPr>
        <w:tc>
          <w:tcPr>
            <w:tcW w:w="9720" w:type="dxa"/>
            <w:gridSpan w:val="4"/>
            <w:tcBorders>
              <w:top w:val="single" w:sz="4" w:space="0" w:color="auto"/>
              <w:bottom w:val="single" w:sz="4" w:space="0" w:color="auto"/>
            </w:tcBorders>
          </w:tcPr>
          <w:p w14:paraId="18734638" w14:textId="77777777" w:rsidR="00585B7A" w:rsidRDefault="00585B7A" w:rsidP="001733FD">
            <w:pPr>
              <w:spacing w:before="50" w:after="50"/>
              <w:rPr>
                <w:rFonts w:ascii="Arial" w:hAnsi="Arial" w:cs="Arial"/>
              </w:rPr>
            </w:pPr>
          </w:p>
        </w:tc>
      </w:tr>
      <w:tr w:rsidR="00585B7A" w14:paraId="254D1B59" w14:textId="77777777" w:rsidTr="006F1193">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1D71F84E" w14:textId="30204F90" w:rsidR="00585B7A" w:rsidRDefault="00585B7A" w:rsidP="001733FD">
            <w:pPr>
              <w:spacing w:before="50" w:after="50"/>
              <w:rPr>
                <w:rFonts w:ascii="Arial" w:hAnsi="Arial" w:cs="Arial"/>
              </w:rPr>
            </w:pPr>
            <w:r>
              <w:rPr>
                <w:rFonts w:ascii="Arial" w:hAnsi="Arial" w:cs="Arial"/>
              </w:rPr>
              <w:t xml:space="preserve"> A.2.12</w:t>
            </w:r>
          </w:p>
        </w:tc>
        <w:tc>
          <w:tcPr>
            <w:tcW w:w="2880" w:type="dxa"/>
            <w:tcBorders>
              <w:top w:val="single" w:sz="4" w:space="0" w:color="auto"/>
              <w:left w:val="single" w:sz="4" w:space="0" w:color="auto"/>
              <w:bottom w:val="single" w:sz="4" w:space="0" w:color="auto"/>
              <w:right w:val="single" w:sz="4" w:space="0" w:color="auto"/>
            </w:tcBorders>
            <w:vAlign w:val="center"/>
          </w:tcPr>
          <w:p w14:paraId="384F8375" w14:textId="264F67D5" w:rsidR="00585B7A" w:rsidRDefault="00585B7A" w:rsidP="001733FD">
            <w:pPr>
              <w:tabs>
                <w:tab w:val="left" w:pos="810"/>
              </w:tabs>
              <w:spacing w:before="50" w:after="50"/>
              <w:rPr>
                <w:rFonts w:ascii="Arial" w:hAnsi="Arial" w:cs="Arial"/>
              </w:rPr>
            </w:pPr>
            <w:r>
              <w:rPr>
                <w:rFonts w:ascii="Arial" w:hAnsi="Arial" w:cs="Arial"/>
                <w:bCs/>
                <w:lang w:val="en-US"/>
              </w:rPr>
              <w:t xml:space="preserve"> Metering</w:t>
            </w:r>
          </w:p>
        </w:tc>
        <w:tc>
          <w:tcPr>
            <w:tcW w:w="4392" w:type="dxa"/>
            <w:tcBorders>
              <w:top w:val="single" w:sz="4" w:space="0" w:color="auto"/>
              <w:left w:val="single" w:sz="4" w:space="0" w:color="auto"/>
              <w:bottom w:val="single" w:sz="4" w:space="0" w:color="auto"/>
              <w:right w:val="single" w:sz="4" w:space="0" w:color="auto"/>
            </w:tcBorders>
          </w:tcPr>
          <w:p w14:paraId="5D72DF0B" w14:textId="77777777" w:rsidR="00585B7A" w:rsidRDefault="00585B7A"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1AE38409" w14:textId="77777777" w:rsidR="00585B7A" w:rsidRDefault="00585B7A" w:rsidP="001733FD">
            <w:pPr>
              <w:spacing w:before="50" w:after="50"/>
              <w:rPr>
                <w:rFonts w:ascii="Arial" w:hAnsi="Arial" w:cs="Arial"/>
              </w:rPr>
            </w:pPr>
          </w:p>
        </w:tc>
      </w:tr>
      <w:tr w:rsidR="00585B7A" w14:paraId="2DFCFD07" w14:textId="77777777" w:rsidTr="006F1193">
        <w:trPr>
          <w:cantSplit/>
        </w:trPr>
        <w:tc>
          <w:tcPr>
            <w:tcW w:w="9720" w:type="dxa"/>
            <w:gridSpan w:val="4"/>
            <w:tcBorders>
              <w:top w:val="single" w:sz="4" w:space="0" w:color="auto"/>
              <w:bottom w:val="single" w:sz="4" w:space="0" w:color="auto"/>
            </w:tcBorders>
          </w:tcPr>
          <w:p w14:paraId="1A1EE327" w14:textId="77777777" w:rsidR="00585B7A" w:rsidRDefault="00585B7A" w:rsidP="001733FD">
            <w:pPr>
              <w:spacing w:before="50" w:after="50"/>
              <w:rPr>
                <w:rFonts w:ascii="Arial" w:hAnsi="Arial" w:cs="Arial"/>
              </w:rPr>
            </w:pPr>
          </w:p>
        </w:tc>
      </w:tr>
      <w:tr w:rsidR="00585B7A" w14:paraId="04F2CF8D" w14:textId="77777777" w:rsidTr="006F1193">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46C5DCFC" w14:textId="79454DD5" w:rsidR="00585B7A" w:rsidRDefault="00585B7A" w:rsidP="001733FD">
            <w:pPr>
              <w:spacing w:before="50" w:after="50"/>
              <w:rPr>
                <w:rFonts w:ascii="Arial" w:hAnsi="Arial" w:cs="Arial"/>
              </w:rPr>
            </w:pPr>
            <w:r>
              <w:rPr>
                <w:rFonts w:ascii="Arial" w:hAnsi="Arial" w:cs="Arial"/>
              </w:rPr>
              <w:t xml:space="preserve"> A.2.13</w:t>
            </w:r>
          </w:p>
        </w:tc>
        <w:tc>
          <w:tcPr>
            <w:tcW w:w="2880" w:type="dxa"/>
            <w:tcBorders>
              <w:top w:val="single" w:sz="4" w:space="0" w:color="auto"/>
              <w:left w:val="single" w:sz="4" w:space="0" w:color="auto"/>
              <w:bottom w:val="single" w:sz="4" w:space="0" w:color="auto"/>
              <w:right w:val="single" w:sz="4" w:space="0" w:color="auto"/>
            </w:tcBorders>
            <w:vAlign w:val="center"/>
          </w:tcPr>
          <w:p w14:paraId="2FBB9A05" w14:textId="1B5B278C" w:rsidR="00585B7A" w:rsidRDefault="00585B7A" w:rsidP="001733FD">
            <w:pPr>
              <w:tabs>
                <w:tab w:val="left" w:pos="810"/>
              </w:tabs>
              <w:spacing w:before="50" w:after="50"/>
              <w:rPr>
                <w:rFonts w:ascii="Arial" w:hAnsi="Arial" w:cs="Arial"/>
              </w:rPr>
            </w:pPr>
            <w:r>
              <w:rPr>
                <w:rFonts w:ascii="Arial" w:hAnsi="Arial" w:cs="Arial"/>
                <w:bCs/>
                <w:lang w:val="en-US"/>
              </w:rPr>
              <w:t>Electrical equipment and wiring</w:t>
            </w:r>
          </w:p>
        </w:tc>
        <w:tc>
          <w:tcPr>
            <w:tcW w:w="4392" w:type="dxa"/>
            <w:tcBorders>
              <w:top w:val="single" w:sz="4" w:space="0" w:color="auto"/>
              <w:left w:val="single" w:sz="4" w:space="0" w:color="auto"/>
              <w:bottom w:val="single" w:sz="4" w:space="0" w:color="auto"/>
              <w:right w:val="single" w:sz="4" w:space="0" w:color="auto"/>
            </w:tcBorders>
          </w:tcPr>
          <w:p w14:paraId="4B108FED" w14:textId="77777777" w:rsidR="00585B7A" w:rsidRDefault="00585B7A"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556E5655" w14:textId="77777777" w:rsidR="00585B7A" w:rsidRDefault="00585B7A" w:rsidP="001733FD">
            <w:pPr>
              <w:spacing w:before="50" w:after="50"/>
              <w:rPr>
                <w:rFonts w:ascii="Arial" w:hAnsi="Arial" w:cs="Arial"/>
              </w:rPr>
            </w:pPr>
          </w:p>
        </w:tc>
      </w:tr>
      <w:tr w:rsidR="00585B7A" w14:paraId="13D6DEE4" w14:textId="77777777" w:rsidTr="006F1193">
        <w:trPr>
          <w:cantSplit/>
        </w:trPr>
        <w:tc>
          <w:tcPr>
            <w:tcW w:w="9720" w:type="dxa"/>
            <w:gridSpan w:val="4"/>
            <w:tcBorders>
              <w:top w:val="single" w:sz="4" w:space="0" w:color="auto"/>
              <w:bottom w:val="single" w:sz="4" w:space="0" w:color="auto"/>
            </w:tcBorders>
          </w:tcPr>
          <w:p w14:paraId="72111170" w14:textId="77777777" w:rsidR="00585B7A" w:rsidRDefault="00585B7A" w:rsidP="001733FD">
            <w:pPr>
              <w:spacing w:before="50" w:after="50"/>
              <w:rPr>
                <w:rFonts w:ascii="Arial" w:hAnsi="Arial" w:cs="Arial"/>
              </w:rPr>
            </w:pPr>
          </w:p>
        </w:tc>
      </w:tr>
      <w:tr w:rsidR="00585B7A" w14:paraId="4A46CCCE" w14:textId="77777777" w:rsidTr="006F1193">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35318534" w14:textId="167C6E1B" w:rsidR="00585B7A" w:rsidRDefault="00585B7A" w:rsidP="001733FD">
            <w:pPr>
              <w:spacing w:before="50" w:after="50"/>
              <w:rPr>
                <w:rFonts w:ascii="Arial" w:hAnsi="Arial" w:cs="Arial"/>
              </w:rPr>
            </w:pPr>
            <w:r>
              <w:rPr>
                <w:rFonts w:ascii="Arial" w:hAnsi="Arial" w:cs="Arial"/>
              </w:rPr>
              <w:t xml:space="preserve"> A.2.14</w:t>
            </w:r>
          </w:p>
        </w:tc>
        <w:tc>
          <w:tcPr>
            <w:tcW w:w="2880" w:type="dxa"/>
            <w:tcBorders>
              <w:top w:val="single" w:sz="4" w:space="0" w:color="auto"/>
              <w:left w:val="single" w:sz="4" w:space="0" w:color="auto"/>
              <w:bottom w:val="single" w:sz="4" w:space="0" w:color="auto"/>
              <w:right w:val="single" w:sz="4" w:space="0" w:color="auto"/>
            </w:tcBorders>
            <w:vAlign w:val="center"/>
          </w:tcPr>
          <w:p w14:paraId="47CFF475" w14:textId="6400F247" w:rsidR="00585B7A" w:rsidRDefault="00585B7A" w:rsidP="001733FD">
            <w:pPr>
              <w:tabs>
                <w:tab w:val="left" w:pos="810"/>
              </w:tabs>
              <w:spacing w:before="50" w:after="50"/>
              <w:rPr>
                <w:rFonts w:ascii="Arial" w:hAnsi="Arial" w:cs="Arial"/>
              </w:rPr>
            </w:pPr>
            <w:r>
              <w:rPr>
                <w:rFonts w:ascii="Arial" w:hAnsi="Arial" w:cs="Arial"/>
                <w:bCs/>
                <w:lang w:val="en-US"/>
              </w:rPr>
              <w:t>Emergency shutdown system (ESS)</w:t>
            </w:r>
          </w:p>
        </w:tc>
        <w:tc>
          <w:tcPr>
            <w:tcW w:w="4392" w:type="dxa"/>
            <w:tcBorders>
              <w:top w:val="single" w:sz="4" w:space="0" w:color="auto"/>
              <w:left w:val="single" w:sz="4" w:space="0" w:color="auto"/>
              <w:bottom w:val="single" w:sz="4" w:space="0" w:color="auto"/>
              <w:right w:val="single" w:sz="4" w:space="0" w:color="auto"/>
            </w:tcBorders>
          </w:tcPr>
          <w:p w14:paraId="0FE1FACF" w14:textId="77777777" w:rsidR="00585B7A" w:rsidRDefault="00585B7A"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6B5F838E" w14:textId="77777777" w:rsidR="00585B7A" w:rsidRDefault="00585B7A" w:rsidP="001733FD">
            <w:pPr>
              <w:spacing w:before="50" w:after="50"/>
              <w:rPr>
                <w:rFonts w:ascii="Arial" w:hAnsi="Arial" w:cs="Arial"/>
              </w:rPr>
            </w:pPr>
          </w:p>
        </w:tc>
      </w:tr>
      <w:tr w:rsidR="008C2E0D" w14:paraId="7250737F" w14:textId="77777777" w:rsidTr="006F1193">
        <w:trPr>
          <w:cantSplit/>
        </w:trPr>
        <w:tc>
          <w:tcPr>
            <w:tcW w:w="9720" w:type="dxa"/>
            <w:gridSpan w:val="4"/>
            <w:tcBorders>
              <w:top w:val="single" w:sz="4" w:space="0" w:color="auto"/>
              <w:bottom w:val="single" w:sz="4" w:space="0" w:color="auto"/>
            </w:tcBorders>
          </w:tcPr>
          <w:p w14:paraId="76FA104E" w14:textId="77777777" w:rsidR="008C2E0D" w:rsidRDefault="008C2E0D" w:rsidP="001733FD">
            <w:pPr>
              <w:spacing w:before="50" w:after="50"/>
              <w:rPr>
                <w:rFonts w:ascii="Arial" w:hAnsi="Arial" w:cs="Arial"/>
              </w:rPr>
            </w:pPr>
          </w:p>
        </w:tc>
      </w:tr>
      <w:tr w:rsidR="00E8125F" w14:paraId="105454C7" w14:textId="77777777" w:rsidTr="00353F66">
        <w:trPr>
          <w:cantSplit/>
        </w:trPr>
        <w:tc>
          <w:tcPr>
            <w:tcW w:w="1224" w:type="dxa"/>
            <w:tcBorders>
              <w:top w:val="single" w:sz="4" w:space="0" w:color="auto"/>
              <w:left w:val="single" w:sz="4" w:space="0" w:color="auto"/>
              <w:bottom w:val="single" w:sz="4" w:space="0" w:color="auto"/>
              <w:right w:val="single" w:sz="4" w:space="0" w:color="auto"/>
            </w:tcBorders>
          </w:tcPr>
          <w:p w14:paraId="7C493E50" w14:textId="4882E3D0" w:rsidR="00E8125F" w:rsidRDefault="00E8125F" w:rsidP="001733FD">
            <w:pPr>
              <w:spacing w:before="50" w:after="50"/>
              <w:rPr>
                <w:rFonts w:ascii="Arial" w:hAnsi="Arial" w:cs="Arial"/>
              </w:rPr>
            </w:pPr>
            <w:r>
              <w:rPr>
                <w:rFonts w:ascii="Arial" w:hAnsi="Arial" w:cs="Arial"/>
              </w:rPr>
              <w:t xml:space="preserve">A.3 </w:t>
            </w:r>
          </w:p>
        </w:tc>
        <w:tc>
          <w:tcPr>
            <w:tcW w:w="8496" w:type="dxa"/>
            <w:gridSpan w:val="3"/>
            <w:tcBorders>
              <w:top w:val="single" w:sz="4" w:space="0" w:color="auto"/>
              <w:left w:val="single" w:sz="4" w:space="0" w:color="auto"/>
              <w:bottom w:val="single" w:sz="4" w:space="0" w:color="auto"/>
              <w:right w:val="single" w:sz="4" w:space="0" w:color="auto"/>
            </w:tcBorders>
          </w:tcPr>
          <w:p w14:paraId="2B0C4232" w14:textId="2D6F6900" w:rsidR="00E8125F" w:rsidRDefault="00353F66" w:rsidP="001733FD">
            <w:pPr>
              <w:spacing w:before="50" w:after="50"/>
              <w:rPr>
                <w:rFonts w:ascii="Arial" w:hAnsi="Arial" w:cs="Arial"/>
              </w:rPr>
            </w:pPr>
            <w:r>
              <w:rPr>
                <w:rFonts w:ascii="Arial" w:hAnsi="Arial" w:cs="Arial"/>
              </w:rPr>
              <w:t xml:space="preserve">Dispensing requirements </w:t>
            </w:r>
          </w:p>
        </w:tc>
      </w:tr>
      <w:tr w:rsidR="00585B7A" w14:paraId="42AA3596" w14:textId="77777777" w:rsidTr="006F1193">
        <w:trPr>
          <w:cantSplit/>
        </w:trPr>
        <w:tc>
          <w:tcPr>
            <w:tcW w:w="9720" w:type="dxa"/>
            <w:gridSpan w:val="4"/>
            <w:tcBorders>
              <w:top w:val="single" w:sz="4" w:space="0" w:color="auto"/>
              <w:bottom w:val="single" w:sz="4" w:space="0" w:color="auto"/>
            </w:tcBorders>
          </w:tcPr>
          <w:p w14:paraId="192BDC2C" w14:textId="77777777" w:rsidR="008C2E0D" w:rsidRDefault="008C2E0D" w:rsidP="001733FD">
            <w:pPr>
              <w:spacing w:before="50" w:after="50"/>
              <w:rPr>
                <w:rFonts w:ascii="Arial" w:hAnsi="Arial" w:cs="Arial"/>
              </w:rPr>
            </w:pPr>
          </w:p>
        </w:tc>
      </w:tr>
      <w:tr w:rsidR="00585B7A" w14:paraId="3BC8BF3D" w14:textId="77777777" w:rsidTr="006F1193">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0DF89196" w14:textId="7D298B9B" w:rsidR="00585B7A" w:rsidRDefault="00585B7A" w:rsidP="001733FD">
            <w:pPr>
              <w:spacing w:before="50" w:after="50"/>
              <w:rPr>
                <w:rFonts w:ascii="Arial" w:hAnsi="Arial" w:cs="Arial"/>
              </w:rPr>
            </w:pPr>
            <w:r>
              <w:rPr>
                <w:rFonts w:ascii="Arial" w:hAnsi="Arial" w:cs="Arial"/>
              </w:rPr>
              <w:t xml:space="preserve"> </w:t>
            </w:r>
            <w:r w:rsidR="000A11AF">
              <w:rPr>
                <w:rFonts w:ascii="Arial" w:hAnsi="Arial" w:cs="Arial"/>
              </w:rPr>
              <w:t>A.3.1</w:t>
            </w:r>
          </w:p>
        </w:tc>
        <w:tc>
          <w:tcPr>
            <w:tcW w:w="2880" w:type="dxa"/>
            <w:tcBorders>
              <w:top w:val="single" w:sz="4" w:space="0" w:color="auto"/>
              <w:left w:val="single" w:sz="4" w:space="0" w:color="auto"/>
              <w:bottom w:val="single" w:sz="4" w:space="0" w:color="auto"/>
              <w:right w:val="single" w:sz="4" w:space="0" w:color="auto"/>
            </w:tcBorders>
            <w:vAlign w:val="center"/>
          </w:tcPr>
          <w:p w14:paraId="13F5E59C" w14:textId="6BEB151B" w:rsidR="00585B7A" w:rsidRDefault="000A11AF" w:rsidP="001733FD">
            <w:pPr>
              <w:tabs>
                <w:tab w:val="left" w:pos="810"/>
              </w:tabs>
              <w:spacing w:before="50" w:after="50"/>
              <w:rPr>
                <w:rFonts w:ascii="Arial" w:hAnsi="Arial" w:cs="Arial"/>
              </w:rPr>
            </w:pPr>
            <w:r>
              <w:rPr>
                <w:rFonts w:ascii="Arial" w:hAnsi="Arial" w:cs="Arial"/>
                <w:bCs/>
                <w:lang w:val="en-US"/>
              </w:rPr>
              <w:t>Control of dispensing</w:t>
            </w:r>
          </w:p>
        </w:tc>
        <w:tc>
          <w:tcPr>
            <w:tcW w:w="4392" w:type="dxa"/>
            <w:tcBorders>
              <w:top w:val="single" w:sz="4" w:space="0" w:color="auto"/>
              <w:left w:val="single" w:sz="4" w:space="0" w:color="auto"/>
              <w:bottom w:val="single" w:sz="4" w:space="0" w:color="auto"/>
              <w:right w:val="single" w:sz="4" w:space="0" w:color="auto"/>
            </w:tcBorders>
          </w:tcPr>
          <w:p w14:paraId="5B765B66" w14:textId="77777777" w:rsidR="00585B7A" w:rsidRDefault="00585B7A"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669D4E11" w14:textId="77777777" w:rsidR="00585B7A" w:rsidRDefault="00585B7A" w:rsidP="001733FD">
            <w:pPr>
              <w:spacing w:before="50" w:after="50"/>
              <w:rPr>
                <w:rFonts w:ascii="Arial" w:hAnsi="Arial" w:cs="Arial"/>
              </w:rPr>
            </w:pPr>
          </w:p>
        </w:tc>
      </w:tr>
      <w:tr w:rsidR="00585B7A" w14:paraId="5A0EE950" w14:textId="77777777" w:rsidTr="00864B47">
        <w:trPr>
          <w:cantSplit/>
        </w:trPr>
        <w:tc>
          <w:tcPr>
            <w:tcW w:w="9720" w:type="dxa"/>
            <w:gridSpan w:val="4"/>
            <w:tcBorders>
              <w:top w:val="single" w:sz="4" w:space="0" w:color="auto"/>
              <w:bottom w:val="single" w:sz="4" w:space="0" w:color="auto"/>
            </w:tcBorders>
          </w:tcPr>
          <w:p w14:paraId="1F5D5191" w14:textId="77777777" w:rsidR="00585B7A" w:rsidRDefault="00585B7A" w:rsidP="001733FD">
            <w:pPr>
              <w:spacing w:before="50" w:after="50"/>
              <w:rPr>
                <w:rFonts w:ascii="Arial" w:hAnsi="Arial" w:cs="Arial"/>
              </w:rPr>
            </w:pPr>
          </w:p>
        </w:tc>
      </w:tr>
      <w:tr w:rsidR="00585B7A" w14:paraId="750EE16D"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09198067" w14:textId="7ED78CFE" w:rsidR="00585B7A" w:rsidRDefault="00585B7A" w:rsidP="001733FD">
            <w:pPr>
              <w:spacing w:before="50" w:after="50"/>
              <w:rPr>
                <w:rFonts w:ascii="Arial" w:hAnsi="Arial" w:cs="Arial"/>
              </w:rPr>
            </w:pPr>
            <w:r>
              <w:rPr>
                <w:rFonts w:ascii="Arial" w:hAnsi="Arial" w:cs="Arial"/>
              </w:rPr>
              <w:lastRenderedPageBreak/>
              <w:t xml:space="preserve"> </w:t>
            </w:r>
            <w:r w:rsidR="000A11AF">
              <w:rPr>
                <w:rFonts w:ascii="Arial" w:hAnsi="Arial" w:cs="Arial"/>
              </w:rPr>
              <w:t>A.3.2</w:t>
            </w:r>
          </w:p>
        </w:tc>
        <w:tc>
          <w:tcPr>
            <w:tcW w:w="2880" w:type="dxa"/>
            <w:tcBorders>
              <w:top w:val="single" w:sz="4" w:space="0" w:color="auto"/>
              <w:left w:val="single" w:sz="4" w:space="0" w:color="auto"/>
              <w:bottom w:val="single" w:sz="4" w:space="0" w:color="auto"/>
              <w:right w:val="single" w:sz="4" w:space="0" w:color="auto"/>
            </w:tcBorders>
            <w:vAlign w:val="center"/>
          </w:tcPr>
          <w:p w14:paraId="325F96D5" w14:textId="2811C305" w:rsidR="00585B7A" w:rsidRDefault="000A11AF" w:rsidP="001733FD">
            <w:pPr>
              <w:tabs>
                <w:tab w:val="left" w:pos="810"/>
              </w:tabs>
              <w:spacing w:before="50" w:after="50"/>
              <w:rPr>
                <w:rFonts w:ascii="Arial" w:hAnsi="Arial" w:cs="Arial"/>
              </w:rPr>
            </w:pPr>
            <w:r>
              <w:rPr>
                <w:rFonts w:ascii="Arial" w:hAnsi="Arial" w:cs="Arial"/>
                <w:bCs/>
                <w:lang w:val="en-US"/>
              </w:rPr>
              <w:t>Dispensing temperature, pressure and flow rate</w:t>
            </w:r>
          </w:p>
        </w:tc>
        <w:tc>
          <w:tcPr>
            <w:tcW w:w="4392" w:type="dxa"/>
            <w:tcBorders>
              <w:top w:val="single" w:sz="4" w:space="0" w:color="auto"/>
              <w:left w:val="single" w:sz="4" w:space="0" w:color="auto"/>
              <w:bottom w:val="single" w:sz="4" w:space="0" w:color="auto"/>
              <w:right w:val="single" w:sz="4" w:space="0" w:color="auto"/>
            </w:tcBorders>
          </w:tcPr>
          <w:p w14:paraId="182A31B0" w14:textId="77777777" w:rsidR="00585B7A" w:rsidRDefault="00585B7A"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25C0EB48" w14:textId="77777777" w:rsidR="00585B7A" w:rsidRDefault="00585B7A" w:rsidP="001733FD">
            <w:pPr>
              <w:spacing w:before="50" w:after="50"/>
              <w:rPr>
                <w:rFonts w:ascii="Arial" w:hAnsi="Arial" w:cs="Arial"/>
              </w:rPr>
            </w:pPr>
          </w:p>
        </w:tc>
      </w:tr>
      <w:tr w:rsidR="00585B7A" w14:paraId="0FDBDB3A" w14:textId="77777777" w:rsidTr="00864B47">
        <w:trPr>
          <w:cantSplit/>
        </w:trPr>
        <w:tc>
          <w:tcPr>
            <w:tcW w:w="9720" w:type="dxa"/>
            <w:gridSpan w:val="4"/>
            <w:tcBorders>
              <w:top w:val="single" w:sz="4" w:space="0" w:color="auto"/>
              <w:bottom w:val="single" w:sz="4" w:space="0" w:color="auto"/>
            </w:tcBorders>
          </w:tcPr>
          <w:p w14:paraId="56EAFC3F" w14:textId="77777777" w:rsidR="00585B7A" w:rsidRDefault="00585B7A" w:rsidP="001733FD">
            <w:pPr>
              <w:spacing w:before="50" w:after="50"/>
              <w:rPr>
                <w:rFonts w:ascii="Arial" w:hAnsi="Arial" w:cs="Arial"/>
              </w:rPr>
            </w:pPr>
          </w:p>
        </w:tc>
      </w:tr>
      <w:tr w:rsidR="000A11AF" w14:paraId="17C8A2C4"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48D28A49" w14:textId="04A00784" w:rsidR="000A11AF" w:rsidRDefault="000A11AF" w:rsidP="001733FD">
            <w:pPr>
              <w:spacing w:before="50" w:after="50"/>
              <w:rPr>
                <w:rFonts w:ascii="Arial" w:hAnsi="Arial" w:cs="Arial"/>
              </w:rPr>
            </w:pPr>
            <w:r>
              <w:rPr>
                <w:rFonts w:ascii="Arial" w:hAnsi="Arial" w:cs="Arial"/>
              </w:rPr>
              <w:t xml:space="preserve"> A.3.3.</w:t>
            </w:r>
          </w:p>
        </w:tc>
        <w:tc>
          <w:tcPr>
            <w:tcW w:w="2880" w:type="dxa"/>
            <w:tcBorders>
              <w:top w:val="single" w:sz="4" w:space="0" w:color="auto"/>
              <w:left w:val="single" w:sz="4" w:space="0" w:color="auto"/>
              <w:bottom w:val="single" w:sz="4" w:space="0" w:color="auto"/>
              <w:right w:val="single" w:sz="4" w:space="0" w:color="auto"/>
            </w:tcBorders>
            <w:vAlign w:val="center"/>
          </w:tcPr>
          <w:p w14:paraId="500FFBA5" w14:textId="78D14208" w:rsidR="000A11AF" w:rsidRDefault="000A11AF" w:rsidP="001733FD">
            <w:pPr>
              <w:tabs>
                <w:tab w:val="left" w:pos="810"/>
              </w:tabs>
              <w:spacing w:before="50" w:after="50"/>
              <w:rPr>
                <w:rFonts w:ascii="Arial" w:hAnsi="Arial" w:cs="Arial"/>
              </w:rPr>
            </w:pPr>
            <w:r>
              <w:rPr>
                <w:rFonts w:ascii="Arial" w:hAnsi="Arial" w:cs="Arial"/>
                <w:bCs/>
                <w:lang w:val="en-US"/>
              </w:rPr>
              <w:t>Pressure integrity check (leak check)</w:t>
            </w:r>
          </w:p>
        </w:tc>
        <w:tc>
          <w:tcPr>
            <w:tcW w:w="4392" w:type="dxa"/>
            <w:tcBorders>
              <w:top w:val="single" w:sz="4" w:space="0" w:color="auto"/>
              <w:left w:val="single" w:sz="4" w:space="0" w:color="auto"/>
              <w:bottom w:val="single" w:sz="4" w:space="0" w:color="auto"/>
              <w:right w:val="single" w:sz="4" w:space="0" w:color="auto"/>
            </w:tcBorders>
          </w:tcPr>
          <w:p w14:paraId="1035BCB7" w14:textId="77777777" w:rsidR="000A11AF" w:rsidRDefault="000A11AF"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78956ECD" w14:textId="77777777" w:rsidR="000A11AF" w:rsidRDefault="000A11AF" w:rsidP="001733FD">
            <w:pPr>
              <w:spacing w:before="50" w:after="50"/>
              <w:rPr>
                <w:rFonts w:ascii="Arial" w:hAnsi="Arial" w:cs="Arial"/>
              </w:rPr>
            </w:pPr>
          </w:p>
        </w:tc>
      </w:tr>
      <w:tr w:rsidR="000A11AF" w14:paraId="61B2A717" w14:textId="77777777" w:rsidTr="00864B47">
        <w:trPr>
          <w:cantSplit/>
        </w:trPr>
        <w:tc>
          <w:tcPr>
            <w:tcW w:w="9720" w:type="dxa"/>
            <w:gridSpan w:val="4"/>
            <w:tcBorders>
              <w:top w:val="single" w:sz="4" w:space="0" w:color="auto"/>
              <w:bottom w:val="single" w:sz="4" w:space="0" w:color="auto"/>
            </w:tcBorders>
          </w:tcPr>
          <w:p w14:paraId="0718E916" w14:textId="77777777" w:rsidR="000A11AF" w:rsidRDefault="000A11AF" w:rsidP="001733FD">
            <w:pPr>
              <w:spacing w:before="50" w:after="50"/>
              <w:rPr>
                <w:rFonts w:ascii="Arial" w:hAnsi="Arial" w:cs="Arial"/>
              </w:rPr>
            </w:pPr>
          </w:p>
        </w:tc>
      </w:tr>
      <w:tr w:rsidR="000A11AF" w14:paraId="3B906BD6"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39F11A1F" w14:textId="2C1F74A5" w:rsidR="000A11AF" w:rsidRDefault="000A11AF" w:rsidP="001733FD">
            <w:pPr>
              <w:spacing w:before="50" w:after="50"/>
              <w:rPr>
                <w:rFonts w:ascii="Arial" w:hAnsi="Arial" w:cs="Arial"/>
              </w:rPr>
            </w:pPr>
            <w:r>
              <w:rPr>
                <w:rFonts w:ascii="Arial" w:hAnsi="Arial" w:cs="Arial"/>
              </w:rPr>
              <w:t xml:space="preserve"> A.3.4</w:t>
            </w:r>
          </w:p>
        </w:tc>
        <w:tc>
          <w:tcPr>
            <w:tcW w:w="2880" w:type="dxa"/>
            <w:tcBorders>
              <w:top w:val="single" w:sz="4" w:space="0" w:color="auto"/>
              <w:left w:val="single" w:sz="4" w:space="0" w:color="auto"/>
              <w:bottom w:val="single" w:sz="4" w:space="0" w:color="auto"/>
              <w:right w:val="single" w:sz="4" w:space="0" w:color="auto"/>
            </w:tcBorders>
            <w:vAlign w:val="center"/>
          </w:tcPr>
          <w:p w14:paraId="7183E94E" w14:textId="6D993C0F" w:rsidR="000A11AF" w:rsidRDefault="000A11AF" w:rsidP="001733FD">
            <w:pPr>
              <w:tabs>
                <w:tab w:val="left" w:pos="810"/>
              </w:tabs>
              <w:spacing w:before="50" w:after="50"/>
              <w:rPr>
                <w:rFonts w:ascii="Arial" w:hAnsi="Arial" w:cs="Arial"/>
              </w:rPr>
            </w:pPr>
            <w:r>
              <w:rPr>
                <w:rFonts w:ascii="Arial" w:hAnsi="Arial" w:cs="Arial"/>
                <w:bCs/>
                <w:lang w:val="en-US"/>
              </w:rPr>
              <w:t>Fueling protocol and process limits</w:t>
            </w:r>
          </w:p>
        </w:tc>
        <w:tc>
          <w:tcPr>
            <w:tcW w:w="4392" w:type="dxa"/>
            <w:tcBorders>
              <w:top w:val="single" w:sz="4" w:space="0" w:color="auto"/>
              <w:left w:val="single" w:sz="4" w:space="0" w:color="auto"/>
              <w:bottom w:val="single" w:sz="4" w:space="0" w:color="auto"/>
              <w:right w:val="single" w:sz="4" w:space="0" w:color="auto"/>
            </w:tcBorders>
          </w:tcPr>
          <w:p w14:paraId="6C9A5191" w14:textId="77777777" w:rsidR="000A11AF" w:rsidRDefault="000A11AF"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773807CE" w14:textId="77777777" w:rsidR="000A11AF" w:rsidRDefault="000A11AF" w:rsidP="001733FD">
            <w:pPr>
              <w:spacing w:before="50" w:after="50"/>
              <w:rPr>
                <w:rFonts w:ascii="Arial" w:hAnsi="Arial" w:cs="Arial"/>
              </w:rPr>
            </w:pPr>
          </w:p>
        </w:tc>
      </w:tr>
      <w:tr w:rsidR="000A11AF" w14:paraId="5E93FDF8" w14:textId="77777777" w:rsidTr="00864B47">
        <w:trPr>
          <w:cantSplit/>
        </w:trPr>
        <w:tc>
          <w:tcPr>
            <w:tcW w:w="9720" w:type="dxa"/>
            <w:gridSpan w:val="4"/>
            <w:tcBorders>
              <w:top w:val="single" w:sz="4" w:space="0" w:color="auto"/>
              <w:bottom w:val="single" w:sz="4" w:space="0" w:color="auto"/>
            </w:tcBorders>
          </w:tcPr>
          <w:p w14:paraId="2E85D047" w14:textId="77777777" w:rsidR="000A11AF" w:rsidRDefault="000A11AF" w:rsidP="001733FD">
            <w:pPr>
              <w:spacing w:before="50" w:after="50"/>
              <w:rPr>
                <w:rFonts w:ascii="Arial" w:hAnsi="Arial" w:cs="Arial"/>
              </w:rPr>
            </w:pPr>
          </w:p>
        </w:tc>
      </w:tr>
      <w:tr w:rsidR="000A11AF" w14:paraId="710EECAF"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6E830C8D" w14:textId="0BF560A2" w:rsidR="000A11AF" w:rsidRDefault="000A11AF" w:rsidP="001733FD">
            <w:pPr>
              <w:spacing w:before="50" w:after="50"/>
              <w:rPr>
                <w:rFonts w:ascii="Arial" w:hAnsi="Arial" w:cs="Arial"/>
              </w:rPr>
            </w:pPr>
            <w:r>
              <w:rPr>
                <w:rFonts w:ascii="Arial" w:hAnsi="Arial" w:cs="Arial"/>
              </w:rPr>
              <w:t xml:space="preserve"> A.3.5</w:t>
            </w:r>
          </w:p>
        </w:tc>
        <w:tc>
          <w:tcPr>
            <w:tcW w:w="2880" w:type="dxa"/>
            <w:tcBorders>
              <w:top w:val="single" w:sz="4" w:space="0" w:color="auto"/>
              <w:left w:val="single" w:sz="4" w:space="0" w:color="auto"/>
              <w:bottom w:val="single" w:sz="4" w:space="0" w:color="auto"/>
              <w:right w:val="single" w:sz="4" w:space="0" w:color="auto"/>
            </w:tcBorders>
            <w:vAlign w:val="center"/>
          </w:tcPr>
          <w:p w14:paraId="348567EC" w14:textId="68873961" w:rsidR="000A11AF" w:rsidRDefault="000A11AF" w:rsidP="001733FD">
            <w:pPr>
              <w:tabs>
                <w:tab w:val="left" w:pos="810"/>
              </w:tabs>
              <w:spacing w:before="50" w:after="50"/>
              <w:rPr>
                <w:rFonts w:ascii="Arial" w:hAnsi="Arial" w:cs="Arial"/>
              </w:rPr>
            </w:pPr>
            <w:r>
              <w:rPr>
                <w:rFonts w:ascii="Arial" w:hAnsi="Arial" w:cs="Arial"/>
                <w:bCs/>
                <w:lang w:val="en-US"/>
              </w:rPr>
              <w:t>Post dispensing</w:t>
            </w:r>
          </w:p>
        </w:tc>
        <w:tc>
          <w:tcPr>
            <w:tcW w:w="4392" w:type="dxa"/>
            <w:tcBorders>
              <w:top w:val="single" w:sz="4" w:space="0" w:color="auto"/>
              <w:left w:val="single" w:sz="4" w:space="0" w:color="auto"/>
              <w:bottom w:val="single" w:sz="4" w:space="0" w:color="auto"/>
              <w:right w:val="single" w:sz="4" w:space="0" w:color="auto"/>
            </w:tcBorders>
          </w:tcPr>
          <w:p w14:paraId="7CF09562" w14:textId="77777777" w:rsidR="000A11AF" w:rsidRDefault="000A11AF"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349FC9D6" w14:textId="77777777" w:rsidR="000A11AF" w:rsidRDefault="000A11AF" w:rsidP="001733FD">
            <w:pPr>
              <w:spacing w:before="50" w:after="50"/>
              <w:rPr>
                <w:rFonts w:ascii="Arial" w:hAnsi="Arial" w:cs="Arial"/>
              </w:rPr>
            </w:pPr>
          </w:p>
        </w:tc>
      </w:tr>
      <w:tr w:rsidR="000A11AF" w14:paraId="240AF0B3" w14:textId="77777777" w:rsidTr="00864B47">
        <w:trPr>
          <w:cantSplit/>
        </w:trPr>
        <w:tc>
          <w:tcPr>
            <w:tcW w:w="9720" w:type="dxa"/>
            <w:gridSpan w:val="4"/>
            <w:tcBorders>
              <w:top w:val="single" w:sz="4" w:space="0" w:color="auto"/>
              <w:bottom w:val="single" w:sz="4" w:space="0" w:color="auto"/>
            </w:tcBorders>
          </w:tcPr>
          <w:p w14:paraId="649ADC86" w14:textId="77777777" w:rsidR="000A11AF" w:rsidRDefault="000A11AF" w:rsidP="001733FD">
            <w:pPr>
              <w:spacing w:before="50" w:after="50"/>
              <w:rPr>
                <w:rFonts w:ascii="Arial" w:hAnsi="Arial" w:cs="Arial"/>
              </w:rPr>
            </w:pPr>
          </w:p>
        </w:tc>
      </w:tr>
      <w:tr w:rsidR="000A11AF" w14:paraId="605E7DD4"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30EDD47D" w14:textId="1606FE8F" w:rsidR="000A11AF" w:rsidRDefault="000A11AF" w:rsidP="001733FD">
            <w:pPr>
              <w:spacing w:before="50" w:after="50"/>
              <w:rPr>
                <w:rFonts w:ascii="Arial" w:hAnsi="Arial" w:cs="Arial"/>
              </w:rPr>
            </w:pPr>
            <w:r>
              <w:rPr>
                <w:rFonts w:ascii="Arial" w:hAnsi="Arial" w:cs="Arial"/>
              </w:rPr>
              <w:t xml:space="preserve"> </w:t>
            </w:r>
            <w:r w:rsidR="003D2AB9">
              <w:rPr>
                <w:rFonts w:ascii="Arial" w:hAnsi="Arial" w:cs="Arial"/>
              </w:rPr>
              <w:t>A.4</w:t>
            </w:r>
          </w:p>
        </w:tc>
        <w:tc>
          <w:tcPr>
            <w:tcW w:w="2880" w:type="dxa"/>
            <w:tcBorders>
              <w:top w:val="single" w:sz="4" w:space="0" w:color="auto"/>
              <w:left w:val="single" w:sz="4" w:space="0" w:color="auto"/>
              <w:bottom w:val="single" w:sz="4" w:space="0" w:color="auto"/>
              <w:right w:val="single" w:sz="4" w:space="0" w:color="auto"/>
            </w:tcBorders>
            <w:vAlign w:val="center"/>
          </w:tcPr>
          <w:p w14:paraId="2EFD8312" w14:textId="09909F96" w:rsidR="000A11AF" w:rsidRDefault="000A11AF" w:rsidP="001733FD">
            <w:pPr>
              <w:tabs>
                <w:tab w:val="left" w:pos="810"/>
              </w:tabs>
              <w:spacing w:before="50" w:after="50"/>
              <w:rPr>
                <w:rFonts w:ascii="Arial" w:hAnsi="Arial" w:cs="Arial"/>
              </w:rPr>
            </w:pPr>
            <w:r>
              <w:rPr>
                <w:rFonts w:ascii="Arial" w:hAnsi="Arial" w:cs="Arial"/>
                <w:bCs/>
                <w:lang w:val="en-US"/>
              </w:rPr>
              <w:t xml:space="preserve"> </w:t>
            </w:r>
            <w:r w:rsidR="003D2AB9">
              <w:rPr>
                <w:rFonts w:ascii="Arial" w:hAnsi="Arial" w:cs="Arial"/>
                <w:bCs/>
                <w:lang w:val="en-US"/>
              </w:rPr>
              <w:t>Dispenser fault management</w:t>
            </w:r>
          </w:p>
        </w:tc>
        <w:tc>
          <w:tcPr>
            <w:tcW w:w="4392" w:type="dxa"/>
            <w:tcBorders>
              <w:top w:val="single" w:sz="4" w:space="0" w:color="auto"/>
              <w:left w:val="single" w:sz="4" w:space="0" w:color="auto"/>
              <w:bottom w:val="single" w:sz="4" w:space="0" w:color="auto"/>
              <w:right w:val="single" w:sz="4" w:space="0" w:color="auto"/>
            </w:tcBorders>
          </w:tcPr>
          <w:p w14:paraId="4E9A2434" w14:textId="77777777" w:rsidR="000A11AF" w:rsidRDefault="000A11AF"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0A6BB07E" w14:textId="77777777" w:rsidR="000A11AF" w:rsidRDefault="000A11AF" w:rsidP="001733FD">
            <w:pPr>
              <w:spacing w:before="50" w:after="50"/>
              <w:rPr>
                <w:rFonts w:ascii="Arial" w:hAnsi="Arial" w:cs="Arial"/>
              </w:rPr>
            </w:pPr>
          </w:p>
        </w:tc>
      </w:tr>
      <w:tr w:rsidR="000A11AF" w14:paraId="4DF078F3" w14:textId="77777777" w:rsidTr="00864B47">
        <w:trPr>
          <w:cantSplit/>
        </w:trPr>
        <w:tc>
          <w:tcPr>
            <w:tcW w:w="9720" w:type="dxa"/>
            <w:gridSpan w:val="4"/>
            <w:tcBorders>
              <w:top w:val="single" w:sz="4" w:space="0" w:color="auto"/>
              <w:bottom w:val="single" w:sz="4" w:space="0" w:color="auto"/>
            </w:tcBorders>
          </w:tcPr>
          <w:p w14:paraId="240E26BA" w14:textId="77777777" w:rsidR="000A11AF" w:rsidRDefault="000A11AF" w:rsidP="001733FD">
            <w:pPr>
              <w:spacing w:before="50" w:after="50"/>
              <w:rPr>
                <w:rFonts w:ascii="Arial" w:hAnsi="Arial" w:cs="Arial"/>
              </w:rPr>
            </w:pPr>
          </w:p>
        </w:tc>
      </w:tr>
      <w:tr w:rsidR="00C7368A" w14:paraId="7D14A32B"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3BFCAF00" w14:textId="6F53FC44" w:rsidR="00C7368A" w:rsidRDefault="00C7368A" w:rsidP="001733FD">
            <w:pPr>
              <w:spacing w:before="50" w:after="50"/>
              <w:rPr>
                <w:rFonts w:ascii="Arial" w:hAnsi="Arial" w:cs="Arial"/>
              </w:rPr>
            </w:pPr>
            <w:r>
              <w:rPr>
                <w:rFonts w:ascii="Arial" w:hAnsi="Arial" w:cs="Arial"/>
              </w:rPr>
              <w:t>A.5</w:t>
            </w:r>
          </w:p>
        </w:tc>
        <w:tc>
          <w:tcPr>
            <w:tcW w:w="8496" w:type="dxa"/>
            <w:gridSpan w:val="3"/>
            <w:tcBorders>
              <w:top w:val="single" w:sz="4" w:space="0" w:color="auto"/>
              <w:left w:val="single" w:sz="4" w:space="0" w:color="auto"/>
              <w:bottom w:val="single" w:sz="4" w:space="0" w:color="auto"/>
              <w:right w:val="single" w:sz="4" w:space="0" w:color="auto"/>
            </w:tcBorders>
            <w:vAlign w:val="center"/>
          </w:tcPr>
          <w:p w14:paraId="4941D1A6" w14:textId="2C9A3B9C" w:rsidR="00C7368A" w:rsidRDefault="00C7368A" w:rsidP="001733FD">
            <w:pPr>
              <w:spacing w:before="50" w:after="50"/>
              <w:rPr>
                <w:rFonts w:ascii="Arial" w:hAnsi="Arial" w:cs="Arial"/>
              </w:rPr>
            </w:pPr>
            <w:r>
              <w:rPr>
                <w:rFonts w:ascii="Arial" w:hAnsi="Arial" w:cs="Arial"/>
              </w:rPr>
              <w:t>Qualification tests</w:t>
            </w:r>
          </w:p>
        </w:tc>
      </w:tr>
      <w:tr w:rsidR="008849E0" w14:paraId="2A574178" w14:textId="77777777" w:rsidTr="00864B47">
        <w:trPr>
          <w:cantSplit/>
        </w:trPr>
        <w:tc>
          <w:tcPr>
            <w:tcW w:w="9720" w:type="dxa"/>
            <w:gridSpan w:val="4"/>
            <w:tcBorders>
              <w:top w:val="single" w:sz="4" w:space="0" w:color="auto"/>
              <w:bottom w:val="single" w:sz="4" w:space="0" w:color="auto"/>
            </w:tcBorders>
            <w:vAlign w:val="center"/>
          </w:tcPr>
          <w:p w14:paraId="0BC54791" w14:textId="77777777" w:rsidR="008849E0" w:rsidRDefault="008849E0" w:rsidP="001733FD">
            <w:pPr>
              <w:spacing w:before="50" w:after="50"/>
              <w:rPr>
                <w:rFonts w:ascii="Arial" w:hAnsi="Arial" w:cs="Arial"/>
              </w:rPr>
            </w:pPr>
          </w:p>
        </w:tc>
      </w:tr>
      <w:tr w:rsidR="000A11AF" w14:paraId="45BFFC45"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1D5CD1C7" w14:textId="585A8366" w:rsidR="000A11AF" w:rsidRDefault="000A11AF" w:rsidP="001733FD">
            <w:pPr>
              <w:spacing w:before="50" w:after="50"/>
              <w:rPr>
                <w:rFonts w:ascii="Arial" w:hAnsi="Arial" w:cs="Arial"/>
              </w:rPr>
            </w:pPr>
            <w:r>
              <w:rPr>
                <w:rFonts w:ascii="Arial" w:hAnsi="Arial" w:cs="Arial"/>
              </w:rPr>
              <w:t xml:space="preserve"> </w:t>
            </w:r>
            <w:r w:rsidR="003D2AB9">
              <w:rPr>
                <w:rFonts w:ascii="Arial" w:hAnsi="Arial" w:cs="Arial"/>
              </w:rPr>
              <w:t>A.5.1</w:t>
            </w:r>
          </w:p>
        </w:tc>
        <w:tc>
          <w:tcPr>
            <w:tcW w:w="2880" w:type="dxa"/>
            <w:tcBorders>
              <w:top w:val="single" w:sz="4" w:space="0" w:color="auto"/>
              <w:left w:val="single" w:sz="4" w:space="0" w:color="auto"/>
              <w:bottom w:val="single" w:sz="4" w:space="0" w:color="auto"/>
              <w:right w:val="single" w:sz="4" w:space="0" w:color="auto"/>
            </w:tcBorders>
            <w:vAlign w:val="center"/>
          </w:tcPr>
          <w:p w14:paraId="0CE88E6C" w14:textId="27652DE3" w:rsidR="000A11AF" w:rsidRDefault="003D2AB9" w:rsidP="001733FD">
            <w:pPr>
              <w:tabs>
                <w:tab w:val="left" w:pos="810"/>
              </w:tabs>
              <w:spacing w:before="50" w:after="50"/>
              <w:rPr>
                <w:rFonts w:ascii="Arial" w:hAnsi="Arial" w:cs="Arial"/>
              </w:rPr>
            </w:pPr>
            <w:r>
              <w:rPr>
                <w:rFonts w:ascii="Arial" w:hAnsi="Arial" w:cs="Arial"/>
                <w:bCs/>
                <w:lang w:val="en-US"/>
              </w:rPr>
              <w:t>General</w:t>
            </w:r>
          </w:p>
        </w:tc>
        <w:tc>
          <w:tcPr>
            <w:tcW w:w="4392" w:type="dxa"/>
            <w:tcBorders>
              <w:top w:val="single" w:sz="4" w:space="0" w:color="auto"/>
              <w:left w:val="single" w:sz="4" w:space="0" w:color="auto"/>
              <w:bottom w:val="single" w:sz="4" w:space="0" w:color="auto"/>
              <w:right w:val="single" w:sz="4" w:space="0" w:color="auto"/>
            </w:tcBorders>
          </w:tcPr>
          <w:p w14:paraId="50AC7184" w14:textId="77777777" w:rsidR="000A11AF" w:rsidRDefault="000A11AF"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028BBC35" w14:textId="77777777" w:rsidR="000A11AF" w:rsidRDefault="000A11AF" w:rsidP="001733FD">
            <w:pPr>
              <w:spacing w:before="50" w:after="50"/>
              <w:rPr>
                <w:rFonts w:ascii="Arial" w:hAnsi="Arial" w:cs="Arial"/>
              </w:rPr>
            </w:pPr>
          </w:p>
        </w:tc>
      </w:tr>
      <w:tr w:rsidR="000A11AF" w14:paraId="672368DC" w14:textId="77777777" w:rsidTr="00864B47">
        <w:trPr>
          <w:cantSplit/>
        </w:trPr>
        <w:tc>
          <w:tcPr>
            <w:tcW w:w="9720" w:type="dxa"/>
            <w:gridSpan w:val="4"/>
            <w:tcBorders>
              <w:top w:val="single" w:sz="4" w:space="0" w:color="auto"/>
              <w:bottom w:val="single" w:sz="4" w:space="0" w:color="auto"/>
            </w:tcBorders>
          </w:tcPr>
          <w:p w14:paraId="713DB3B0" w14:textId="77777777" w:rsidR="000A11AF" w:rsidRDefault="000A11AF" w:rsidP="001733FD">
            <w:pPr>
              <w:spacing w:before="50" w:after="50"/>
              <w:rPr>
                <w:rFonts w:ascii="Arial" w:hAnsi="Arial" w:cs="Arial"/>
              </w:rPr>
            </w:pPr>
          </w:p>
        </w:tc>
      </w:tr>
      <w:tr w:rsidR="000A11AF" w14:paraId="2DDFE2E7"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28510143" w14:textId="20D9345D" w:rsidR="000A11AF" w:rsidRDefault="000A11AF" w:rsidP="001733FD">
            <w:pPr>
              <w:spacing w:before="50" w:after="50"/>
              <w:rPr>
                <w:rFonts w:ascii="Arial" w:hAnsi="Arial" w:cs="Arial"/>
              </w:rPr>
            </w:pPr>
            <w:r>
              <w:rPr>
                <w:rFonts w:ascii="Arial" w:hAnsi="Arial" w:cs="Arial"/>
              </w:rPr>
              <w:t xml:space="preserve"> </w:t>
            </w:r>
            <w:r w:rsidR="003D2AB9">
              <w:rPr>
                <w:rFonts w:ascii="Arial" w:hAnsi="Arial" w:cs="Arial"/>
              </w:rPr>
              <w:t>A.5.2</w:t>
            </w:r>
          </w:p>
        </w:tc>
        <w:tc>
          <w:tcPr>
            <w:tcW w:w="2880" w:type="dxa"/>
            <w:tcBorders>
              <w:top w:val="single" w:sz="4" w:space="0" w:color="auto"/>
              <w:left w:val="single" w:sz="4" w:space="0" w:color="auto"/>
              <w:bottom w:val="single" w:sz="4" w:space="0" w:color="auto"/>
              <w:right w:val="single" w:sz="4" w:space="0" w:color="auto"/>
            </w:tcBorders>
            <w:vAlign w:val="center"/>
          </w:tcPr>
          <w:p w14:paraId="46AA3BC9" w14:textId="430E1535" w:rsidR="000A11AF" w:rsidRDefault="003D2AB9" w:rsidP="001733FD">
            <w:pPr>
              <w:tabs>
                <w:tab w:val="left" w:pos="810"/>
              </w:tabs>
              <w:spacing w:before="50" w:after="50"/>
              <w:rPr>
                <w:rFonts w:ascii="Arial" w:hAnsi="Arial" w:cs="Arial"/>
              </w:rPr>
            </w:pPr>
            <w:r>
              <w:rPr>
                <w:rFonts w:ascii="Arial" w:hAnsi="Arial" w:cs="Arial"/>
                <w:bCs/>
                <w:lang w:val="en-US"/>
              </w:rPr>
              <w:t>Standard test conditions</w:t>
            </w:r>
          </w:p>
        </w:tc>
        <w:tc>
          <w:tcPr>
            <w:tcW w:w="4392" w:type="dxa"/>
            <w:tcBorders>
              <w:top w:val="single" w:sz="4" w:space="0" w:color="auto"/>
              <w:left w:val="single" w:sz="4" w:space="0" w:color="auto"/>
              <w:bottom w:val="single" w:sz="4" w:space="0" w:color="auto"/>
              <w:right w:val="single" w:sz="4" w:space="0" w:color="auto"/>
            </w:tcBorders>
          </w:tcPr>
          <w:p w14:paraId="0BC45CB3" w14:textId="77777777" w:rsidR="000A11AF" w:rsidRDefault="000A11AF"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0724E7DE" w14:textId="77777777" w:rsidR="000A11AF" w:rsidRDefault="000A11AF" w:rsidP="001733FD">
            <w:pPr>
              <w:spacing w:before="50" w:after="50"/>
              <w:rPr>
                <w:rFonts w:ascii="Arial" w:hAnsi="Arial" w:cs="Arial"/>
              </w:rPr>
            </w:pPr>
          </w:p>
        </w:tc>
      </w:tr>
      <w:tr w:rsidR="000A11AF" w14:paraId="6F594353" w14:textId="77777777" w:rsidTr="00864B47">
        <w:trPr>
          <w:cantSplit/>
        </w:trPr>
        <w:tc>
          <w:tcPr>
            <w:tcW w:w="9720" w:type="dxa"/>
            <w:gridSpan w:val="4"/>
            <w:tcBorders>
              <w:top w:val="single" w:sz="4" w:space="0" w:color="auto"/>
              <w:bottom w:val="single" w:sz="4" w:space="0" w:color="auto"/>
            </w:tcBorders>
          </w:tcPr>
          <w:p w14:paraId="011074B0" w14:textId="77777777" w:rsidR="000A11AF" w:rsidRDefault="000A11AF" w:rsidP="001733FD">
            <w:pPr>
              <w:spacing w:before="50" w:after="50"/>
              <w:rPr>
                <w:rFonts w:ascii="Arial" w:hAnsi="Arial" w:cs="Arial"/>
              </w:rPr>
            </w:pPr>
          </w:p>
        </w:tc>
      </w:tr>
      <w:tr w:rsidR="000A11AF" w14:paraId="026A37B2"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4E78BA9E" w14:textId="32177A7A" w:rsidR="000A11AF" w:rsidRDefault="000A11AF" w:rsidP="001733FD">
            <w:pPr>
              <w:spacing w:before="50" w:after="50"/>
              <w:rPr>
                <w:rFonts w:ascii="Arial" w:hAnsi="Arial" w:cs="Arial"/>
              </w:rPr>
            </w:pPr>
            <w:r>
              <w:rPr>
                <w:rFonts w:ascii="Arial" w:hAnsi="Arial" w:cs="Arial"/>
              </w:rPr>
              <w:t xml:space="preserve"> </w:t>
            </w:r>
            <w:r w:rsidR="003D2AB9">
              <w:rPr>
                <w:rFonts w:ascii="Arial" w:hAnsi="Arial" w:cs="Arial"/>
              </w:rPr>
              <w:t>A.5.3</w:t>
            </w:r>
          </w:p>
        </w:tc>
        <w:tc>
          <w:tcPr>
            <w:tcW w:w="2880" w:type="dxa"/>
            <w:tcBorders>
              <w:top w:val="single" w:sz="4" w:space="0" w:color="auto"/>
              <w:left w:val="single" w:sz="4" w:space="0" w:color="auto"/>
              <w:bottom w:val="single" w:sz="4" w:space="0" w:color="auto"/>
              <w:right w:val="single" w:sz="4" w:space="0" w:color="auto"/>
            </w:tcBorders>
            <w:vAlign w:val="center"/>
          </w:tcPr>
          <w:p w14:paraId="089C2155" w14:textId="645AE186" w:rsidR="000A11AF" w:rsidRDefault="003D2AB9" w:rsidP="001733FD">
            <w:pPr>
              <w:tabs>
                <w:tab w:val="left" w:pos="810"/>
              </w:tabs>
              <w:spacing w:before="50" w:after="50"/>
              <w:rPr>
                <w:rFonts w:ascii="Arial" w:hAnsi="Arial" w:cs="Arial"/>
              </w:rPr>
            </w:pPr>
            <w:r>
              <w:rPr>
                <w:rFonts w:ascii="Arial" w:hAnsi="Arial" w:cs="Arial"/>
              </w:rPr>
              <w:t>Proof pressure test</w:t>
            </w:r>
          </w:p>
        </w:tc>
        <w:tc>
          <w:tcPr>
            <w:tcW w:w="4392" w:type="dxa"/>
            <w:tcBorders>
              <w:top w:val="single" w:sz="4" w:space="0" w:color="auto"/>
              <w:left w:val="single" w:sz="4" w:space="0" w:color="auto"/>
              <w:bottom w:val="single" w:sz="4" w:space="0" w:color="auto"/>
              <w:right w:val="single" w:sz="4" w:space="0" w:color="auto"/>
            </w:tcBorders>
          </w:tcPr>
          <w:p w14:paraId="68B77CDD" w14:textId="77777777" w:rsidR="000A11AF" w:rsidRDefault="000A11AF"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623E12F5" w14:textId="77777777" w:rsidR="000A11AF" w:rsidRDefault="000A11AF" w:rsidP="001733FD">
            <w:pPr>
              <w:spacing w:before="50" w:after="50"/>
              <w:rPr>
                <w:rFonts w:ascii="Arial" w:hAnsi="Arial" w:cs="Arial"/>
              </w:rPr>
            </w:pPr>
          </w:p>
        </w:tc>
      </w:tr>
      <w:tr w:rsidR="000A11AF" w14:paraId="28025861" w14:textId="77777777" w:rsidTr="00864B47">
        <w:trPr>
          <w:cantSplit/>
        </w:trPr>
        <w:tc>
          <w:tcPr>
            <w:tcW w:w="9720" w:type="dxa"/>
            <w:gridSpan w:val="4"/>
            <w:tcBorders>
              <w:top w:val="single" w:sz="4" w:space="0" w:color="auto"/>
              <w:bottom w:val="single" w:sz="4" w:space="0" w:color="auto"/>
            </w:tcBorders>
          </w:tcPr>
          <w:p w14:paraId="3FE7505A" w14:textId="77777777" w:rsidR="000A11AF" w:rsidRDefault="000A11AF" w:rsidP="001733FD">
            <w:pPr>
              <w:spacing w:before="50" w:after="50"/>
              <w:rPr>
                <w:rFonts w:ascii="Arial" w:hAnsi="Arial" w:cs="Arial"/>
              </w:rPr>
            </w:pPr>
          </w:p>
        </w:tc>
      </w:tr>
      <w:tr w:rsidR="003D2AB9" w14:paraId="61ADB0D8"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2A4ED32C" w14:textId="4CCE53FE" w:rsidR="003D2AB9" w:rsidRDefault="003D2AB9" w:rsidP="003D2AB9">
            <w:pPr>
              <w:spacing w:before="50" w:after="50"/>
              <w:rPr>
                <w:rFonts w:ascii="Arial" w:hAnsi="Arial" w:cs="Arial"/>
              </w:rPr>
            </w:pPr>
            <w:r>
              <w:rPr>
                <w:rFonts w:ascii="Arial" w:hAnsi="Arial" w:cs="Arial"/>
              </w:rPr>
              <w:t xml:space="preserve"> A.5.4</w:t>
            </w:r>
          </w:p>
        </w:tc>
        <w:tc>
          <w:tcPr>
            <w:tcW w:w="2880" w:type="dxa"/>
            <w:tcBorders>
              <w:top w:val="single" w:sz="4" w:space="0" w:color="auto"/>
              <w:left w:val="single" w:sz="4" w:space="0" w:color="auto"/>
              <w:bottom w:val="single" w:sz="4" w:space="0" w:color="auto"/>
              <w:right w:val="single" w:sz="4" w:space="0" w:color="auto"/>
            </w:tcBorders>
            <w:vAlign w:val="center"/>
          </w:tcPr>
          <w:p w14:paraId="2D07FBAE" w14:textId="26A3625E" w:rsidR="003D2AB9" w:rsidRDefault="003D2AB9" w:rsidP="003D2AB9">
            <w:pPr>
              <w:tabs>
                <w:tab w:val="left" w:pos="810"/>
              </w:tabs>
              <w:spacing w:before="50" w:after="50"/>
              <w:rPr>
                <w:rFonts w:ascii="Arial" w:hAnsi="Arial" w:cs="Arial"/>
              </w:rPr>
            </w:pPr>
            <w:r>
              <w:rPr>
                <w:rFonts w:ascii="Arial" w:hAnsi="Arial" w:cs="Arial"/>
                <w:bCs/>
                <w:lang w:val="en-US"/>
              </w:rPr>
              <w:t xml:space="preserve"> Leakage test</w:t>
            </w:r>
          </w:p>
        </w:tc>
        <w:tc>
          <w:tcPr>
            <w:tcW w:w="4392" w:type="dxa"/>
            <w:tcBorders>
              <w:top w:val="single" w:sz="4" w:space="0" w:color="auto"/>
              <w:left w:val="single" w:sz="4" w:space="0" w:color="auto"/>
              <w:bottom w:val="single" w:sz="4" w:space="0" w:color="auto"/>
              <w:right w:val="single" w:sz="4" w:space="0" w:color="auto"/>
            </w:tcBorders>
          </w:tcPr>
          <w:p w14:paraId="264EFAA2" w14:textId="77777777" w:rsidR="003D2AB9" w:rsidRDefault="003D2AB9" w:rsidP="003D2AB9">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3EF1EA13" w14:textId="77777777" w:rsidR="003D2AB9" w:rsidRDefault="003D2AB9" w:rsidP="003D2AB9">
            <w:pPr>
              <w:spacing w:before="50" w:after="50"/>
              <w:rPr>
                <w:rFonts w:ascii="Arial" w:hAnsi="Arial" w:cs="Arial"/>
              </w:rPr>
            </w:pPr>
          </w:p>
        </w:tc>
      </w:tr>
      <w:tr w:rsidR="003D2AB9" w14:paraId="6F1C39BD" w14:textId="77777777" w:rsidTr="00864B47">
        <w:trPr>
          <w:cantSplit/>
        </w:trPr>
        <w:tc>
          <w:tcPr>
            <w:tcW w:w="9720" w:type="dxa"/>
            <w:gridSpan w:val="4"/>
            <w:tcBorders>
              <w:top w:val="single" w:sz="4" w:space="0" w:color="auto"/>
              <w:bottom w:val="single" w:sz="4" w:space="0" w:color="auto"/>
            </w:tcBorders>
          </w:tcPr>
          <w:p w14:paraId="5F66356B" w14:textId="77777777" w:rsidR="003D2AB9" w:rsidRDefault="003D2AB9" w:rsidP="003D2AB9">
            <w:pPr>
              <w:spacing w:before="50" w:after="50"/>
              <w:rPr>
                <w:rFonts w:ascii="Arial" w:hAnsi="Arial" w:cs="Arial"/>
              </w:rPr>
            </w:pPr>
          </w:p>
        </w:tc>
      </w:tr>
      <w:tr w:rsidR="003D2AB9" w14:paraId="05C782FF"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28DFE8C5" w14:textId="7B6C897F" w:rsidR="003D2AB9" w:rsidRDefault="003D2AB9" w:rsidP="003D2AB9">
            <w:pPr>
              <w:spacing w:before="50" w:after="50"/>
              <w:rPr>
                <w:rFonts w:ascii="Arial" w:hAnsi="Arial" w:cs="Arial"/>
              </w:rPr>
            </w:pPr>
            <w:r>
              <w:rPr>
                <w:rFonts w:ascii="Arial" w:hAnsi="Arial" w:cs="Arial"/>
              </w:rPr>
              <w:t xml:space="preserve"> A.5.5</w:t>
            </w:r>
          </w:p>
        </w:tc>
        <w:tc>
          <w:tcPr>
            <w:tcW w:w="2880" w:type="dxa"/>
            <w:tcBorders>
              <w:top w:val="single" w:sz="4" w:space="0" w:color="auto"/>
              <w:left w:val="single" w:sz="4" w:space="0" w:color="auto"/>
              <w:bottom w:val="single" w:sz="4" w:space="0" w:color="auto"/>
              <w:right w:val="single" w:sz="4" w:space="0" w:color="auto"/>
            </w:tcBorders>
            <w:vAlign w:val="center"/>
          </w:tcPr>
          <w:p w14:paraId="30F190A1" w14:textId="5C4503ED" w:rsidR="003D2AB9" w:rsidRDefault="003D2AB9" w:rsidP="003D2AB9">
            <w:pPr>
              <w:tabs>
                <w:tab w:val="left" w:pos="810"/>
              </w:tabs>
              <w:spacing w:before="50" w:after="50"/>
              <w:rPr>
                <w:rFonts w:ascii="Arial" w:hAnsi="Arial" w:cs="Arial"/>
              </w:rPr>
            </w:pPr>
            <w:r>
              <w:rPr>
                <w:rFonts w:ascii="Arial" w:hAnsi="Arial" w:cs="Arial"/>
                <w:bCs/>
                <w:lang w:val="en-US"/>
              </w:rPr>
              <w:t>Impact test</w:t>
            </w:r>
          </w:p>
        </w:tc>
        <w:tc>
          <w:tcPr>
            <w:tcW w:w="4392" w:type="dxa"/>
            <w:tcBorders>
              <w:top w:val="single" w:sz="4" w:space="0" w:color="auto"/>
              <w:left w:val="single" w:sz="4" w:space="0" w:color="auto"/>
              <w:bottom w:val="single" w:sz="4" w:space="0" w:color="auto"/>
              <w:right w:val="single" w:sz="4" w:space="0" w:color="auto"/>
            </w:tcBorders>
          </w:tcPr>
          <w:p w14:paraId="3E4639C5" w14:textId="77777777" w:rsidR="003D2AB9" w:rsidRDefault="003D2AB9" w:rsidP="003D2AB9">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272306C5" w14:textId="77777777" w:rsidR="003D2AB9" w:rsidRDefault="003D2AB9" w:rsidP="003D2AB9">
            <w:pPr>
              <w:spacing w:before="50" w:after="50"/>
              <w:rPr>
                <w:rFonts w:ascii="Arial" w:hAnsi="Arial" w:cs="Arial"/>
              </w:rPr>
            </w:pPr>
          </w:p>
        </w:tc>
      </w:tr>
      <w:tr w:rsidR="003D2AB9" w14:paraId="5B44DCBA" w14:textId="77777777" w:rsidTr="00864B47">
        <w:trPr>
          <w:cantSplit/>
        </w:trPr>
        <w:tc>
          <w:tcPr>
            <w:tcW w:w="9720" w:type="dxa"/>
            <w:gridSpan w:val="4"/>
            <w:tcBorders>
              <w:top w:val="single" w:sz="4" w:space="0" w:color="auto"/>
              <w:bottom w:val="single" w:sz="4" w:space="0" w:color="auto"/>
            </w:tcBorders>
          </w:tcPr>
          <w:p w14:paraId="51F9126E" w14:textId="77777777" w:rsidR="003D2AB9" w:rsidRDefault="003D2AB9" w:rsidP="003D2AB9">
            <w:pPr>
              <w:spacing w:before="50" w:after="50"/>
              <w:rPr>
                <w:rFonts w:ascii="Arial" w:hAnsi="Arial" w:cs="Arial"/>
              </w:rPr>
            </w:pPr>
          </w:p>
        </w:tc>
      </w:tr>
      <w:tr w:rsidR="003D2AB9" w14:paraId="026EFAC8"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7BD4B272" w14:textId="44DE174E" w:rsidR="003D2AB9" w:rsidRDefault="003D2AB9" w:rsidP="003D2AB9">
            <w:pPr>
              <w:spacing w:before="50" w:after="50"/>
              <w:rPr>
                <w:rFonts w:ascii="Arial" w:hAnsi="Arial" w:cs="Arial"/>
              </w:rPr>
            </w:pPr>
            <w:r>
              <w:rPr>
                <w:rFonts w:ascii="Arial" w:hAnsi="Arial" w:cs="Arial"/>
              </w:rPr>
              <w:t xml:space="preserve"> A.5.6</w:t>
            </w:r>
          </w:p>
        </w:tc>
        <w:tc>
          <w:tcPr>
            <w:tcW w:w="2880" w:type="dxa"/>
            <w:tcBorders>
              <w:top w:val="single" w:sz="4" w:space="0" w:color="auto"/>
              <w:left w:val="single" w:sz="4" w:space="0" w:color="auto"/>
              <w:bottom w:val="single" w:sz="4" w:space="0" w:color="auto"/>
              <w:right w:val="single" w:sz="4" w:space="0" w:color="auto"/>
            </w:tcBorders>
            <w:vAlign w:val="center"/>
          </w:tcPr>
          <w:p w14:paraId="29CEA851" w14:textId="19F129DF" w:rsidR="003D2AB9" w:rsidRDefault="003D2AB9" w:rsidP="003D2AB9">
            <w:pPr>
              <w:tabs>
                <w:tab w:val="left" w:pos="810"/>
              </w:tabs>
              <w:spacing w:before="50" w:after="50"/>
              <w:rPr>
                <w:rFonts w:ascii="Arial" w:hAnsi="Arial" w:cs="Arial"/>
              </w:rPr>
            </w:pPr>
            <w:r>
              <w:rPr>
                <w:rFonts w:ascii="Arial" w:hAnsi="Arial" w:cs="Arial"/>
                <w:bCs/>
                <w:lang w:val="en-US"/>
              </w:rPr>
              <w:t>Dispenser shutdown test</w:t>
            </w:r>
          </w:p>
        </w:tc>
        <w:tc>
          <w:tcPr>
            <w:tcW w:w="4392" w:type="dxa"/>
            <w:tcBorders>
              <w:top w:val="single" w:sz="4" w:space="0" w:color="auto"/>
              <w:left w:val="single" w:sz="4" w:space="0" w:color="auto"/>
              <w:bottom w:val="single" w:sz="4" w:space="0" w:color="auto"/>
              <w:right w:val="single" w:sz="4" w:space="0" w:color="auto"/>
            </w:tcBorders>
          </w:tcPr>
          <w:p w14:paraId="781BEA4A" w14:textId="77777777" w:rsidR="003D2AB9" w:rsidRDefault="003D2AB9" w:rsidP="003D2AB9">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61F801EE" w14:textId="77777777" w:rsidR="003D2AB9" w:rsidRDefault="003D2AB9" w:rsidP="003D2AB9">
            <w:pPr>
              <w:spacing w:before="50" w:after="50"/>
              <w:rPr>
                <w:rFonts w:ascii="Arial" w:hAnsi="Arial" w:cs="Arial"/>
              </w:rPr>
            </w:pPr>
          </w:p>
        </w:tc>
      </w:tr>
      <w:tr w:rsidR="003D2AB9" w14:paraId="2A30EE29" w14:textId="77777777" w:rsidTr="00864B47">
        <w:trPr>
          <w:cantSplit/>
        </w:trPr>
        <w:tc>
          <w:tcPr>
            <w:tcW w:w="9720" w:type="dxa"/>
            <w:gridSpan w:val="4"/>
            <w:tcBorders>
              <w:top w:val="single" w:sz="4" w:space="0" w:color="auto"/>
              <w:bottom w:val="single" w:sz="4" w:space="0" w:color="auto"/>
            </w:tcBorders>
          </w:tcPr>
          <w:p w14:paraId="76976CAC" w14:textId="77777777" w:rsidR="003D2AB9" w:rsidRDefault="003D2AB9" w:rsidP="003D2AB9">
            <w:pPr>
              <w:spacing w:before="50" w:after="50"/>
              <w:rPr>
                <w:rFonts w:ascii="Arial" w:hAnsi="Arial" w:cs="Arial"/>
              </w:rPr>
            </w:pPr>
          </w:p>
        </w:tc>
      </w:tr>
      <w:tr w:rsidR="003D2AB9" w14:paraId="63C35BDB"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322D660C" w14:textId="5735F91A" w:rsidR="003D2AB9" w:rsidRDefault="003D2AB9" w:rsidP="003D2AB9">
            <w:pPr>
              <w:spacing w:before="50" w:after="50"/>
              <w:rPr>
                <w:rFonts w:ascii="Arial" w:hAnsi="Arial" w:cs="Arial"/>
              </w:rPr>
            </w:pPr>
            <w:r>
              <w:rPr>
                <w:rFonts w:ascii="Arial" w:hAnsi="Arial" w:cs="Arial"/>
              </w:rPr>
              <w:t xml:space="preserve"> A.5.7</w:t>
            </w:r>
          </w:p>
        </w:tc>
        <w:tc>
          <w:tcPr>
            <w:tcW w:w="2880" w:type="dxa"/>
            <w:tcBorders>
              <w:top w:val="single" w:sz="4" w:space="0" w:color="auto"/>
              <w:left w:val="single" w:sz="4" w:space="0" w:color="auto"/>
              <w:bottom w:val="single" w:sz="4" w:space="0" w:color="auto"/>
              <w:right w:val="single" w:sz="4" w:space="0" w:color="auto"/>
            </w:tcBorders>
            <w:vAlign w:val="center"/>
          </w:tcPr>
          <w:p w14:paraId="12B0BB52" w14:textId="70CEF281" w:rsidR="003D2AB9" w:rsidRDefault="003D2AB9" w:rsidP="003D2AB9">
            <w:pPr>
              <w:tabs>
                <w:tab w:val="left" w:pos="810"/>
              </w:tabs>
              <w:spacing w:before="50" w:after="50"/>
              <w:rPr>
                <w:rFonts w:ascii="Arial" w:hAnsi="Arial" w:cs="Arial"/>
              </w:rPr>
            </w:pPr>
            <w:r>
              <w:rPr>
                <w:rFonts w:ascii="Arial" w:hAnsi="Arial" w:cs="Arial"/>
                <w:bCs/>
                <w:lang w:val="en-US"/>
              </w:rPr>
              <w:t>Hose rupture</w:t>
            </w:r>
          </w:p>
        </w:tc>
        <w:tc>
          <w:tcPr>
            <w:tcW w:w="4392" w:type="dxa"/>
            <w:tcBorders>
              <w:top w:val="single" w:sz="4" w:space="0" w:color="auto"/>
              <w:left w:val="single" w:sz="4" w:space="0" w:color="auto"/>
              <w:bottom w:val="single" w:sz="4" w:space="0" w:color="auto"/>
              <w:right w:val="single" w:sz="4" w:space="0" w:color="auto"/>
            </w:tcBorders>
          </w:tcPr>
          <w:p w14:paraId="210EEDEA" w14:textId="77777777" w:rsidR="003D2AB9" w:rsidRDefault="003D2AB9" w:rsidP="003D2AB9">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54C9FB87" w14:textId="77777777" w:rsidR="003D2AB9" w:rsidRDefault="003D2AB9" w:rsidP="003D2AB9">
            <w:pPr>
              <w:spacing w:before="50" w:after="50"/>
              <w:rPr>
                <w:rFonts w:ascii="Arial" w:hAnsi="Arial" w:cs="Arial"/>
              </w:rPr>
            </w:pPr>
          </w:p>
        </w:tc>
      </w:tr>
      <w:tr w:rsidR="003D2AB9" w14:paraId="3AE51055" w14:textId="77777777" w:rsidTr="00864B47">
        <w:trPr>
          <w:cantSplit/>
        </w:trPr>
        <w:tc>
          <w:tcPr>
            <w:tcW w:w="9720" w:type="dxa"/>
            <w:gridSpan w:val="4"/>
            <w:tcBorders>
              <w:top w:val="single" w:sz="4" w:space="0" w:color="auto"/>
              <w:bottom w:val="single" w:sz="4" w:space="0" w:color="auto"/>
            </w:tcBorders>
          </w:tcPr>
          <w:p w14:paraId="58A7DD63" w14:textId="77777777" w:rsidR="003D2AB9" w:rsidRDefault="003D2AB9" w:rsidP="003D2AB9">
            <w:pPr>
              <w:spacing w:before="50" w:after="50"/>
              <w:rPr>
                <w:rFonts w:ascii="Arial" w:hAnsi="Arial" w:cs="Arial"/>
              </w:rPr>
            </w:pPr>
          </w:p>
        </w:tc>
      </w:tr>
      <w:tr w:rsidR="003D2AB9" w14:paraId="4338E07D"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00B05FE7" w14:textId="4E368C57" w:rsidR="003D2AB9" w:rsidRDefault="003D2AB9" w:rsidP="003D2AB9">
            <w:pPr>
              <w:spacing w:before="50" w:after="50"/>
              <w:rPr>
                <w:rFonts w:ascii="Arial" w:hAnsi="Arial" w:cs="Arial"/>
              </w:rPr>
            </w:pPr>
            <w:r>
              <w:rPr>
                <w:rFonts w:ascii="Arial" w:hAnsi="Arial" w:cs="Arial"/>
              </w:rPr>
              <w:t xml:space="preserve"> A.5.8</w:t>
            </w:r>
          </w:p>
        </w:tc>
        <w:tc>
          <w:tcPr>
            <w:tcW w:w="2880" w:type="dxa"/>
            <w:tcBorders>
              <w:top w:val="single" w:sz="4" w:space="0" w:color="auto"/>
              <w:left w:val="single" w:sz="4" w:space="0" w:color="auto"/>
              <w:bottom w:val="single" w:sz="4" w:space="0" w:color="auto"/>
              <w:right w:val="single" w:sz="4" w:space="0" w:color="auto"/>
            </w:tcBorders>
            <w:vAlign w:val="center"/>
          </w:tcPr>
          <w:p w14:paraId="095BDE4A" w14:textId="703F8ECF" w:rsidR="003D2AB9" w:rsidRDefault="003D2AB9" w:rsidP="003D2AB9">
            <w:pPr>
              <w:tabs>
                <w:tab w:val="left" w:pos="810"/>
              </w:tabs>
              <w:spacing w:before="50" w:after="50"/>
              <w:rPr>
                <w:rFonts w:ascii="Arial" w:hAnsi="Arial" w:cs="Arial"/>
              </w:rPr>
            </w:pPr>
            <w:r>
              <w:rPr>
                <w:rFonts w:ascii="Arial" w:hAnsi="Arial" w:cs="Arial"/>
                <w:bCs/>
                <w:lang w:val="en-US"/>
              </w:rPr>
              <w:t xml:space="preserve"> Hose breakaway test</w:t>
            </w:r>
          </w:p>
        </w:tc>
        <w:tc>
          <w:tcPr>
            <w:tcW w:w="4392" w:type="dxa"/>
            <w:tcBorders>
              <w:top w:val="single" w:sz="4" w:space="0" w:color="auto"/>
              <w:left w:val="single" w:sz="4" w:space="0" w:color="auto"/>
              <w:bottom w:val="single" w:sz="4" w:space="0" w:color="auto"/>
              <w:right w:val="single" w:sz="4" w:space="0" w:color="auto"/>
            </w:tcBorders>
          </w:tcPr>
          <w:p w14:paraId="246B674C" w14:textId="77777777" w:rsidR="003D2AB9" w:rsidRDefault="003D2AB9" w:rsidP="003D2AB9">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4766863E" w14:textId="77777777" w:rsidR="003D2AB9" w:rsidRDefault="003D2AB9" w:rsidP="003D2AB9">
            <w:pPr>
              <w:spacing w:before="50" w:after="50"/>
              <w:rPr>
                <w:rFonts w:ascii="Arial" w:hAnsi="Arial" w:cs="Arial"/>
              </w:rPr>
            </w:pPr>
          </w:p>
        </w:tc>
      </w:tr>
      <w:tr w:rsidR="003D2AB9" w14:paraId="7FE2AF33" w14:textId="77777777" w:rsidTr="00864B47">
        <w:trPr>
          <w:cantSplit/>
        </w:trPr>
        <w:tc>
          <w:tcPr>
            <w:tcW w:w="9720" w:type="dxa"/>
            <w:gridSpan w:val="4"/>
            <w:tcBorders>
              <w:top w:val="single" w:sz="4" w:space="0" w:color="auto"/>
              <w:bottom w:val="single" w:sz="4" w:space="0" w:color="auto"/>
            </w:tcBorders>
          </w:tcPr>
          <w:p w14:paraId="5156896B" w14:textId="77777777" w:rsidR="003D2AB9" w:rsidRDefault="003D2AB9" w:rsidP="001733FD">
            <w:pPr>
              <w:spacing w:before="50" w:after="50"/>
              <w:rPr>
                <w:rFonts w:ascii="Arial" w:hAnsi="Arial" w:cs="Arial"/>
              </w:rPr>
            </w:pPr>
          </w:p>
        </w:tc>
      </w:tr>
      <w:tr w:rsidR="003D2AB9" w14:paraId="3799A39F"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366835DB" w14:textId="63810381" w:rsidR="003D2AB9" w:rsidRDefault="003D2AB9" w:rsidP="001733FD">
            <w:pPr>
              <w:spacing w:before="50" w:after="50"/>
              <w:rPr>
                <w:rFonts w:ascii="Arial" w:hAnsi="Arial" w:cs="Arial"/>
              </w:rPr>
            </w:pPr>
            <w:r>
              <w:rPr>
                <w:rFonts w:ascii="Arial" w:hAnsi="Arial" w:cs="Arial"/>
              </w:rPr>
              <w:t xml:space="preserve"> A.5.9</w:t>
            </w:r>
          </w:p>
        </w:tc>
        <w:tc>
          <w:tcPr>
            <w:tcW w:w="2880" w:type="dxa"/>
            <w:tcBorders>
              <w:top w:val="single" w:sz="4" w:space="0" w:color="auto"/>
              <w:left w:val="single" w:sz="4" w:space="0" w:color="auto"/>
              <w:bottom w:val="single" w:sz="4" w:space="0" w:color="auto"/>
              <w:right w:val="single" w:sz="4" w:space="0" w:color="auto"/>
            </w:tcBorders>
            <w:vAlign w:val="center"/>
          </w:tcPr>
          <w:p w14:paraId="56E6F5FD" w14:textId="0230A1D5" w:rsidR="003D2AB9" w:rsidRDefault="003D2AB9" w:rsidP="001733FD">
            <w:pPr>
              <w:tabs>
                <w:tab w:val="left" w:pos="810"/>
              </w:tabs>
              <w:spacing w:before="50" w:after="50"/>
              <w:rPr>
                <w:rFonts w:ascii="Arial" w:hAnsi="Arial" w:cs="Arial"/>
              </w:rPr>
            </w:pPr>
            <w:r>
              <w:rPr>
                <w:rFonts w:ascii="Arial" w:hAnsi="Arial" w:cs="Arial"/>
                <w:bCs/>
                <w:lang w:val="en-US"/>
              </w:rPr>
              <w:t>Prevention of electrostatic discharge test</w:t>
            </w:r>
          </w:p>
        </w:tc>
        <w:tc>
          <w:tcPr>
            <w:tcW w:w="4392" w:type="dxa"/>
            <w:tcBorders>
              <w:top w:val="single" w:sz="4" w:space="0" w:color="auto"/>
              <w:left w:val="single" w:sz="4" w:space="0" w:color="auto"/>
              <w:bottom w:val="single" w:sz="4" w:space="0" w:color="auto"/>
              <w:right w:val="single" w:sz="4" w:space="0" w:color="auto"/>
            </w:tcBorders>
          </w:tcPr>
          <w:p w14:paraId="7577C62B" w14:textId="77777777" w:rsidR="003D2AB9" w:rsidRDefault="003D2AB9"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0EFA68F8" w14:textId="77777777" w:rsidR="003D2AB9" w:rsidRDefault="003D2AB9" w:rsidP="001733FD">
            <w:pPr>
              <w:spacing w:before="50" w:after="50"/>
              <w:rPr>
                <w:rFonts w:ascii="Arial" w:hAnsi="Arial" w:cs="Arial"/>
              </w:rPr>
            </w:pPr>
          </w:p>
        </w:tc>
      </w:tr>
      <w:tr w:rsidR="003D2AB9" w14:paraId="1B7B955A" w14:textId="77777777" w:rsidTr="00864B47">
        <w:trPr>
          <w:cantSplit/>
        </w:trPr>
        <w:tc>
          <w:tcPr>
            <w:tcW w:w="9720" w:type="dxa"/>
            <w:gridSpan w:val="4"/>
            <w:tcBorders>
              <w:top w:val="single" w:sz="4" w:space="0" w:color="auto"/>
              <w:bottom w:val="single" w:sz="4" w:space="0" w:color="auto"/>
            </w:tcBorders>
          </w:tcPr>
          <w:p w14:paraId="1C26E713" w14:textId="77777777" w:rsidR="003D2AB9" w:rsidRDefault="003D2AB9" w:rsidP="001733FD">
            <w:pPr>
              <w:spacing w:before="50" w:after="50"/>
              <w:rPr>
                <w:rFonts w:ascii="Arial" w:hAnsi="Arial" w:cs="Arial"/>
              </w:rPr>
            </w:pPr>
          </w:p>
        </w:tc>
      </w:tr>
      <w:tr w:rsidR="003D2AB9" w14:paraId="4D51AA46"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6F1D622D" w14:textId="52930A4D" w:rsidR="003D2AB9" w:rsidRDefault="003D2AB9" w:rsidP="001733FD">
            <w:pPr>
              <w:spacing w:before="50" w:after="50"/>
              <w:rPr>
                <w:rFonts w:ascii="Arial" w:hAnsi="Arial" w:cs="Arial"/>
              </w:rPr>
            </w:pPr>
            <w:r>
              <w:rPr>
                <w:rFonts w:ascii="Arial" w:hAnsi="Arial" w:cs="Arial"/>
              </w:rPr>
              <w:t xml:space="preserve"> A.5.10</w:t>
            </w:r>
          </w:p>
        </w:tc>
        <w:tc>
          <w:tcPr>
            <w:tcW w:w="2880" w:type="dxa"/>
            <w:tcBorders>
              <w:top w:val="single" w:sz="4" w:space="0" w:color="auto"/>
              <w:left w:val="single" w:sz="4" w:space="0" w:color="auto"/>
              <w:bottom w:val="single" w:sz="4" w:space="0" w:color="auto"/>
              <w:right w:val="single" w:sz="4" w:space="0" w:color="auto"/>
            </w:tcBorders>
            <w:vAlign w:val="center"/>
          </w:tcPr>
          <w:p w14:paraId="554C594C" w14:textId="43835B8E" w:rsidR="003D2AB9" w:rsidRDefault="003D2AB9" w:rsidP="001733FD">
            <w:pPr>
              <w:tabs>
                <w:tab w:val="left" w:pos="810"/>
              </w:tabs>
              <w:spacing w:before="50" w:after="50"/>
              <w:rPr>
                <w:rFonts w:ascii="Arial" w:hAnsi="Arial" w:cs="Arial"/>
              </w:rPr>
            </w:pPr>
            <w:r>
              <w:rPr>
                <w:rFonts w:ascii="Arial" w:hAnsi="Arial" w:cs="Arial"/>
                <w:bCs/>
                <w:lang w:val="en-US"/>
              </w:rPr>
              <w:t xml:space="preserve"> Dispenser (ground) continuity test</w:t>
            </w:r>
          </w:p>
        </w:tc>
        <w:tc>
          <w:tcPr>
            <w:tcW w:w="4392" w:type="dxa"/>
            <w:tcBorders>
              <w:top w:val="single" w:sz="4" w:space="0" w:color="auto"/>
              <w:left w:val="single" w:sz="4" w:space="0" w:color="auto"/>
              <w:bottom w:val="single" w:sz="4" w:space="0" w:color="auto"/>
              <w:right w:val="single" w:sz="4" w:space="0" w:color="auto"/>
            </w:tcBorders>
          </w:tcPr>
          <w:p w14:paraId="6D0AA9AC" w14:textId="77777777" w:rsidR="003D2AB9" w:rsidRDefault="003D2AB9"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4D1C2F5C" w14:textId="77777777" w:rsidR="003D2AB9" w:rsidRDefault="003D2AB9" w:rsidP="001733FD">
            <w:pPr>
              <w:spacing w:before="50" w:after="50"/>
              <w:rPr>
                <w:rFonts w:ascii="Arial" w:hAnsi="Arial" w:cs="Arial"/>
              </w:rPr>
            </w:pPr>
          </w:p>
        </w:tc>
      </w:tr>
      <w:tr w:rsidR="003D2AB9" w14:paraId="3D86EFF9" w14:textId="77777777" w:rsidTr="00864B47">
        <w:trPr>
          <w:cantSplit/>
        </w:trPr>
        <w:tc>
          <w:tcPr>
            <w:tcW w:w="9720" w:type="dxa"/>
            <w:gridSpan w:val="4"/>
            <w:tcBorders>
              <w:top w:val="single" w:sz="4" w:space="0" w:color="auto"/>
              <w:bottom w:val="single" w:sz="4" w:space="0" w:color="auto"/>
            </w:tcBorders>
          </w:tcPr>
          <w:p w14:paraId="50FE0EB4" w14:textId="77777777" w:rsidR="003D2AB9" w:rsidRDefault="003D2AB9" w:rsidP="001733FD">
            <w:pPr>
              <w:spacing w:before="50" w:after="50"/>
              <w:rPr>
                <w:rFonts w:ascii="Arial" w:hAnsi="Arial" w:cs="Arial"/>
              </w:rPr>
            </w:pPr>
          </w:p>
        </w:tc>
      </w:tr>
      <w:tr w:rsidR="003D2AB9" w14:paraId="49DD2419"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7CB10276" w14:textId="245FB031" w:rsidR="003D2AB9" w:rsidRDefault="003D2AB9" w:rsidP="001733FD">
            <w:pPr>
              <w:spacing w:before="50" w:after="50"/>
              <w:rPr>
                <w:rFonts w:ascii="Arial" w:hAnsi="Arial" w:cs="Arial"/>
              </w:rPr>
            </w:pPr>
            <w:r>
              <w:rPr>
                <w:rFonts w:ascii="Arial" w:hAnsi="Arial" w:cs="Arial"/>
              </w:rPr>
              <w:t xml:space="preserve"> A.5.11</w:t>
            </w:r>
          </w:p>
        </w:tc>
        <w:tc>
          <w:tcPr>
            <w:tcW w:w="2880" w:type="dxa"/>
            <w:tcBorders>
              <w:top w:val="single" w:sz="4" w:space="0" w:color="auto"/>
              <w:left w:val="single" w:sz="4" w:space="0" w:color="auto"/>
              <w:bottom w:val="single" w:sz="4" w:space="0" w:color="auto"/>
              <w:right w:val="single" w:sz="4" w:space="0" w:color="auto"/>
            </w:tcBorders>
            <w:vAlign w:val="center"/>
          </w:tcPr>
          <w:p w14:paraId="2DB8755C" w14:textId="5845F116" w:rsidR="003D2AB9" w:rsidRDefault="003D2AB9" w:rsidP="001733FD">
            <w:pPr>
              <w:tabs>
                <w:tab w:val="left" w:pos="810"/>
              </w:tabs>
              <w:spacing w:before="50" w:after="50"/>
              <w:rPr>
                <w:rFonts w:ascii="Arial" w:hAnsi="Arial" w:cs="Arial"/>
              </w:rPr>
            </w:pPr>
            <w:r>
              <w:rPr>
                <w:rFonts w:ascii="Arial" w:hAnsi="Arial" w:cs="Arial"/>
                <w:bCs/>
                <w:lang w:val="en-US"/>
              </w:rPr>
              <w:t>Dielectric voltage-withstand test</w:t>
            </w:r>
          </w:p>
        </w:tc>
        <w:tc>
          <w:tcPr>
            <w:tcW w:w="4392" w:type="dxa"/>
            <w:tcBorders>
              <w:top w:val="single" w:sz="4" w:space="0" w:color="auto"/>
              <w:left w:val="single" w:sz="4" w:space="0" w:color="auto"/>
              <w:bottom w:val="single" w:sz="4" w:space="0" w:color="auto"/>
              <w:right w:val="single" w:sz="4" w:space="0" w:color="auto"/>
            </w:tcBorders>
          </w:tcPr>
          <w:p w14:paraId="187B1414" w14:textId="77777777" w:rsidR="003D2AB9" w:rsidRDefault="003D2AB9" w:rsidP="001733FD">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44BE0BF2" w14:textId="77777777" w:rsidR="003D2AB9" w:rsidRDefault="003D2AB9" w:rsidP="001733FD">
            <w:pPr>
              <w:spacing w:before="50" w:after="50"/>
              <w:rPr>
                <w:rFonts w:ascii="Arial" w:hAnsi="Arial" w:cs="Arial"/>
              </w:rPr>
            </w:pPr>
          </w:p>
        </w:tc>
      </w:tr>
      <w:tr w:rsidR="003D2AB9" w14:paraId="07FAE95A" w14:textId="77777777" w:rsidTr="00864B47">
        <w:trPr>
          <w:cantSplit/>
        </w:trPr>
        <w:tc>
          <w:tcPr>
            <w:tcW w:w="9720" w:type="dxa"/>
            <w:gridSpan w:val="4"/>
            <w:tcBorders>
              <w:top w:val="single" w:sz="4" w:space="0" w:color="auto"/>
              <w:bottom w:val="single" w:sz="4" w:space="0" w:color="auto"/>
            </w:tcBorders>
          </w:tcPr>
          <w:p w14:paraId="7808E30A" w14:textId="77777777" w:rsidR="003D2AB9" w:rsidRDefault="003D2AB9" w:rsidP="003D2AB9">
            <w:pPr>
              <w:spacing w:before="50" w:after="50"/>
              <w:rPr>
                <w:rFonts w:ascii="Arial" w:hAnsi="Arial" w:cs="Arial"/>
              </w:rPr>
            </w:pPr>
          </w:p>
        </w:tc>
      </w:tr>
      <w:tr w:rsidR="003D2AB9" w14:paraId="48256D55"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3FD6D8C5" w14:textId="787FDBCA" w:rsidR="003D2AB9" w:rsidRDefault="003D2AB9" w:rsidP="003D2AB9">
            <w:pPr>
              <w:spacing w:before="50" w:after="50"/>
              <w:rPr>
                <w:rFonts w:ascii="Arial" w:hAnsi="Arial" w:cs="Arial"/>
              </w:rPr>
            </w:pPr>
            <w:r>
              <w:rPr>
                <w:rFonts w:ascii="Arial" w:hAnsi="Arial" w:cs="Arial"/>
              </w:rPr>
              <w:t xml:space="preserve"> A.5.12</w:t>
            </w:r>
          </w:p>
        </w:tc>
        <w:tc>
          <w:tcPr>
            <w:tcW w:w="2880" w:type="dxa"/>
            <w:tcBorders>
              <w:top w:val="single" w:sz="4" w:space="0" w:color="auto"/>
              <w:left w:val="single" w:sz="4" w:space="0" w:color="auto"/>
              <w:bottom w:val="single" w:sz="4" w:space="0" w:color="auto"/>
              <w:right w:val="single" w:sz="4" w:space="0" w:color="auto"/>
            </w:tcBorders>
            <w:vAlign w:val="center"/>
          </w:tcPr>
          <w:p w14:paraId="3046C473" w14:textId="235B9EB4" w:rsidR="003D2AB9" w:rsidRDefault="003D2AB9" w:rsidP="003D2AB9">
            <w:pPr>
              <w:tabs>
                <w:tab w:val="left" w:pos="810"/>
              </w:tabs>
              <w:spacing w:before="50" w:after="50"/>
              <w:rPr>
                <w:rFonts w:ascii="Arial" w:hAnsi="Arial" w:cs="Arial"/>
              </w:rPr>
            </w:pPr>
            <w:r>
              <w:rPr>
                <w:rFonts w:ascii="Arial" w:hAnsi="Arial" w:cs="Arial"/>
                <w:bCs/>
                <w:lang w:val="en-US"/>
              </w:rPr>
              <w:t>Dispenser cabinet test</w:t>
            </w:r>
          </w:p>
        </w:tc>
        <w:tc>
          <w:tcPr>
            <w:tcW w:w="4392" w:type="dxa"/>
            <w:tcBorders>
              <w:top w:val="single" w:sz="4" w:space="0" w:color="auto"/>
              <w:left w:val="single" w:sz="4" w:space="0" w:color="auto"/>
              <w:bottom w:val="single" w:sz="4" w:space="0" w:color="auto"/>
              <w:right w:val="single" w:sz="4" w:space="0" w:color="auto"/>
            </w:tcBorders>
          </w:tcPr>
          <w:p w14:paraId="25EB432D" w14:textId="77777777" w:rsidR="003D2AB9" w:rsidRDefault="003D2AB9" w:rsidP="003D2AB9">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4D7CCF31" w14:textId="77777777" w:rsidR="003D2AB9" w:rsidRDefault="003D2AB9" w:rsidP="003D2AB9">
            <w:pPr>
              <w:spacing w:before="50" w:after="50"/>
              <w:rPr>
                <w:rFonts w:ascii="Arial" w:hAnsi="Arial" w:cs="Arial"/>
              </w:rPr>
            </w:pPr>
          </w:p>
        </w:tc>
      </w:tr>
      <w:tr w:rsidR="003D2AB9" w14:paraId="305D7297" w14:textId="77777777" w:rsidTr="00864B47">
        <w:trPr>
          <w:cantSplit/>
        </w:trPr>
        <w:tc>
          <w:tcPr>
            <w:tcW w:w="9720" w:type="dxa"/>
            <w:gridSpan w:val="4"/>
            <w:tcBorders>
              <w:top w:val="single" w:sz="4" w:space="0" w:color="auto"/>
              <w:bottom w:val="single" w:sz="4" w:space="0" w:color="auto"/>
            </w:tcBorders>
          </w:tcPr>
          <w:p w14:paraId="64551D99" w14:textId="77777777" w:rsidR="003D2AB9" w:rsidRDefault="003D2AB9" w:rsidP="003D2AB9">
            <w:pPr>
              <w:spacing w:before="50" w:after="50"/>
              <w:rPr>
                <w:rFonts w:ascii="Arial" w:hAnsi="Arial" w:cs="Arial"/>
              </w:rPr>
            </w:pPr>
          </w:p>
        </w:tc>
      </w:tr>
      <w:tr w:rsidR="00864B47" w14:paraId="48FC597E" w14:textId="77777777" w:rsidTr="00864B47">
        <w:trPr>
          <w:cantSplit/>
        </w:trPr>
        <w:tc>
          <w:tcPr>
            <w:tcW w:w="9720" w:type="dxa"/>
            <w:gridSpan w:val="4"/>
            <w:tcBorders>
              <w:top w:val="single" w:sz="4" w:space="0" w:color="auto"/>
              <w:bottom w:val="single" w:sz="4" w:space="0" w:color="auto"/>
            </w:tcBorders>
            <w:vAlign w:val="center"/>
          </w:tcPr>
          <w:p w14:paraId="150DAEEC" w14:textId="77777777" w:rsidR="00864B47" w:rsidRDefault="00864B47" w:rsidP="003D2AB9">
            <w:pPr>
              <w:spacing w:before="50" w:after="50"/>
              <w:rPr>
                <w:rFonts w:ascii="Arial" w:hAnsi="Arial" w:cs="Arial"/>
              </w:rPr>
            </w:pPr>
          </w:p>
        </w:tc>
      </w:tr>
      <w:tr w:rsidR="003D2AB9" w14:paraId="365DE654" w14:textId="77777777" w:rsidTr="00864B47">
        <w:trPr>
          <w:cantSplit/>
        </w:trPr>
        <w:tc>
          <w:tcPr>
            <w:tcW w:w="1224" w:type="dxa"/>
            <w:tcBorders>
              <w:top w:val="single" w:sz="4" w:space="0" w:color="auto"/>
              <w:left w:val="single" w:sz="4" w:space="0" w:color="auto"/>
              <w:bottom w:val="single" w:sz="4" w:space="0" w:color="auto"/>
              <w:right w:val="single" w:sz="4" w:space="0" w:color="auto"/>
            </w:tcBorders>
            <w:vAlign w:val="center"/>
          </w:tcPr>
          <w:p w14:paraId="0C01D5F0" w14:textId="22EF9733" w:rsidR="003D2AB9" w:rsidRDefault="003D2AB9" w:rsidP="003D2AB9">
            <w:pPr>
              <w:spacing w:before="50" w:after="50"/>
              <w:rPr>
                <w:rFonts w:ascii="Arial" w:hAnsi="Arial" w:cs="Arial"/>
              </w:rPr>
            </w:pPr>
            <w:r w:rsidRPr="00085F77">
              <w:rPr>
                <w:rFonts w:ascii="Arial" w:hAnsi="Arial" w:cs="Arial"/>
              </w:rPr>
              <w:t>A</w:t>
            </w:r>
            <w:r w:rsidR="00A1174A">
              <w:rPr>
                <w:rFonts w:ascii="Arial" w:hAnsi="Arial" w:cs="Arial"/>
              </w:rPr>
              <w:t>.6</w:t>
            </w:r>
          </w:p>
        </w:tc>
        <w:tc>
          <w:tcPr>
            <w:tcW w:w="2880" w:type="dxa"/>
            <w:tcBorders>
              <w:top w:val="single" w:sz="4" w:space="0" w:color="auto"/>
              <w:left w:val="single" w:sz="4" w:space="0" w:color="auto"/>
              <w:bottom w:val="single" w:sz="4" w:space="0" w:color="auto"/>
              <w:right w:val="single" w:sz="4" w:space="0" w:color="auto"/>
            </w:tcBorders>
            <w:vAlign w:val="center"/>
          </w:tcPr>
          <w:p w14:paraId="3D790BD0" w14:textId="5C8853BF" w:rsidR="003D2AB9" w:rsidRDefault="00A1174A" w:rsidP="003D2AB9">
            <w:pPr>
              <w:spacing w:before="50" w:after="50"/>
              <w:rPr>
                <w:rFonts w:ascii="Arial" w:hAnsi="Arial" w:cs="Arial"/>
              </w:rPr>
            </w:pPr>
            <w:r>
              <w:rPr>
                <w:rFonts w:ascii="Arial" w:hAnsi="Arial" w:cs="Arial"/>
                <w:bCs/>
                <w:lang w:val="en-US"/>
              </w:rPr>
              <w:t>Routine tests</w:t>
            </w:r>
          </w:p>
        </w:tc>
        <w:tc>
          <w:tcPr>
            <w:tcW w:w="4392" w:type="dxa"/>
            <w:tcBorders>
              <w:top w:val="single" w:sz="4" w:space="0" w:color="auto"/>
              <w:left w:val="single" w:sz="4" w:space="0" w:color="auto"/>
              <w:bottom w:val="single" w:sz="4" w:space="0" w:color="auto"/>
              <w:right w:val="single" w:sz="4" w:space="0" w:color="auto"/>
            </w:tcBorders>
          </w:tcPr>
          <w:p w14:paraId="67C70A2B" w14:textId="77777777" w:rsidR="003D2AB9" w:rsidRDefault="003D2AB9" w:rsidP="003D2AB9">
            <w:pPr>
              <w:spacing w:before="50" w:after="50"/>
              <w:rPr>
                <w:rFonts w:ascii="Arial" w:hAnsi="Arial" w:cs="Arial"/>
              </w:rPr>
            </w:pPr>
          </w:p>
        </w:tc>
        <w:tc>
          <w:tcPr>
            <w:tcW w:w="1224" w:type="dxa"/>
            <w:tcBorders>
              <w:top w:val="single" w:sz="4" w:space="0" w:color="auto"/>
              <w:left w:val="single" w:sz="4" w:space="0" w:color="auto"/>
              <w:bottom w:val="single" w:sz="4" w:space="0" w:color="auto"/>
              <w:right w:val="single" w:sz="4" w:space="0" w:color="auto"/>
            </w:tcBorders>
          </w:tcPr>
          <w:p w14:paraId="59DE0B21" w14:textId="77777777" w:rsidR="003D2AB9" w:rsidRDefault="003D2AB9" w:rsidP="003D2AB9">
            <w:pPr>
              <w:spacing w:before="50" w:after="50"/>
              <w:rPr>
                <w:rFonts w:ascii="Arial" w:hAnsi="Arial" w:cs="Arial"/>
              </w:rPr>
            </w:pPr>
          </w:p>
        </w:tc>
      </w:tr>
    </w:tbl>
    <w:p w14:paraId="54BF8F2C" w14:textId="77777777" w:rsidR="00850CF8" w:rsidRDefault="00850CF8">
      <w:pPr>
        <w:spacing w:before="50" w:after="50"/>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850CF8" w14:paraId="6427FDBD" w14:textId="77777777">
        <w:tc>
          <w:tcPr>
            <w:tcW w:w="9720" w:type="dxa"/>
          </w:tcPr>
          <w:p w14:paraId="53E4698B" w14:textId="77777777" w:rsidR="00850CF8" w:rsidRDefault="00850CF8">
            <w:pPr>
              <w:pStyle w:val="CommentSubject"/>
              <w:spacing w:before="50" w:after="50"/>
              <w:rPr>
                <w:rFonts w:ascii="Arial" w:hAnsi="Arial" w:cs="Arial"/>
              </w:rPr>
            </w:pPr>
            <w:commentRangeStart w:id="6"/>
            <w:r>
              <w:rPr>
                <w:rFonts w:ascii="Arial" w:hAnsi="Arial" w:cs="Arial"/>
              </w:rPr>
              <w:t>Measurement Section, including Additional Narrative Remarks (as deemed applicable)</w:t>
            </w:r>
            <w:commentRangeEnd w:id="6"/>
            <w:r>
              <w:rPr>
                <w:rStyle w:val="CommentReference"/>
                <w:b w:val="0"/>
                <w:bCs w:val="0"/>
                <w:vanish/>
              </w:rPr>
              <w:commentReference w:id="6"/>
            </w:r>
          </w:p>
          <w:p w14:paraId="7CB1DC2C" w14:textId="77777777" w:rsidR="00850CF8" w:rsidRDefault="00850CF8">
            <w:pPr>
              <w:spacing w:before="50" w:after="50"/>
              <w:rPr>
                <w:rFonts w:ascii="Arial" w:hAnsi="Arial" w:cs="Arial"/>
              </w:rPr>
            </w:pPr>
          </w:p>
          <w:p w14:paraId="4E588CA7" w14:textId="77777777" w:rsidR="00850CF8" w:rsidRDefault="00850CF8">
            <w:pPr>
              <w:spacing w:before="50" w:after="50"/>
              <w:rPr>
                <w:rFonts w:ascii="Arial" w:hAnsi="Arial" w:cs="Arial"/>
              </w:rPr>
            </w:pPr>
          </w:p>
          <w:p w14:paraId="3618C87F" w14:textId="77777777" w:rsidR="00850CF8" w:rsidRDefault="00850CF8">
            <w:pPr>
              <w:spacing w:before="50" w:after="50"/>
              <w:rPr>
                <w:rFonts w:ascii="Arial" w:hAnsi="Arial" w:cs="Arial"/>
              </w:rPr>
            </w:pPr>
          </w:p>
          <w:p w14:paraId="6FD08434" w14:textId="77777777" w:rsidR="00850CF8" w:rsidRDefault="00850CF8">
            <w:pPr>
              <w:spacing w:before="50" w:after="50"/>
              <w:rPr>
                <w:rFonts w:ascii="Arial" w:hAnsi="Arial" w:cs="Arial"/>
              </w:rPr>
            </w:pPr>
          </w:p>
          <w:p w14:paraId="2D6CB774" w14:textId="77777777" w:rsidR="00850CF8" w:rsidRDefault="00850CF8">
            <w:pPr>
              <w:spacing w:before="50" w:after="50"/>
              <w:rPr>
                <w:rFonts w:ascii="Arial" w:hAnsi="Arial" w:cs="Arial"/>
              </w:rPr>
            </w:pPr>
          </w:p>
          <w:p w14:paraId="3EC69AA8" w14:textId="77777777" w:rsidR="00850CF8" w:rsidRDefault="00850CF8">
            <w:pPr>
              <w:spacing w:before="50" w:after="50"/>
              <w:rPr>
                <w:rFonts w:ascii="Arial" w:hAnsi="Arial" w:cs="Arial"/>
              </w:rPr>
            </w:pPr>
          </w:p>
        </w:tc>
      </w:tr>
    </w:tbl>
    <w:p w14:paraId="6D3E2C46" w14:textId="77777777" w:rsidR="00850CF8" w:rsidRDefault="00850CF8"/>
    <w:sectPr w:rsidR="00850CF8" w:rsidSect="002D56EF">
      <w:headerReference w:type="even" r:id="rId11"/>
      <w:headerReference w:type="default" r:id="rId12"/>
      <w:footerReference w:type="even" r:id="rId13"/>
      <w:footerReference w:type="default" r:id="rId14"/>
      <w:headerReference w:type="first" r:id="rId15"/>
      <w:footerReference w:type="first" r:id="rId16"/>
      <w:pgSz w:w="11909" w:h="16834" w:code="9"/>
      <w:pgMar w:top="763" w:right="1267" w:bottom="1238" w:left="1267" w:header="720" w:footer="720" w:gutter="0"/>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ty Holdredge" w:initials="KAH">
    <w:p w14:paraId="1C54A47C" w14:textId="77777777" w:rsidR="00850CF8" w:rsidRDefault="00850CF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Identify the standard number and edition or year of issue for all standards associated with the ExTR package.</w:t>
      </w:r>
    </w:p>
  </w:comment>
  <w:comment w:id="3" w:author="Paul T. Kelly" w:date="2018-01-09T08:57:00Z" w:initials="PTK">
    <w:p w14:paraId="7636F04D" w14:textId="77777777" w:rsidR="002D56EF" w:rsidRDefault="002D56EF" w:rsidP="00E74AA4">
      <w:pPr>
        <w:pStyle w:val="CommentText"/>
        <w:numPr>
          <w:ilvl w:val="0"/>
          <w:numId w:val="2"/>
        </w:numPr>
      </w:pPr>
      <w:r>
        <w:rPr>
          <w:rStyle w:val="CommentReference"/>
        </w:rPr>
        <w:annotationRef/>
      </w:r>
      <w:r>
        <w:rPr>
          <w:rStyle w:val="CommentReference"/>
        </w:rPr>
        <w:annotationRef/>
      </w:r>
      <w:r>
        <w:t>Enter all related Amendments, Corrigendums and ISHs.</w:t>
      </w:r>
    </w:p>
    <w:p w14:paraId="34ADB036" w14:textId="77777777" w:rsidR="002D56EF" w:rsidRDefault="002D56EF" w:rsidP="00E74AA4">
      <w:pPr>
        <w:pStyle w:val="CommentText"/>
        <w:numPr>
          <w:ilvl w:val="0"/>
          <w:numId w:val="2"/>
        </w:numPr>
      </w:pPr>
      <w:r>
        <w:t xml:space="preserve">If there were no related Amendments, Corrigenda and ISHs, enter </w:t>
      </w:r>
      <w:r w:rsidRPr="008A6DDC">
        <w:t>“N/A”, for not applicable</w:t>
      </w:r>
      <w:r>
        <w:t>.</w:t>
      </w:r>
    </w:p>
  </w:comment>
  <w:comment w:id="6" w:author="PAUL KELLY" w:initials="PK">
    <w:p w14:paraId="064DD360" w14:textId="77777777" w:rsidR="00850CF8" w:rsidRDefault="00850CF8">
      <w:pPr>
        <w:pStyle w:val="BodyText2"/>
        <w:keepNext/>
        <w:keepLines/>
        <w:spacing w:after="0"/>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Include any </w:t>
      </w:r>
      <w:r>
        <w:rPr>
          <w:lang w:val="en-US"/>
        </w:rPr>
        <w:t>tables or special remarks that can provide a narrative of the evaluation and testing that determined compliance of the item or product. If nothing additional is deemed applicable, insert ‘N/A’ in this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54A47C" w15:done="0"/>
  <w15:commentEx w15:paraId="34ADB036" w15:done="0"/>
  <w15:commentEx w15:paraId="064DD3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54A47C" w16cid:durableId="088313CA"/>
  <w16cid:commentId w16cid:paraId="34ADB036" w16cid:durableId="1DFF0240"/>
  <w16cid:commentId w16cid:paraId="064DD360" w16cid:durableId="100CCE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CA0AB" w14:textId="77777777" w:rsidR="004C6469" w:rsidRDefault="004C6469">
      <w:r>
        <w:separator/>
      </w:r>
    </w:p>
  </w:endnote>
  <w:endnote w:type="continuationSeparator" w:id="0">
    <w:p w14:paraId="2E2A0091" w14:textId="77777777" w:rsidR="004C6469" w:rsidRDefault="004C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8226B" w14:textId="77777777" w:rsidR="00B942FB" w:rsidRDefault="00B94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3ED37" w14:textId="2F394077" w:rsidR="00850CF8" w:rsidRDefault="00850CF8">
    <w:pPr>
      <w:pStyle w:val="Footer"/>
      <w:rPr>
        <w:rFonts w:ascii="Arial" w:hAnsi="Arial" w:cs="Arial"/>
      </w:rPr>
    </w:pPr>
    <w:r>
      <w:rPr>
        <w:rStyle w:val="PageNumber"/>
        <w:rFonts w:ascii="Arial" w:hAnsi="Arial" w:cs="Arial"/>
      </w:rPr>
      <w:t xml:space="preserve">TRF No. </w:t>
    </w:r>
    <w:r w:rsidR="00716A9B" w:rsidRPr="00716A9B">
      <w:rPr>
        <w:rFonts w:ascii="Arial" w:hAnsi="Arial"/>
        <w:lang w:val="en-GB"/>
      </w:rPr>
      <w:t>ExTR Addendum for OD 290_</w:t>
    </w:r>
    <w:r w:rsidR="00B942FB">
      <w:rPr>
        <w:rFonts w:ascii="Arial" w:hAnsi="Arial"/>
        <w:lang w:val="en-GB"/>
      </w:rPr>
      <w:t>2</w:t>
    </w:r>
    <w:r w:rsidR="00716A9B" w:rsidRPr="00716A9B">
      <w:rPr>
        <w:rFonts w:ascii="Arial" w:hAnsi="Arial"/>
        <w:lang w:val="en-GB"/>
      </w:rPr>
      <w:t>A</w:t>
    </w:r>
    <w:r>
      <w:rPr>
        <w:rFonts w:ascii="Arial" w:hAnsi="Arial"/>
      </w:rPr>
      <w:tab/>
    </w: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E0F73">
      <w:rPr>
        <w:rStyle w:val="PageNumber"/>
        <w:rFonts w:ascii="Arial" w:hAnsi="Arial" w:cs="Arial"/>
        <w:noProof/>
      </w:rPr>
      <w:t>2</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8E0F73">
      <w:rPr>
        <w:rStyle w:val="PageNumber"/>
        <w:rFonts w:ascii="Arial" w:hAnsi="Arial" w:cs="Arial"/>
        <w:noProof/>
      </w:rPr>
      <w:t>2</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1D4CE" w14:textId="77777777" w:rsidR="002D56EF" w:rsidRDefault="002D56EF" w:rsidP="002D56EF">
    <w:pPr>
      <w:pStyle w:val="Footer"/>
      <w:jc w:val="center"/>
    </w:pP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E0F73">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8E0F73">
      <w:rPr>
        <w:rStyle w:val="PageNumber"/>
        <w:rFonts w:ascii="Arial" w:hAnsi="Arial" w:cs="Arial"/>
        <w:noProof/>
      </w:rPr>
      <w:t>2</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FD317" w14:textId="77777777" w:rsidR="004C6469" w:rsidRDefault="004C6469">
      <w:r>
        <w:separator/>
      </w:r>
    </w:p>
  </w:footnote>
  <w:footnote w:type="continuationSeparator" w:id="0">
    <w:p w14:paraId="69E68962" w14:textId="77777777" w:rsidR="004C6469" w:rsidRDefault="004C6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2644" w14:textId="77777777" w:rsidR="00B942FB" w:rsidRDefault="00B94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2297" w14:textId="77777777" w:rsidR="00850CF8" w:rsidRDefault="00850CF8">
    <w:pPr>
      <w:pStyle w:val="Header"/>
      <w:rPr>
        <w:rFonts w:ascii="Arial" w:hAnsi="Arial" w:cs="Arial"/>
        <w:spacing w:val="-2"/>
      </w:rPr>
    </w:pPr>
    <w:r>
      <w:rPr>
        <w:rFonts w:ascii="Arial" w:hAnsi="Arial" w:cs="Arial"/>
      </w:rPr>
      <w:tab/>
    </w:r>
    <w:r>
      <w:rPr>
        <w:rFonts w:ascii="Arial" w:hAnsi="Arial" w:cs="Arial"/>
      </w:rPr>
      <w:tab/>
      <w:t>ExTR Reference</w:t>
    </w:r>
    <w:r>
      <w:rPr>
        <w:rFonts w:ascii="Arial" w:hAnsi="Arial" w:cs="Arial"/>
        <w:spacing w:val="-2"/>
      </w:rPr>
      <w:t xml:space="preserve"> No.</w:t>
    </w:r>
    <w:r w:rsidR="0096523E">
      <w:rPr>
        <w:rFonts w:ascii="Arial" w:hAnsi="Arial" w:cs="Arial"/>
        <w:spacing w:val="-2"/>
      </w:rPr>
      <w:t xml:space="preserve"> </w:t>
    </w:r>
  </w:p>
  <w:p w14:paraId="1960F691" w14:textId="77777777" w:rsidR="00850CF8" w:rsidRDefault="00850CF8">
    <w:pPr>
      <w:pStyle w:val="Header"/>
    </w:pPr>
    <w:r>
      <w:rPr>
        <w:rFonts w:ascii="Arial" w:hAnsi="Arial" w:cs="Arial"/>
        <w:spacing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FCBFE" w14:textId="77777777" w:rsidR="00B942FB" w:rsidRDefault="00B94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679E4"/>
    <w:multiLevelType w:val="hybridMultilevel"/>
    <w:tmpl w:val="9FF2B1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F60C32"/>
    <w:multiLevelType w:val="hybridMultilevel"/>
    <w:tmpl w:val="38EC1AEC"/>
    <w:lvl w:ilvl="0" w:tplc="F05820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355699">
    <w:abstractNumId w:val="0"/>
  </w:num>
  <w:num w:numId="2" w16cid:durableId="335503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46"/>
    <w:rsid w:val="000242CE"/>
    <w:rsid w:val="00095631"/>
    <w:rsid w:val="000A11AF"/>
    <w:rsid w:val="00144D00"/>
    <w:rsid w:val="00180BF6"/>
    <w:rsid w:val="001D27CB"/>
    <w:rsid w:val="002D56EF"/>
    <w:rsid w:val="003174A6"/>
    <w:rsid w:val="00324655"/>
    <w:rsid w:val="00344BD8"/>
    <w:rsid w:val="00353F66"/>
    <w:rsid w:val="003B645B"/>
    <w:rsid w:val="003D2AB9"/>
    <w:rsid w:val="004A6F70"/>
    <w:rsid w:val="004C6469"/>
    <w:rsid w:val="00547D5D"/>
    <w:rsid w:val="00585B7A"/>
    <w:rsid w:val="005F29B8"/>
    <w:rsid w:val="006F1193"/>
    <w:rsid w:val="00716A9B"/>
    <w:rsid w:val="00805088"/>
    <w:rsid w:val="00850CF8"/>
    <w:rsid w:val="00864B47"/>
    <w:rsid w:val="008849E0"/>
    <w:rsid w:val="008A7DBC"/>
    <w:rsid w:val="008B1447"/>
    <w:rsid w:val="008C2E0D"/>
    <w:rsid w:val="008C4445"/>
    <w:rsid w:val="008E0F73"/>
    <w:rsid w:val="009155BC"/>
    <w:rsid w:val="0096523E"/>
    <w:rsid w:val="00995E77"/>
    <w:rsid w:val="00A06ABA"/>
    <w:rsid w:val="00A1174A"/>
    <w:rsid w:val="00A94DD2"/>
    <w:rsid w:val="00B11B68"/>
    <w:rsid w:val="00B45BF5"/>
    <w:rsid w:val="00B942FB"/>
    <w:rsid w:val="00C06259"/>
    <w:rsid w:val="00C56856"/>
    <w:rsid w:val="00C66546"/>
    <w:rsid w:val="00C7368A"/>
    <w:rsid w:val="00DD4C8D"/>
    <w:rsid w:val="00DF164E"/>
    <w:rsid w:val="00E74AA4"/>
    <w:rsid w:val="00E8125F"/>
    <w:rsid w:val="00ED73EC"/>
    <w:rsid w:val="00FD1A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B9CFA"/>
  <w15:chartTrackingRefBased/>
  <w15:docId w15:val="{85301EC7-86A1-4777-82B1-6DDECE61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widowControl w:val="0"/>
      <w:spacing w:line="214" w:lineRule="auto"/>
      <w:jc w:val="center"/>
      <w:outlineLvl w:val="0"/>
    </w:pPr>
    <w:rPr>
      <w:b/>
      <w:snapToGrid w:val="0"/>
      <w:sz w:val="16"/>
      <w:lang w:val="en-US"/>
    </w:rPr>
  </w:style>
  <w:style w:type="paragraph" w:styleId="Heading2">
    <w:name w:val="heading 2"/>
    <w:basedOn w:val="Normal"/>
    <w:next w:val="Normal"/>
    <w:qFormat/>
    <w:pPr>
      <w:keepNext/>
      <w:widowControl w:val="0"/>
      <w:spacing w:after="58"/>
      <w:ind w:left="86"/>
      <w:outlineLvl w:val="1"/>
    </w:pPr>
    <w:rPr>
      <w:b/>
      <w:snapToGrid w:val="0"/>
      <w:lang w:val="en-US"/>
    </w:rPr>
  </w:style>
  <w:style w:type="paragraph" w:styleId="Heading3">
    <w:name w:val="heading 3"/>
    <w:basedOn w:val="Normal"/>
    <w:next w:val="Normal"/>
    <w:qFormat/>
    <w:pPr>
      <w:keepNext/>
      <w:widowControl w:val="0"/>
      <w:outlineLvl w:val="2"/>
    </w:pPr>
    <w:rPr>
      <w:b/>
      <w:snapToGrid w:val="0"/>
    </w:rPr>
  </w:style>
  <w:style w:type="paragraph" w:styleId="Heading4">
    <w:name w:val="heading 4"/>
    <w:basedOn w:val="Normal"/>
    <w:next w:val="Normal"/>
    <w:qFormat/>
    <w:pPr>
      <w:keepNext/>
      <w:widowControl w:val="0"/>
      <w:spacing w:after="58"/>
      <w:outlineLvl w:val="3"/>
    </w:pPr>
    <w:rPr>
      <w:b/>
      <w:snapToGrid w:val="0"/>
    </w:rPr>
  </w:style>
  <w:style w:type="paragraph" w:styleId="Heading5">
    <w:name w:val="heading 5"/>
    <w:basedOn w:val="Normal"/>
    <w:next w:val="Normal"/>
    <w:qFormat/>
    <w:pPr>
      <w:keepNext/>
      <w:widowControl w:val="0"/>
      <w:tabs>
        <w:tab w:val="left" w:pos="-1440"/>
        <w:tab w:val="left" w:pos="-720"/>
        <w:tab w:val="left" w:pos="0"/>
        <w:tab w:val="left" w:pos="720"/>
        <w:tab w:val="left" w:pos="1321"/>
        <w:tab w:val="left" w:pos="2160"/>
      </w:tabs>
      <w:spacing w:line="220" w:lineRule="exact"/>
      <w:ind w:left="115"/>
      <w:outlineLvl w:val="4"/>
    </w:pPr>
    <w:rPr>
      <w:b/>
      <w:snapToGrid w:val="0"/>
      <w:sz w:val="18"/>
    </w:rPr>
  </w:style>
  <w:style w:type="paragraph" w:styleId="Heading6">
    <w:name w:val="heading 6"/>
    <w:basedOn w:val="Normal"/>
    <w:next w:val="Normal"/>
    <w:qFormat/>
    <w:pPr>
      <w:keepNext/>
      <w:widowControl w:val="0"/>
      <w:spacing w:after="58"/>
      <w:ind w:left="86"/>
      <w:outlineLvl w:val="5"/>
    </w:pPr>
    <w:rPr>
      <w:b/>
      <w:snapToGrid w:val="0"/>
      <w:lang w:val="en-US"/>
    </w:rPr>
  </w:style>
  <w:style w:type="paragraph" w:styleId="Heading7">
    <w:name w:val="heading 7"/>
    <w:basedOn w:val="Heading6"/>
    <w:next w:val="PARAGRAPH"/>
    <w:qFormat/>
    <w:pPr>
      <w:widowControl/>
      <w:suppressAutoHyphens/>
      <w:spacing w:before="100" w:after="100"/>
      <w:ind w:left="1758" w:hanging="1758"/>
      <w:outlineLvl w:val="6"/>
    </w:pPr>
    <w:rPr>
      <w:rFonts w:ascii="Arial" w:hAnsi="Arial"/>
      <w:snapToGrid/>
      <w:spacing w:val="8"/>
      <w:lang w:val="en-GB"/>
    </w:rPr>
  </w:style>
  <w:style w:type="paragraph" w:styleId="Heading8">
    <w:name w:val="heading 8"/>
    <w:basedOn w:val="Normal"/>
    <w:next w:val="Normal"/>
    <w:qFormat/>
    <w:pPr>
      <w:keepNext/>
      <w:widowControl w:val="0"/>
      <w:spacing w:after="58"/>
      <w:ind w:left="64"/>
      <w:outlineLvl w:val="7"/>
    </w:pPr>
    <w:rPr>
      <w:b/>
      <w:snapToGrid w:val="0"/>
      <w:lang w:val="en-US"/>
    </w:rPr>
  </w:style>
  <w:style w:type="paragraph" w:styleId="Heading9">
    <w:name w:val="heading 9"/>
    <w:basedOn w:val="Normal"/>
    <w:next w:val="Normal"/>
    <w:qFormat/>
    <w:pPr>
      <w:keepNext/>
      <w:widowControl w:val="0"/>
      <w:spacing w:line="287" w:lineRule="auto"/>
      <w:jc w:val="right"/>
      <w:outlineLvl w:val="8"/>
    </w:pPr>
    <w:rPr>
      <w:b/>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widowControl w:val="0"/>
      <w:tabs>
        <w:tab w:val="num" w:pos="360"/>
      </w:tabs>
      <w:ind w:left="360" w:hanging="360"/>
    </w:pPr>
    <w:rPr>
      <w:snapToGrid w:val="0"/>
      <w:lang w:val="en-US"/>
    </w:rPr>
  </w:style>
  <w:style w:type="paragraph" w:styleId="ListBullet2">
    <w:name w:val="List Bullet 2"/>
    <w:basedOn w:val="Normal"/>
    <w:autoRedefine/>
    <w:pPr>
      <w:widowControl w:val="0"/>
      <w:tabs>
        <w:tab w:val="num" w:pos="720"/>
      </w:tabs>
      <w:ind w:left="720" w:hanging="360"/>
    </w:pPr>
    <w:rPr>
      <w:snapToGrid w:val="0"/>
      <w:lang w:val="en-US"/>
    </w:rPr>
  </w:style>
  <w:style w:type="paragraph" w:styleId="ListBullet3">
    <w:name w:val="List Bullet 3"/>
    <w:basedOn w:val="Normal"/>
    <w:autoRedefine/>
    <w:pPr>
      <w:widowControl w:val="0"/>
      <w:tabs>
        <w:tab w:val="num" w:pos="1080"/>
      </w:tabs>
      <w:ind w:left="1080" w:hanging="360"/>
    </w:pPr>
    <w:rPr>
      <w:snapToGrid w:val="0"/>
      <w:lang w:val="en-US"/>
    </w:rPr>
  </w:style>
  <w:style w:type="paragraph" w:styleId="ListBullet4">
    <w:name w:val="List Bullet 4"/>
    <w:basedOn w:val="Normal"/>
    <w:autoRedefine/>
    <w:pPr>
      <w:widowControl w:val="0"/>
      <w:tabs>
        <w:tab w:val="num" w:pos="1440"/>
      </w:tabs>
      <w:ind w:left="1440" w:hanging="360"/>
    </w:pPr>
    <w:rPr>
      <w:snapToGrid w:val="0"/>
      <w:lang w:val="en-US"/>
    </w:rPr>
  </w:style>
  <w:style w:type="paragraph" w:styleId="ListBullet5">
    <w:name w:val="List Bullet 5"/>
    <w:basedOn w:val="Normal"/>
    <w:autoRedefine/>
    <w:pPr>
      <w:widowControl w:val="0"/>
      <w:tabs>
        <w:tab w:val="num" w:pos="1800"/>
      </w:tabs>
      <w:ind w:left="1800" w:hanging="360"/>
    </w:pPr>
    <w:rPr>
      <w:snapToGrid w:val="0"/>
      <w:lang w:val="en-US"/>
    </w:rPr>
  </w:style>
  <w:style w:type="paragraph" w:styleId="ListNumber">
    <w:name w:val="List Number"/>
    <w:basedOn w:val="Normal"/>
    <w:pPr>
      <w:widowControl w:val="0"/>
      <w:tabs>
        <w:tab w:val="num" w:pos="360"/>
      </w:tabs>
      <w:ind w:left="360" w:hanging="360"/>
    </w:pPr>
    <w:rPr>
      <w:snapToGrid w:val="0"/>
      <w:lang w:val="en-US"/>
    </w:rPr>
  </w:style>
  <w:style w:type="paragraph" w:styleId="ListNumber2">
    <w:name w:val="List Number 2"/>
    <w:basedOn w:val="Normal"/>
    <w:pPr>
      <w:widowControl w:val="0"/>
      <w:tabs>
        <w:tab w:val="num" w:pos="720"/>
      </w:tabs>
      <w:ind w:left="720" w:hanging="360"/>
    </w:pPr>
    <w:rPr>
      <w:snapToGrid w:val="0"/>
      <w:lang w:val="en-US"/>
    </w:rPr>
  </w:style>
  <w:style w:type="paragraph" w:styleId="ListNumber3">
    <w:name w:val="List Number 3"/>
    <w:basedOn w:val="Normal"/>
    <w:pPr>
      <w:widowControl w:val="0"/>
      <w:tabs>
        <w:tab w:val="num" w:pos="1080"/>
      </w:tabs>
      <w:ind w:left="1080" w:hanging="360"/>
    </w:pPr>
    <w:rPr>
      <w:snapToGrid w:val="0"/>
      <w:lang w:val="en-US"/>
    </w:rPr>
  </w:style>
  <w:style w:type="paragraph" w:styleId="ListNumber4">
    <w:name w:val="List Number 4"/>
    <w:basedOn w:val="Normal"/>
    <w:pPr>
      <w:widowControl w:val="0"/>
      <w:tabs>
        <w:tab w:val="num" w:pos="1440"/>
      </w:tabs>
      <w:ind w:left="1440" w:hanging="360"/>
    </w:pPr>
    <w:rPr>
      <w:snapToGrid w:val="0"/>
      <w:lang w:val="en-US"/>
    </w:rPr>
  </w:style>
  <w:style w:type="paragraph" w:styleId="ListNumber5">
    <w:name w:val="List Number 5"/>
    <w:basedOn w:val="Normal"/>
    <w:pPr>
      <w:widowControl w:val="0"/>
      <w:tabs>
        <w:tab w:val="num" w:pos="1800"/>
      </w:tabs>
      <w:ind w:left="1800" w:hanging="360"/>
    </w:pPr>
    <w:rPr>
      <w:snapToGrid w:val="0"/>
      <w:lang w:val="en-US"/>
    </w:rPr>
  </w:style>
  <w:style w:type="paragraph" w:styleId="BodyText2">
    <w:name w:val="Body Text 2"/>
    <w:basedOn w:val="Normal"/>
    <w:pPr>
      <w:widowControl w:val="0"/>
      <w:spacing w:after="58"/>
    </w:pPr>
    <w:rPr>
      <w:snapToGrid w:val="0"/>
    </w:rPr>
  </w:style>
  <w:style w:type="paragraph" w:styleId="BodyText">
    <w:name w:val="Body Text"/>
    <w:basedOn w:val="Normal"/>
    <w:pPr>
      <w:widowControl w:val="0"/>
      <w:tabs>
        <w:tab w:val="left" w:pos="1486"/>
      </w:tabs>
      <w:spacing w:after="58"/>
      <w:jc w:val="center"/>
    </w:pPr>
    <w:rPr>
      <w:snapToGrid w:val="0"/>
      <w:sz w:val="18"/>
    </w:rPr>
  </w:style>
  <w:style w:type="paragraph" w:styleId="Header">
    <w:name w:val="header"/>
    <w:basedOn w:val="Normal"/>
    <w:pPr>
      <w:widowControl w:val="0"/>
      <w:tabs>
        <w:tab w:val="center" w:pos="4320"/>
        <w:tab w:val="right" w:pos="8640"/>
      </w:tabs>
    </w:pPr>
    <w:rPr>
      <w:snapToGrid w:val="0"/>
      <w:lang w:val="en-US"/>
    </w:rPr>
  </w:style>
  <w:style w:type="paragraph" w:styleId="BodyTextIndent2">
    <w:name w:val="Body Text Indent 2"/>
    <w:basedOn w:val="Normal"/>
    <w:pPr>
      <w:widowControl w:val="0"/>
      <w:ind w:left="170"/>
    </w:pPr>
    <w:rPr>
      <w:i/>
      <w:snapToGrid w:val="0"/>
      <w:sz w:val="18"/>
      <w:lang w:val="en-US"/>
    </w:rPr>
  </w:style>
  <w:style w:type="paragraph" w:styleId="BodyTextIndent3">
    <w:name w:val="Body Text Indent 3"/>
    <w:basedOn w:val="Normal"/>
    <w:pPr>
      <w:widowControl w:val="0"/>
      <w:tabs>
        <w:tab w:val="left" w:pos="620"/>
        <w:tab w:val="left" w:pos="890"/>
      </w:tabs>
      <w:spacing w:after="58"/>
      <w:ind w:left="80"/>
    </w:pPr>
    <w:rPr>
      <w:sz w:val="16"/>
      <w:lang w:val="en-US"/>
    </w:rPr>
  </w:style>
  <w:style w:type="paragraph" w:styleId="BodyText3">
    <w:name w:val="Body Text 3"/>
    <w:basedOn w:val="Normal"/>
    <w:pPr>
      <w:widowControl w:val="0"/>
      <w:jc w:val="center"/>
    </w:pPr>
    <w:rPr>
      <w:i/>
      <w:snapToGrid w:val="0"/>
      <w:sz w:val="16"/>
      <w:lang w:val="en-US"/>
    </w:rPr>
  </w:style>
  <w:style w:type="paragraph" w:styleId="BodyTextIndent">
    <w:name w:val="Body Text Indent"/>
    <w:basedOn w:val="Normal"/>
    <w:pPr>
      <w:widowControl w:val="0"/>
      <w:spacing w:after="58"/>
      <w:ind w:left="5"/>
      <w:jc w:val="center"/>
    </w:pPr>
    <w:rPr>
      <w:snapToGrid w:val="0"/>
      <w:sz w:val="16"/>
      <w:lang w:val="en-US"/>
    </w:rPr>
  </w:style>
  <w:style w:type="paragraph" w:styleId="Footer">
    <w:name w:val="footer"/>
    <w:basedOn w:val="Normal"/>
    <w:pPr>
      <w:widowControl w:val="0"/>
      <w:tabs>
        <w:tab w:val="center" w:pos="4320"/>
        <w:tab w:val="right" w:pos="8640"/>
      </w:tabs>
    </w:pPr>
    <w:rPr>
      <w:snapToGrid w:val="0"/>
      <w:lang w:val="en-US"/>
    </w:rPr>
  </w:style>
  <w:style w:type="character" w:styleId="PageNumber">
    <w:name w:val="page number"/>
    <w:basedOn w:val="DefaultParagraphFont"/>
  </w:style>
  <w:style w:type="paragraph" w:customStyle="1" w:styleId="PARAGRAPH">
    <w:name w:val="PARAGRAPH"/>
    <w:pPr>
      <w:spacing w:before="100" w:after="200"/>
      <w:jc w:val="both"/>
    </w:pPr>
    <w:rPr>
      <w:rFonts w:ascii="Arial" w:hAnsi="Arial"/>
      <w:spacing w:val="8"/>
      <w:lang w:val="en-GB" w:eastAsia="en-US"/>
    </w:rPr>
  </w:style>
  <w:style w:type="paragraph" w:customStyle="1" w:styleId="TABLE-cell">
    <w:name w:val="TABLE-cell"/>
    <w:basedOn w:val="Normal"/>
    <w:pPr>
      <w:spacing w:before="60" w:after="60"/>
    </w:pPr>
    <w:rPr>
      <w:rFonts w:ascii="Arial" w:hAnsi="Arial"/>
      <w:spacing w:val="8"/>
      <w:sz w:val="16"/>
    </w:rPr>
  </w:style>
  <w:style w:type="paragraph" w:customStyle="1" w:styleId="TABLE-col-heading">
    <w:name w:val="TABLE-col-heading"/>
    <w:basedOn w:val="PARAGRAPH"/>
    <w:pPr>
      <w:spacing w:before="60" w:after="60"/>
      <w:jc w:val="center"/>
    </w:pPr>
    <w:rPr>
      <w:b/>
      <w:sz w:val="16"/>
    </w:rPr>
  </w:style>
  <w:style w:type="paragraph" w:customStyle="1" w:styleId="TABFIGfootnote">
    <w:name w:val="TAB_FIG_footnote"/>
    <w:basedOn w:val="FootnoteText"/>
    <w:pPr>
      <w:tabs>
        <w:tab w:val="left" w:pos="284"/>
      </w:tabs>
      <w:spacing w:after="100"/>
      <w:ind w:left="284" w:hanging="284"/>
      <w:jc w:val="both"/>
    </w:pPr>
    <w:rPr>
      <w:rFonts w:ascii="Arial" w:hAnsi="Arial"/>
      <w:spacing w:val="8"/>
      <w:sz w:val="16"/>
    </w:rPr>
  </w:style>
  <w:style w:type="paragraph" w:styleId="FootnoteText">
    <w:name w:val="footnote text"/>
    <w:basedOn w:val="Normal"/>
    <w:semiHidden/>
  </w:style>
  <w:style w:type="paragraph" w:styleId="TOC8">
    <w:name w:val="toc 8"/>
    <w:basedOn w:val="TOC1"/>
    <w:semiHidden/>
    <w:pPr>
      <w:tabs>
        <w:tab w:val="left" w:pos="395"/>
        <w:tab w:val="right" w:leader="dot" w:pos="9070"/>
      </w:tabs>
      <w:suppressAutoHyphens/>
      <w:spacing w:after="100"/>
      <w:ind w:left="720" w:right="680" w:hanging="720"/>
    </w:pPr>
    <w:rPr>
      <w:rFonts w:ascii="Arial" w:hAnsi="Arial"/>
      <w:spacing w:val="8"/>
    </w:rPr>
  </w:style>
  <w:style w:type="paragraph" w:styleId="TOC1">
    <w:name w:val="toc 1"/>
    <w:basedOn w:val="Normal"/>
    <w:next w:val="Normal"/>
    <w:autoRedefine/>
    <w:semiHidden/>
  </w:style>
  <w:style w:type="character" w:styleId="CommentReference">
    <w:name w:val="annotation reference"/>
    <w:semiHidden/>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43" w:right="43"/>
      <w:jc w:val="both"/>
    </w:pPr>
    <w:rPr>
      <w:i/>
      <w:spacing w:val="-2"/>
      <w:sz w:val="16"/>
    </w:rPr>
  </w:style>
  <w:style w:type="paragraph" w:customStyle="1" w:styleId="Sidfot">
    <w:name w:val="Sidfot"/>
    <w:basedOn w:val="Normal"/>
    <w:pPr>
      <w:tabs>
        <w:tab w:val="center" w:pos="4819"/>
        <w:tab w:val="right" w:pos="9071"/>
      </w:tabs>
      <w:overflowPunct w:val="0"/>
      <w:autoSpaceDE w:val="0"/>
      <w:autoSpaceDN w:val="0"/>
      <w:adjustRightInd w:val="0"/>
      <w:textAlignment w:val="baseline"/>
    </w:pPr>
    <w:rPr>
      <w:rFonts w:ascii="Arial" w:hAnsi="Arial"/>
      <w:lang w:val="sv-SE"/>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CommentTextChar">
    <w:name w:val="Comment Text Char"/>
    <w:link w:val="CommentText"/>
    <w:rsid w:val="002D56EF"/>
    <w:rPr>
      <w:lang w:val="en-GB"/>
    </w:rPr>
  </w:style>
  <w:style w:type="table" w:styleId="TableGrid">
    <w:name w:val="Table Grid"/>
    <w:basedOn w:val="TableNormal"/>
    <w:rsid w:val="008C2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4C8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0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792d246-d363-40e2-82bc-6f0655128b68}" enabled="1" method="Standard" siteId="{372ee9e0-9ce0-4033-a64a-c07073a91ecd}"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466</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Underwriters Laboratories Inc.</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KELLY</dc:creator>
  <cp:keywords/>
  <cp:lastModifiedBy>Scott Kiddle</cp:lastModifiedBy>
  <cp:revision>3</cp:revision>
  <cp:lastPrinted>2003-08-14T21:09:00Z</cp:lastPrinted>
  <dcterms:created xsi:type="dcterms:W3CDTF">2024-10-11T16:00:00Z</dcterms:created>
  <dcterms:modified xsi:type="dcterms:W3CDTF">2024-10-11T16:07:00Z</dcterms:modified>
</cp:coreProperties>
</file>