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tblW w:w="9930"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638"/>
        <w:gridCol w:w="3112"/>
        <w:gridCol w:w="3180"/>
      </w:tblGrid>
      <w:tr w:rsidR="00B87289" w14:paraId="230DA4A4" w14:textId="77777777" w:rsidTr="003E2EA4">
        <w:trPr>
          <w:cantSplit/>
          <w:trHeight w:val="960"/>
        </w:trPr>
        <w:tc>
          <w:tcPr>
            <w:tcW w:w="9930" w:type="dxa"/>
            <w:gridSpan w:val="3"/>
            <w:tcBorders>
              <w:top w:val="single" w:sz="12" w:space="0" w:color="auto"/>
              <w:left w:val="single" w:sz="12" w:space="0" w:color="auto"/>
              <w:bottom w:val="single" w:sz="6" w:space="0" w:color="auto"/>
              <w:right w:val="single" w:sz="12" w:space="0" w:color="auto"/>
            </w:tcBorders>
            <w:vAlign w:val="center"/>
          </w:tcPr>
          <w:p w14:paraId="3FE72F48" w14:textId="5C0C6632" w:rsidR="003E2EA4" w:rsidRPr="003E2EA4" w:rsidRDefault="003E2EA4" w:rsidP="003E2EA4">
            <w:pPr>
              <w:pStyle w:val="CommentSubject"/>
              <w:tabs>
                <w:tab w:val="left" w:pos="-720"/>
                <w:tab w:val="center" w:pos="4745"/>
              </w:tabs>
              <w:suppressAutoHyphens/>
              <w:spacing w:before="160" w:after="160"/>
            </w:pPr>
            <w:r>
              <w:rPr>
                <w:b w:val="0"/>
                <w:bCs w:val="0"/>
                <w:noProof/>
                <w:sz w:val="16"/>
                <w:szCs w:val="16"/>
              </w:rPr>
              <w:pict w14:anchorId="6CB5F634">
                <v:shapetype id="_x0000_t202" coordsize="21600,21600" o:spt="202" path="m,l,21600r21600,l21600,xe">
                  <v:stroke joinstyle="miter"/>
                  <v:path gradientshapeok="t" o:connecttype="rect"/>
                </v:shapetype>
                <v:shape id="_x0000_s1033" type="#_x0000_t202" style="position:absolute;margin-left:43.4pt;margin-top:3.3pt;width:433pt;height:42.7pt;z-index:251658240" stroked="f">
                  <v:textbox style="mso-next-textbox:#_x0000_s1033">
                    <w:txbxContent>
                      <w:p w14:paraId="7B5667C1" w14:textId="77777777" w:rsidR="003E2EA4" w:rsidRPr="003E2EA4" w:rsidRDefault="003E2EA4" w:rsidP="003E2EA4">
                        <w:pPr>
                          <w:tabs>
                            <w:tab w:val="left" w:pos="-720"/>
                          </w:tabs>
                          <w:suppressAutoHyphens/>
                          <w:jc w:val="center"/>
                          <w:rPr>
                            <w:rFonts w:ascii="Arial" w:hAnsi="Arial"/>
                            <w:b/>
                          </w:rPr>
                        </w:pPr>
                        <w:r w:rsidRPr="003E2EA4">
                          <w:rPr>
                            <w:rFonts w:ascii="Arial" w:hAnsi="Arial"/>
                            <w:b/>
                          </w:rPr>
                          <w:t xml:space="preserve">IECEx TEST REPORT </w:t>
                        </w:r>
                      </w:p>
                      <w:p w14:paraId="3CD74123" w14:textId="77777777" w:rsidR="003E2EA4" w:rsidRPr="003E2EA4" w:rsidRDefault="003E2EA4" w:rsidP="003E2EA4">
                        <w:pPr>
                          <w:tabs>
                            <w:tab w:val="left" w:pos="-720"/>
                          </w:tabs>
                          <w:suppressAutoHyphens/>
                          <w:jc w:val="center"/>
                          <w:rPr>
                            <w:rFonts w:ascii="Arial" w:hAnsi="Arial"/>
                            <w:b/>
                          </w:rPr>
                        </w:pPr>
                        <w:r w:rsidRPr="003E2EA4">
                          <w:rPr>
                            <w:rFonts w:ascii="Arial" w:hAnsi="Arial"/>
                            <w:b/>
                          </w:rPr>
                          <w:t>IEC 60079-31</w:t>
                        </w:r>
                      </w:p>
                      <w:p w14:paraId="28EAB674" w14:textId="77777777" w:rsidR="003E2EA4" w:rsidRPr="003E2EA4" w:rsidRDefault="003E2EA4" w:rsidP="003E2EA4">
                        <w:pPr>
                          <w:tabs>
                            <w:tab w:val="left" w:pos="-720"/>
                          </w:tabs>
                          <w:suppressAutoHyphens/>
                          <w:jc w:val="center"/>
                          <w:rPr>
                            <w:rFonts w:ascii="Arial" w:hAnsi="Arial"/>
                            <w:b/>
                          </w:rPr>
                        </w:pPr>
                        <w:r w:rsidRPr="003E2EA4">
                          <w:rPr>
                            <w:rFonts w:ascii="Arial" w:hAnsi="Arial"/>
                            <w:b/>
                          </w:rPr>
                          <w:t xml:space="preserve">Explosive atmospheres – Part 31: </w:t>
                        </w:r>
                        <w:r w:rsidRPr="003E2EA4">
                          <w:rPr>
                            <w:rFonts w:ascii="Arial" w:hAnsi="Arial"/>
                            <w:b/>
                          </w:rPr>
                          <w:t>Equipment dust ignition protection by enclosure “t”</w:t>
                        </w:r>
                      </w:p>
                      <w:p w14:paraId="4F6658B5" w14:textId="77777777" w:rsidR="003E2EA4" w:rsidRDefault="003E2EA4" w:rsidP="003E2EA4">
                        <w:pPr>
                          <w:tabs>
                            <w:tab w:val="left" w:pos="5670"/>
                          </w:tabs>
                          <w:suppressAutoHyphens/>
                          <w:jc w:val="center"/>
                          <w:rPr>
                            <w:b/>
                            <w:sz w:val="24"/>
                          </w:rPr>
                        </w:pPr>
                      </w:p>
                    </w:txbxContent>
                  </v:textbox>
                </v:shape>
              </w:pict>
            </w:r>
            <w:commentRangeStart w:id="0"/>
            <w:commentRangeEnd w:id="0"/>
            <w:r w:rsidR="00A75896">
              <w:rPr>
                <w:rStyle w:val="CommentReference"/>
                <w:b w:val="0"/>
                <w:bCs w:val="0"/>
              </w:rPr>
              <w:commentReference w:id="0"/>
            </w:r>
            <w:r w:rsidRPr="00BF3EC8">
              <w:rPr>
                <w:rFonts w:cs="Arial"/>
                <w:noProof/>
                <w:lang w:val="en-AU"/>
              </w:rPr>
              <w:pict w14:anchorId="248CC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6.5pt;height:38.25pt;visibility:visible">
                  <v:imagedata r:id="rId11" o:title=""/>
                </v:shape>
              </w:pict>
            </w:r>
          </w:p>
        </w:tc>
      </w:tr>
      <w:tr w:rsidR="00B87289" w14:paraId="5C8D44E7" w14:textId="77777777" w:rsidTr="005205B0">
        <w:trPr>
          <w:cantSplit/>
        </w:trPr>
        <w:tc>
          <w:tcPr>
            <w:tcW w:w="3638" w:type="dxa"/>
            <w:tcBorders>
              <w:left w:val="single" w:sz="12" w:space="0" w:color="auto"/>
              <w:bottom w:val="nil"/>
            </w:tcBorders>
          </w:tcPr>
          <w:p w14:paraId="5D71E5FE" w14:textId="77777777" w:rsidR="00B87289" w:rsidRDefault="00B87289" w:rsidP="00B87289">
            <w:pPr>
              <w:keepNext/>
              <w:keepLines/>
              <w:tabs>
                <w:tab w:val="right" w:leader="dot" w:pos="3158"/>
                <w:tab w:val="left" w:leader="dot" w:pos="3485"/>
              </w:tabs>
              <w:suppressAutoHyphens/>
              <w:spacing w:before="66" w:after="54"/>
              <w:rPr>
                <w:rFonts w:ascii="Arial" w:hAnsi="Arial"/>
              </w:rPr>
            </w:pPr>
            <w:proofErr w:type="spellStart"/>
            <w:r>
              <w:rPr>
                <w:rFonts w:ascii="Arial" w:hAnsi="Arial"/>
              </w:rPr>
              <w:t>ExTR</w:t>
            </w:r>
            <w:proofErr w:type="spellEnd"/>
            <w:r>
              <w:rPr>
                <w:rFonts w:ascii="Arial" w:hAnsi="Arial"/>
              </w:rPr>
              <w:t xml:space="preserve"> Reference Number</w:t>
            </w:r>
            <w:r>
              <w:rPr>
                <w:rFonts w:ascii="Arial" w:hAnsi="Arial"/>
              </w:rPr>
              <w:tab/>
              <w:t>:</w:t>
            </w:r>
          </w:p>
        </w:tc>
        <w:tc>
          <w:tcPr>
            <w:tcW w:w="6292" w:type="dxa"/>
            <w:gridSpan w:val="2"/>
            <w:tcBorders>
              <w:bottom w:val="nil"/>
              <w:right w:val="single" w:sz="12" w:space="0" w:color="auto"/>
            </w:tcBorders>
          </w:tcPr>
          <w:p w14:paraId="759126E0" w14:textId="77777777" w:rsidR="00B87289" w:rsidRDefault="00B87289" w:rsidP="00B87289">
            <w:pPr>
              <w:keepNext/>
              <w:keepLines/>
              <w:tabs>
                <w:tab w:val="left" w:pos="-720"/>
              </w:tabs>
              <w:suppressAutoHyphens/>
              <w:spacing w:before="66" w:after="54"/>
              <w:rPr>
                <w:rFonts w:ascii="Arial" w:hAnsi="Arial"/>
              </w:rPr>
            </w:pPr>
          </w:p>
        </w:tc>
      </w:tr>
      <w:tr w:rsidR="00B87289" w14:paraId="26BE9B33" w14:textId="77777777" w:rsidTr="005205B0">
        <w:trPr>
          <w:cantSplit/>
        </w:trPr>
        <w:tc>
          <w:tcPr>
            <w:tcW w:w="3638" w:type="dxa"/>
            <w:tcBorders>
              <w:top w:val="nil"/>
              <w:left w:val="single" w:sz="12" w:space="0" w:color="auto"/>
              <w:bottom w:val="nil"/>
            </w:tcBorders>
          </w:tcPr>
          <w:p w14:paraId="3299308E" w14:textId="77777777" w:rsidR="00B87289" w:rsidRDefault="00B87289" w:rsidP="00B87289">
            <w:pPr>
              <w:keepNext/>
              <w:keepLines/>
              <w:tabs>
                <w:tab w:val="right" w:leader="dot" w:pos="3158"/>
              </w:tabs>
              <w:suppressAutoHyphens/>
              <w:spacing w:before="66" w:after="54"/>
              <w:rPr>
                <w:rFonts w:ascii="Arial" w:hAnsi="Arial"/>
              </w:rPr>
            </w:pPr>
            <w:proofErr w:type="spellStart"/>
            <w:r>
              <w:rPr>
                <w:rFonts w:ascii="Arial" w:hAnsi="Arial"/>
              </w:rPr>
              <w:t>ExTR</w:t>
            </w:r>
            <w:proofErr w:type="spellEnd"/>
            <w:r>
              <w:rPr>
                <w:rFonts w:ascii="Arial" w:hAnsi="Arial"/>
              </w:rPr>
              <w:t xml:space="preserve"> Free Reference Number</w:t>
            </w:r>
            <w:r>
              <w:rPr>
                <w:rFonts w:ascii="Arial" w:hAnsi="Arial"/>
              </w:rPr>
              <w:tab/>
              <w:t>:</w:t>
            </w:r>
          </w:p>
        </w:tc>
        <w:tc>
          <w:tcPr>
            <w:tcW w:w="6292" w:type="dxa"/>
            <w:gridSpan w:val="2"/>
            <w:tcBorders>
              <w:top w:val="nil"/>
              <w:bottom w:val="nil"/>
              <w:right w:val="single" w:sz="12" w:space="0" w:color="auto"/>
            </w:tcBorders>
          </w:tcPr>
          <w:p w14:paraId="39E87ADF" w14:textId="77777777" w:rsidR="00B87289" w:rsidRDefault="00B87289" w:rsidP="00B87289">
            <w:pPr>
              <w:keepNext/>
              <w:keepLines/>
              <w:tabs>
                <w:tab w:val="right" w:leader="dot" w:pos="2866"/>
              </w:tabs>
              <w:suppressAutoHyphens/>
              <w:spacing w:before="66" w:after="54"/>
              <w:rPr>
                <w:rFonts w:ascii="Arial" w:hAnsi="Arial"/>
              </w:rPr>
            </w:pPr>
          </w:p>
        </w:tc>
      </w:tr>
      <w:tr w:rsidR="00B87289" w14:paraId="2952D7F3" w14:textId="77777777" w:rsidTr="005205B0">
        <w:trPr>
          <w:cantSplit/>
        </w:trPr>
        <w:tc>
          <w:tcPr>
            <w:tcW w:w="3638" w:type="dxa"/>
            <w:tcBorders>
              <w:top w:val="nil"/>
              <w:left w:val="single" w:sz="12" w:space="0" w:color="auto"/>
              <w:bottom w:val="nil"/>
            </w:tcBorders>
          </w:tcPr>
          <w:p w14:paraId="7954B35D"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Compiled by + signature (</w:t>
            </w:r>
            <w:proofErr w:type="spellStart"/>
            <w:r>
              <w:rPr>
                <w:rFonts w:ascii="Arial" w:hAnsi="Arial"/>
              </w:rPr>
              <w:t>ExTL</w:t>
            </w:r>
            <w:proofErr w:type="spellEnd"/>
            <w:r>
              <w:rPr>
                <w:rFonts w:ascii="Arial" w:hAnsi="Arial"/>
              </w:rPr>
              <w:t>)</w:t>
            </w:r>
            <w:r>
              <w:rPr>
                <w:rFonts w:ascii="Arial" w:hAnsi="Arial"/>
              </w:rPr>
              <w:tab/>
              <w:t>:</w:t>
            </w:r>
          </w:p>
        </w:tc>
        <w:tc>
          <w:tcPr>
            <w:tcW w:w="3112" w:type="dxa"/>
            <w:tcBorders>
              <w:top w:val="nil"/>
              <w:bottom w:val="nil"/>
            </w:tcBorders>
          </w:tcPr>
          <w:p w14:paraId="213C8B10" w14:textId="77777777" w:rsidR="00B87289" w:rsidRDefault="00B87289" w:rsidP="00B87289">
            <w:pPr>
              <w:keepNext/>
              <w:keepLines/>
              <w:tabs>
                <w:tab w:val="left" w:pos="-720"/>
              </w:tabs>
              <w:suppressAutoHyphens/>
              <w:spacing w:before="66" w:after="54"/>
              <w:rPr>
                <w:rFonts w:ascii="Arial" w:hAnsi="Arial"/>
              </w:rPr>
            </w:pPr>
            <w:r>
              <w:rPr>
                <w:rFonts w:ascii="Arial" w:hAnsi="Arial"/>
              </w:rPr>
              <w:t>(enter typed name here)</w:t>
            </w:r>
          </w:p>
          <w:p w14:paraId="4171EDB2" w14:textId="79147795" w:rsidR="00A75896" w:rsidRDefault="00A75896" w:rsidP="00B87289">
            <w:pPr>
              <w:keepNext/>
              <w:keepLines/>
              <w:tabs>
                <w:tab w:val="left" w:pos="-720"/>
              </w:tabs>
              <w:suppressAutoHyphens/>
              <w:spacing w:before="66" w:after="54"/>
              <w:rPr>
                <w:rFonts w:ascii="Arial" w:hAnsi="Arial"/>
              </w:rPr>
            </w:pPr>
          </w:p>
        </w:tc>
        <w:tc>
          <w:tcPr>
            <w:tcW w:w="3180" w:type="dxa"/>
            <w:tcBorders>
              <w:top w:val="nil"/>
              <w:bottom w:val="nil"/>
              <w:right w:val="single" w:sz="12" w:space="0" w:color="auto"/>
            </w:tcBorders>
          </w:tcPr>
          <w:p w14:paraId="2FF60396" w14:textId="77777777" w:rsidR="00B87289" w:rsidRDefault="00B87289" w:rsidP="00B87289">
            <w:pPr>
              <w:keepNext/>
              <w:keepLines/>
              <w:tabs>
                <w:tab w:val="right" w:leader="dot" w:pos="2866"/>
              </w:tabs>
              <w:suppressAutoHyphens/>
              <w:spacing w:before="66" w:after="54"/>
              <w:rPr>
                <w:rFonts w:ascii="Arial" w:hAnsi="Arial"/>
              </w:rPr>
            </w:pPr>
            <w:r>
              <w:rPr>
                <w:rFonts w:ascii="Arial" w:hAnsi="Arial"/>
              </w:rPr>
              <w:t>(enter signature here)</w:t>
            </w:r>
          </w:p>
          <w:p w14:paraId="4AB8A9B1" w14:textId="2AAFA913" w:rsidR="00A75896" w:rsidRDefault="00A75896" w:rsidP="00B87289">
            <w:pPr>
              <w:keepNext/>
              <w:keepLines/>
              <w:tabs>
                <w:tab w:val="right" w:leader="dot" w:pos="2866"/>
              </w:tabs>
              <w:suppressAutoHyphens/>
              <w:spacing w:before="66" w:after="54"/>
              <w:rPr>
                <w:rFonts w:ascii="Arial" w:hAnsi="Arial"/>
              </w:rPr>
            </w:pPr>
          </w:p>
        </w:tc>
      </w:tr>
      <w:tr w:rsidR="00B87289" w14:paraId="406BE6B5" w14:textId="77777777" w:rsidTr="005205B0">
        <w:trPr>
          <w:cantSplit/>
        </w:trPr>
        <w:tc>
          <w:tcPr>
            <w:tcW w:w="3638" w:type="dxa"/>
            <w:tcBorders>
              <w:top w:val="nil"/>
              <w:left w:val="single" w:sz="12" w:space="0" w:color="auto"/>
              <w:bottom w:val="nil"/>
            </w:tcBorders>
          </w:tcPr>
          <w:p w14:paraId="6A334749"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Reviewed by + signature (</w:t>
            </w:r>
            <w:proofErr w:type="spellStart"/>
            <w:r>
              <w:rPr>
                <w:rFonts w:ascii="Arial" w:hAnsi="Arial"/>
              </w:rPr>
              <w:t>ExTL</w:t>
            </w:r>
            <w:proofErr w:type="spellEnd"/>
            <w:r>
              <w:rPr>
                <w:rFonts w:ascii="Arial" w:hAnsi="Arial"/>
              </w:rPr>
              <w:t>)</w:t>
            </w:r>
            <w:r>
              <w:rPr>
                <w:rFonts w:ascii="Arial" w:hAnsi="Arial"/>
              </w:rPr>
              <w:tab/>
              <w:t>:</w:t>
            </w:r>
          </w:p>
        </w:tc>
        <w:tc>
          <w:tcPr>
            <w:tcW w:w="3112" w:type="dxa"/>
            <w:tcBorders>
              <w:top w:val="nil"/>
              <w:bottom w:val="nil"/>
            </w:tcBorders>
          </w:tcPr>
          <w:p w14:paraId="3A593277" w14:textId="77777777" w:rsidR="00B87289" w:rsidRDefault="00B87289" w:rsidP="00B87289">
            <w:pPr>
              <w:keepNext/>
              <w:keepLines/>
              <w:tabs>
                <w:tab w:val="left" w:pos="-720"/>
              </w:tabs>
              <w:suppressAutoHyphens/>
              <w:spacing w:before="66" w:after="54"/>
              <w:rPr>
                <w:rFonts w:ascii="Arial" w:hAnsi="Arial"/>
              </w:rPr>
            </w:pPr>
            <w:r>
              <w:rPr>
                <w:rFonts w:ascii="Arial" w:hAnsi="Arial"/>
              </w:rPr>
              <w:t>(enter typed name here)</w:t>
            </w:r>
          </w:p>
          <w:p w14:paraId="4C42BCB2" w14:textId="0BF4687D" w:rsidR="00A75896" w:rsidRDefault="00A75896" w:rsidP="00B87289">
            <w:pPr>
              <w:keepNext/>
              <w:keepLines/>
              <w:tabs>
                <w:tab w:val="left" w:pos="-720"/>
              </w:tabs>
              <w:suppressAutoHyphens/>
              <w:spacing w:before="66" w:after="54"/>
              <w:rPr>
                <w:rFonts w:ascii="Arial" w:hAnsi="Arial"/>
              </w:rPr>
            </w:pPr>
          </w:p>
        </w:tc>
        <w:tc>
          <w:tcPr>
            <w:tcW w:w="3180" w:type="dxa"/>
            <w:tcBorders>
              <w:top w:val="nil"/>
              <w:bottom w:val="nil"/>
              <w:right w:val="single" w:sz="12" w:space="0" w:color="auto"/>
            </w:tcBorders>
          </w:tcPr>
          <w:p w14:paraId="7B88D48D" w14:textId="77777777" w:rsidR="00B87289" w:rsidRDefault="00B87289" w:rsidP="00B87289">
            <w:pPr>
              <w:keepNext/>
              <w:keepLines/>
              <w:tabs>
                <w:tab w:val="right" w:leader="dot" w:pos="2866"/>
              </w:tabs>
              <w:suppressAutoHyphens/>
              <w:spacing w:before="66" w:after="54"/>
              <w:rPr>
                <w:rFonts w:ascii="Arial" w:hAnsi="Arial"/>
              </w:rPr>
            </w:pPr>
            <w:r>
              <w:rPr>
                <w:rFonts w:ascii="Arial" w:hAnsi="Arial"/>
              </w:rPr>
              <w:t>(enter signature here)</w:t>
            </w:r>
          </w:p>
          <w:p w14:paraId="374DD833" w14:textId="0AF1DBC5" w:rsidR="00A75896" w:rsidRDefault="00A75896" w:rsidP="00B87289">
            <w:pPr>
              <w:keepNext/>
              <w:keepLines/>
              <w:tabs>
                <w:tab w:val="right" w:leader="dot" w:pos="2866"/>
              </w:tabs>
              <w:suppressAutoHyphens/>
              <w:spacing w:before="66" w:after="54"/>
              <w:rPr>
                <w:rFonts w:ascii="Arial" w:hAnsi="Arial"/>
              </w:rPr>
            </w:pPr>
          </w:p>
        </w:tc>
      </w:tr>
      <w:tr w:rsidR="00B87289" w14:paraId="36EF010F" w14:textId="77777777" w:rsidTr="005205B0">
        <w:trPr>
          <w:cantSplit/>
        </w:trPr>
        <w:tc>
          <w:tcPr>
            <w:tcW w:w="3638" w:type="dxa"/>
            <w:tcBorders>
              <w:top w:val="nil"/>
              <w:left w:val="single" w:sz="12" w:space="0" w:color="auto"/>
              <w:bottom w:val="single" w:sz="6" w:space="0" w:color="auto"/>
            </w:tcBorders>
          </w:tcPr>
          <w:p w14:paraId="067E80DA"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Date of issue</w:t>
            </w:r>
            <w:r>
              <w:rPr>
                <w:rFonts w:ascii="Arial" w:hAnsi="Arial"/>
              </w:rPr>
              <w:tab/>
              <w:t>:</w:t>
            </w:r>
          </w:p>
        </w:tc>
        <w:tc>
          <w:tcPr>
            <w:tcW w:w="6292" w:type="dxa"/>
            <w:gridSpan w:val="2"/>
            <w:tcBorders>
              <w:top w:val="nil"/>
              <w:bottom w:val="single" w:sz="6" w:space="0" w:color="auto"/>
              <w:right w:val="single" w:sz="12" w:space="0" w:color="auto"/>
            </w:tcBorders>
          </w:tcPr>
          <w:p w14:paraId="3E21EF88" w14:textId="77777777" w:rsidR="00B87289" w:rsidRDefault="00B87289" w:rsidP="00B87289">
            <w:pPr>
              <w:keepNext/>
              <w:keepLines/>
              <w:tabs>
                <w:tab w:val="left" w:pos="-720"/>
              </w:tabs>
              <w:suppressAutoHyphens/>
              <w:spacing w:before="66" w:after="54"/>
              <w:rPr>
                <w:rFonts w:ascii="Arial" w:hAnsi="Arial"/>
              </w:rPr>
            </w:pPr>
          </w:p>
        </w:tc>
      </w:tr>
      <w:tr w:rsidR="00B87289" w14:paraId="196F9725" w14:textId="77777777" w:rsidTr="005205B0">
        <w:trPr>
          <w:cantSplit/>
        </w:trPr>
        <w:tc>
          <w:tcPr>
            <w:tcW w:w="3638" w:type="dxa"/>
            <w:tcBorders>
              <w:left w:val="single" w:sz="12" w:space="0" w:color="auto"/>
              <w:bottom w:val="nil"/>
            </w:tcBorders>
          </w:tcPr>
          <w:p w14:paraId="0A086F53"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Ex Testing Laboratory (</w:t>
            </w:r>
            <w:proofErr w:type="spellStart"/>
            <w:r>
              <w:rPr>
                <w:rFonts w:ascii="Arial" w:hAnsi="Arial"/>
              </w:rPr>
              <w:t>ExTL</w:t>
            </w:r>
            <w:proofErr w:type="spellEnd"/>
            <w:r>
              <w:rPr>
                <w:rFonts w:ascii="Arial" w:hAnsi="Arial"/>
              </w:rPr>
              <w:t>)</w:t>
            </w:r>
            <w:r>
              <w:rPr>
                <w:rFonts w:ascii="Arial" w:hAnsi="Arial"/>
              </w:rPr>
              <w:tab/>
              <w:t>:</w:t>
            </w:r>
          </w:p>
        </w:tc>
        <w:tc>
          <w:tcPr>
            <w:tcW w:w="6292" w:type="dxa"/>
            <w:gridSpan w:val="2"/>
            <w:tcBorders>
              <w:bottom w:val="nil"/>
              <w:right w:val="single" w:sz="12" w:space="0" w:color="auto"/>
            </w:tcBorders>
          </w:tcPr>
          <w:p w14:paraId="00A37296" w14:textId="7BDF2A42" w:rsidR="00B87289" w:rsidRDefault="00B87289" w:rsidP="00B87289">
            <w:pPr>
              <w:keepNext/>
              <w:keepLines/>
              <w:tabs>
                <w:tab w:val="left" w:pos="-720"/>
              </w:tabs>
              <w:suppressAutoHyphens/>
              <w:spacing w:before="66" w:after="54"/>
              <w:rPr>
                <w:rFonts w:ascii="Arial" w:hAnsi="Arial"/>
              </w:rPr>
            </w:pPr>
          </w:p>
        </w:tc>
      </w:tr>
      <w:tr w:rsidR="00B87289" w14:paraId="42EEBD53" w14:textId="77777777" w:rsidTr="005205B0">
        <w:trPr>
          <w:cantSplit/>
        </w:trPr>
        <w:tc>
          <w:tcPr>
            <w:tcW w:w="3638" w:type="dxa"/>
            <w:tcBorders>
              <w:top w:val="nil"/>
              <w:left w:val="single" w:sz="12" w:space="0" w:color="auto"/>
              <w:bottom w:val="single" w:sz="6" w:space="0" w:color="auto"/>
            </w:tcBorders>
          </w:tcPr>
          <w:p w14:paraId="69063830"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92" w:type="dxa"/>
            <w:gridSpan w:val="2"/>
            <w:tcBorders>
              <w:top w:val="nil"/>
              <w:bottom w:val="single" w:sz="6" w:space="0" w:color="auto"/>
              <w:right w:val="single" w:sz="12" w:space="0" w:color="auto"/>
            </w:tcBorders>
          </w:tcPr>
          <w:p w14:paraId="2EA6754C" w14:textId="3B6510D3" w:rsidR="00B87289" w:rsidRDefault="00B87289" w:rsidP="00B87289">
            <w:pPr>
              <w:keepNext/>
              <w:keepLines/>
              <w:tabs>
                <w:tab w:val="left" w:pos="-720"/>
              </w:tabs>
              <w:suppressAutoHyphens/>
              <w:spacing w:before="66" w:after="54"/>
              <w:rPr>
                <w:rFonts w:ascii="Arial" w:hAnsi="Arial"/>
              </w:rPr>
            </w:pPr>
          </w:p>
        </w:tc>
      </w:tr>
      <w:tr w:rsidR="00B87289" w14:paraId="54F118CE" w14:textId="77777777" w:rsidTr="005205B0">
        <w:trPr>
          <w:cantSplit/>
        </w:trPr>
        <w:tc>
          <w:tcPr>
            <w:tcW w:w="3638" w:type="dxa"/>
            <w:tcBorders>
              <w:left w:val="single" w:sz="12" w:space="0" w:color="auto"/>
              <w:bottom w:val="nil"/>
            </w:tcBorders>
          </w:tcPr>
          <w:p w14:paraId="5BE1F563"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Applicant’s name</w:t>
            </w:r>
            <w:r>
              <w:rPr>
                <w:rFonts w:ascii="Arial" w:hAnsi="Arial"/>
              </w:rPr>
              <w:tab/>
              <w:t>:</w:t>
            </w:r>
          </w:p>
        </w:tc>
        <w:tc>
          <w:tcPr>
            <w:tcW w:w="6292" w:type="dxa"/>
            <w:gridSpan w:val="2"/>
            <w:tcBorders>
              <w:bottom w:val="nil"/>
              <w:right w:val="single" w:sz="12" w:space="0" w:color="auto"/>
            </w:tcBorders>
          </w:tcPr>
          <w:p w14:paraId="068FC7D0" w14:textId="77777777" w:rsidR="00B87289" w:rsidRDefault="00B87289" w:rsidP="00B87289">
            <w:pPr>
              <w:keepNext/>
              <w:keepLines/>
              <w:tabs>
                <w:tab w:val="left" w:pos="-720"/>
              </w:tabs>
              <w:suppressAutoHyphens/>
              <w:spacing w:before="66" w:after="54"/>
              <w:rPr>
                <w:rFonts w:ascii="Arial" w:hAnsi="Arial"/>
              </w:rPr>
            </w:pPr>
          </w:p>
        </w:tc>
      </w:tr>
      <w:tr w:rsidR="00B87289" w14:paraId="0F68CF2A" w14:textId="77777777" w:rsidTr="005205B0">
        <w:trPr>
          <w:cantSplit/>
        </w:trPr>
        <w:tc>
          <w:tcPr>
            <w:tcW w:w="3638" w:type="dxa"/>
            <w:tcBorders>
              <w:top w:val="nil"/>
              <w:left w:val="single" w:sz="12" w:space="0" w:color="auto"/>
              <w:bottom w:val="single" w:sz="6" w:space="0" w:color="auto"/>
            </w:tcBorders>
          </w:tcPr>
          <w:p w14:paraId="4051710D"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92" w:type="dxa"/>
            <w:gridSpan w:val="2"/>
            <w:tcBorders>
              <w:top w:val="nil"/>
              <w:bottom w:val="single" w:sz="6" w:space="0" w:color="auto"/>
              <w:right w:val="single" w:sz="12" w:space="0" w:color="auto"/>
            </w:tcBorders>
          </w:tcPr>
          <w:p w14:paraId="0F6ACDE0" w14:textId="77777777" w:rsidR="00B87289" w:rsidRDefault="00B87289" w:rsidP="00B87289">
            <w:pPr>
              <w:keepNext/>
              <w:keepLines/>
              <w:tabs>
                <w:tab w:val="left" w:pos="-720"/>
              </w:tabs>
              <w:suppressAutoHyphens/>
              <w:spacing w:before="66" w:after="54"/>
              <w:rPr>
                <w:rFonts w:ascii="Arial" w:hAnsi="Arial"/>
              </w:rPr>
            </w:pPr>
          </w:p>
        </w:tc>
      </w:tr>
      <w:tr w:rsidR="00B87289" w14:paraId="24159FB3" w14:textId="77777777" w:rsidTr="00B66282">
        <w:trPr>
          <w:cantSplit/>
        </w:trPr>
        <w:tc>
          <w:tcPr>
            <w:tcW w:w="3638" w:type="dxa"/>
            <w:tcBorders>
              <w:left w:val="single" w:sz="12" w:space="0" w:color="auto"/>
              <w:bottom w:val="nil"/>
            </w:tcBorders>
          </w:tcPr>
          <w:p w14:paraId="42E027FE"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Standard</w:t>
            </w:r>
            <w:r>
              <w:rPr>
                <w:rFonts w:ascii="Arial" w:hAnsi="Arial"/>
              </w:rPr>
              <w:tab/>
              <w:t>:</w:t>
            </w:r>
          </w:p>
        </w:tc>
        <w:tc>
          <w:tcPr>
            <w:tcW w:w="6292" w:type="dxa"/>
            <w:gridSpan w:val="2"/>
            <w:tcBorders>
              <w:bottom w:val="nil"/>
              <w:right w:val="single" w:sz="12" w:space="0" w:color="auto"/>
            </w:tcBorders>
          </w:tcPr>
          <w:p w14:paraId="2C6B1BC8" w14:textId="1BEA2308" w:rsidR="00B87289" w:rsidRDefault="00B87289" w:rsidP="00B87289">
            <w:pPr>
              <w:keepNext/>
              <w:keepLines/>
              <w:tabs>
                <w:tab w:val="left" w:pos="-720"/>
              </w:tabs>
              <w:suppressAutoHyphens/>
              <w:spacing w:before="66" w:after="54"/>
              <w:rPr>
                <w:rFonts w:ascii="Arial" w:hAnsi="Arial"/>
              </w:rPr>
            </w:pPr>
            <w:r>
              <w:rPr>
                <w:rFonts w:ascii="Arial" w:hAnsi="Arial"/>
                <w:spacing w:val="-2"/>
              </w:rPr>
              <w:t xml:space="preserve">IEC 60079-31:2022, </w:t>
            </w:r>
            <w:r w:rsidR="00A75896">
              <w:rPr>
                <w:rFonts w:ascii="Arial" w:hAnsi="Arial"/>
                <w:spacing w:val="-2"/>
              </w:rPr>
              <w:t xml:space="preserve">Edition </w:t>
            </w:r>
            <w:r w:rsidR="00453BC3">
              <w:rPr>
                <w:rFonts w:ascii="Arial" w:hAnsi="Arial"/>
                <w:spacing w:val="-2"/>
              </w:rPr>
              <w:t>3.0</w:t>
            </w:r>
          </w:p>
        </w:tc>
      </w:tr>
      <w:tr w:rsidR="00B87289" w14:paraId="3247342C" w14:textId="77777777" w:rsidTr="00B66282">
        <w:trPr>
          <w:cantSplit/>
        </w:trPr>
        <w:tc>
          <w:tcPr>
            <w:tcW w:w="3638" w:type="dxa"/>
            <w:tcBorders>
              <w:top w:val="nil"/>
              <w:left w:val="single" w:sz="12" w:space="0" w:color="auto"/>
              <w:bottom w:val="nil"/>
            </w:tcBorders>
          </w:tcPr>
          <w:p w14:paraId="1035560B" w14:textId="7279A342" w:rsidR="00B87289" w:rsidRDefault="00B87289" w:rsidP="00B87289">
            <w:pPr>
              <w:keepNext/>
              <w:keepLines/>
              <w:tabs>
                <w:tab w:val="right" w:leader="dot" w:pos="3158"/>
              </w:tabs>
              <w:suppressAutoHyphens/>
              <w:spacing w:before="66" w:after="54"/>
              <w:rPr>
                <w:rFonts w:ascii="Arial" w:hAnsi="Arial"/>
              </w:rPr>
            </w:pPr>
            <w:r>
              <w:rPr>
                <w:rFonts w:ascii="Arial" w:hAnsi="Arial"/>
              </w:rPr>
              <w:t>Test Report Form Number</w:t>
            </w:r>
            <w:r>
              <w:rPr>
                <w:rFonts w:ascii="Arial" w:hAnsi="Arial"/>
              </w:rPr>
              <w:tab/>
              <w:t>:</w:t>
            </w:r>
          </w:p>
        </w:tc>
        <w:tc>
          <w:tcPr>
            <w:tcW w:w="6292" w:type="dxa"/>
            <w:gridSpan w:val="2"/>
            <w:tcBorders>
              <w:top w:val="nil"/>
              <w:bottom w:val="nil"/>
              <w:right w:val="single" w:sz="12" w:space="0" w:color="auto"/>
            </w:tcBorders>
          </w:tcPr>
          <w:p w14:paraId="70F997F3" w14:textId="15F597C0" w:rsidR="00B87289" w:rsidRDefault="00C4301B" w:rsidP="00B87289">
            <w:pPr>
              <w:keepNext/>
              <w:keepLines/>
              <w:tabs>
                <w:tab w:val="left" w:pos="-720"/>
              </w:tabs>
              <w:suppressAutoHyphens/>
              <w:spacing w:before="66" w:after="54"/>
              <w:rPr>
                <w:rFonts w:ascii="Arial" w:hAnsi="Arial"/>
              </w:rPr>
            </w:pPr>
            <w:r>
              <w:rPr>
                <w:rFonts w:ascii="Arial" w:hAnsi="Arial" w:cs="Arial"/>
              </w:rPr>
              <w:t>ExTR60079-31_</w:t>
            </w:r>
            <w:r w:rsidR="00A31236">
              <w:rPr>
                <w:rFonts w:ascii="Arial" w:hAnsi="Arial" w:cs="Arial"/>
              </w:rPr>
              <w:t>3B</w:t>
            </w:r>
            <w:r>
              <w:rPr>
                <w:rFonts w:ascii="Arial" w:hAnsi="Arial" w:cs="Arial"/>
              </w:rPr>
              <w:t xml:space="preserve">_DS </w:t>
            </w:r>
            <w:r>
              <w:rPr>
                <w:rFonts w:ascii="Arial" w:hAnsi="Arial"/>
              </w:rPr>
              <w:t xml:space="preserve">(released </w:t>
            </w:r>
            <w:r w:rsidR="00A31236">
              <w:rPr>
                <w:rFonts w:ascii="Arial" w:hAnsi="Arial"/>
              </w:rPr>
              <w:t>2024-08</w:t>
            </w:r>
            <w:r>
              <w:rPr>
                <w:rFonts w:ascii="Arial" w:hAnsi="Arial"/>
              </w:rPr>
              <w:t>)</w:t>
            </w:r>
          </w:p>
        </w:tc>
      </w:tr>
      <w:tr w:rsidR="00B66282" w14:paraId="401D8AB8" w14:textId="77777777" w:rsidTr="005205B0">
        <w:trPr>
          <w:cantSplit/>
        </w:trPr>
        <w:tc>
          <w:tcPr>
            <w:tcW w:w="3638" w:type="dxa"/>
            <w:tcBorders>
              <w:top w:val="nil"/>
              <w:left w:val="single" w:sz="12" w:space="0" w:color="auto"/>
              <w:bottom w:val="single" w:sz="6" w:space="0" w:color="auto"/>
            </w:tcBorders>
          </w:tcPr>
          <w:p w14:paraId="200ECE06" w14:textId="045B03D9" w:rsidR="00B66282" w:rsidRDefault="00B66282" w:rsidP="00B87289">
            <w:pPr>
              <w:keepNext/>
              <w:keepLines/>
              <w:tabs>
                <w:tab w:val="right" w:leader="dot" w:pos="3158"/>
              </w:tabs>
              <w:suppressAutoHyphens/>
              <w:spacing w:before="66" w:after="54"/>
              <w:rPr>
                <w:rFonts w:ascii="Arial" w:hAnsi="Arial"/>
              </w:rPr>
            </w:pPr>
            <w:commentRangeStart w:id="1"/>
            <w:r w:rsidRPr="00021E8B">
              <w:rPr>
                <w:rFonts w:ascii="Arial" w:hAnsi="Arial" w:cs="Arial"/>
              </w:rPr>
              <w:t>Related Amendments, Corrigend</w:t>
            </w:r>
            <w:r>
              <w:rPr>
                <w:rFonts w:ascii="Arial" w:hAnsi="Arial" w:cs="Arial"/>
              </w:rPr>
              <w:t xml:space="preserve">a </w:t>
            </w:r>
            <w:r w:rsidRPr="00021E8B">
              <w:rPr>
                <w:rFonts w:ascii="Arial" w:hAnsi="Arial" w:cs="Arial"/>
              </w:rPr>
              <w:t>or ISHs</w:t>
            </w:r>
            <w:commentRangeEnd w:id="1"/>
            <w:r w:rsidRPr="00021E8B">
              <w:rPr>
                <w:rStyle w:val="CommentReference"/>
                <w:rFonts w:ascii="Arial" w:hAnsi="Arial" w:cs="Arial"/>
                <w:sz w:val="20"/>
                <w:szCs w:val="20"/>
                <w:lang w:eastAsia="x-none"/>
              </w:rPr>
              <w:commentReference w:id="1"/>
            </w:r>
            <w:r w:rsidRPr="00021E8B">
              <w:rPr>
                <w:rFonts w:ascii="Arial" w:hAnsi="Arial" w:cs="Arial"/>
              </w:rPr>
              <w:tab/>
              <w:t>:</w:t>
            </w:r>
          </w:p>
        </w:tc>
        <w:tc>
          <w:tcPr>
            <w:tcW w:w="6292" w:type="dxa"/>
            <w:gridSpan w:val="2"/>
            <w:tcBorders>
              <w:top w:val="nil"/>
              <w:bottom w:val="single" w:sz="6" w:space="0" w:color="auto"/>
              <w:right w:val="single" w:sz="12" w:space="0" w:color="auto"/>
            </w:tcBorders>
          </w:tcPr>
          <w:p w14:paraId="730273B3" w14:textId="77777777" w:rsidR="00B66282" w:rsidRDefault="00B66282" w:rsidP="00B87289">
            <w:pPr>
              <w:keepNext/>
              <w:keepLines/>
              <w:tabs>
                <w:tab w:val="left" w:pos="-720"/>
              </w:tabs>
              <w:suppressAutoHyphens/>
              <w:spacing w:before="66" w:after="54"/>
              <w:rPr>
                <w:rFonts w:ascii="Arial" w:hAnsi="Arial" w:cs="Arial"/>
              </w:rPr>
            </w:pPr>
          </w:p>
        </w:tc>
      </w:tr>
      <w:tr w:rsidR="00B87289" w14:paraId="1102FDFD" w14:textId="77777777" w:rsidTr="005205B0">
        <w:trPr>
          <w:cantSplit/>
        </w:trPr>
        <w:tc>
          <w:tcPr>
            <w:tcW w:w="9930" w:type="dxa"/>
            <w:gridSpan w:val="3"/>
            <w:tcBorders>
              <w:left w:val="single" w:sz="12" w:space="0" w:color="auto"/>
              <w:bottom w:val="single" w:sz="12" w:space="0" w:color="auto"/>
              <w:right w:val="single" w:sz="12" w:space="0" w:color="auto"/>
            </w:tcBorders>
          </w:tcPr>
          <w:p w14:paraId="533BEE9E" w14:textId="145A074E" w:rsidR="00B87289" w:rsidRDefault="00B87289" w:rsidP="00B87289">
            <w:pPr>
              <w:spacing w:before="66"/>
              <w:jc w:val="both"/>
              <w:rPr>
                <w:rFonts w:ascii="Arial" w:hAnsi="Arial" w:cs="Arial"/>
                <w:b/>
                <w:bCs/>
                <w:i/>
                <w:iCs/>
                <w:lang w:val="en-US"/>
              </w:rPr>
            </w:pPr>
            <w:r>
              <w:rPr>
                <w:rFonts w:ascii="Arial" w:hAnsi="Arial" w:cs="Arial"/>
                <w:b/>
                <w:bCs/>
                <w:i/>
                <w:iCs/>
                <w:lang w:val="en-US"/>
              </w:rPr>
              <w:t xml:space="preserve">Copyright © </w:t>
            </w:r>
            <w:r w:rsidR="00A31236">
              <w:rPr>
                <w:rFonts w:ascii="Arial" w:hAnsi="Arial" w:cs="Arial"/>
                <w:b/>
                <w:bCs/>
                <w:i/>
                <w:iCs/>
                <w:lang w:val="en-US"/>
              </w:rPr>
              <w:t xml:space="preserve">2024 </w:t>
            </w:r>
            <w:r>
              <w:rPr>
                <w:rFonts w:ascii="Arial" w:hAnsi="Arial" w:cs="Arial"/>
                <w:b/>
                <w:bCs/>
                <w:i/>
                <w:iCs/>
                <w:lang w:val="en-US"/>
              </w:rPr>
              <w:t>International Electrotechnical Commission System for Certification to Standards Relating to Equipment for use in Explosive Atmospheres (IECEx System), Geneva, Switzerland. All rights reserved.</w:t>
            </w:r>
          </w:p>
          <w:p w14:paraId="3D3E1045" w14:textId="77777777" w:rsidR="00B87289" w:rsidRDefault="00B87289" w:rsidP="00B87289">
            <w:pPr>
              <w:pStyle w:val="Header"/>
              <w:widowControl/>
              <w:tabs>
                <w:tab w:val="clear" w:pos="4320"/>
                <w:tab w:val="clear" w:pos="8640"/>
              </w:tabs>
              <w:spacing w:after="54"/>
              <w:jc w:val="both"/>
              <w:rPr>
                <w:rFonts w:ascii="Arial" w:hAnsi="Arial" w:cs="Arial"/>
                <w:snapToGrid/>
                <w:lang w:val="en-GB"/>
              </w:rPr>
            </w:pPr>
            <w:r>
              <w:rPr>
                <w:rFonts w:ascii="Arial" w:hAnsi="Arial" w:cs="Arial"/>
              </w:rPr>
              <w:t xml:space="preserve">This blank publication may be reproduced in whole or in part for non-commercial purposes </w:t>
            </w:r>
            <w:proofErr w:type="gramStart"/>
            <w:r>
              <w:rPr>
                <w:rFonts w:ascii="Arial" w:hAnsi="Arial" w:cs="Arial"/>
              </w:rPr>
              <w:t>as long as</w:t>
            </w:r>
            <w:proofErr w:type="gramEnd"/>
            <w:r>
              <w:rPr>
                <w:rFonts w:ascii="Arial" w:hAnsi="Arial" w:cs="Arial"/>
              </w:rPr>
              <w:t xml:space="preserve">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3AD67AFF" w14:textId="237AA3CA" w:rsidR="000B5030" w:rsidRDefault="000B5030">
      <w:pPr>
        <w:pStyle w:val="FootnoteText"/>
      </w:pPr>
    </w:p>
    <w:tbl>
      <w:tblPr>
        <w:tblpPr w:leftFromText="180" w:rightFromText="180" w:vertAnchor="text" w:tblpXSpec="center" w:tblpY="1"/>
        <w:tblOverlap w:val="never"/>
        <w:tblW w:w="9930" w:type="dxa"/>
        <w:tblLayout w:type="fixed"/>
        <w:tblCellMar>
          <w:left w:w="120" w:type="dxa"/>
          <w:right w:w="120" w:type="dxa"/>
        </w:tblCellMar>
        <w:tblLook w:val="0000" w:firstRow="0" w:lastRow="0" w:firstColumn="0" w:lastColumn="0" w:noHBand="0" w:noVBand="0"/>
      </w:tblPr>
      <w:tblGrid>
        <w:gridCol w:w="5820"/>
        <w:gridCol w:w="4110"/>
      </w:tblGrid>
      <w:tr w:rsidR="000B5030" w14:paraId="07A494B8" w14:textId="77777777" w:rsidTr="005205B0">
        <w:trPr>
          <w:cantSplit/>
        </w:trPr>
        <w:tc>
          <w:tcPr>
            <w:tcW w:w="5820" w:type="dxa"/>
            <w:tcBorders>
              <w:top w:val="single" w:sz="12" w:space="0" w:color="auto"/>
              <w:left w:val="single" w:sz="12" w:space="0" w:color="auto"/>
            </w:tcBorders>
          </w:tcPr>
          <w:p w14:paraId="5139694B" w14:textId="77777777" w:rsidR="000B5030" w:rsidRDefault="000B5030" w:rsidP="005205B0">
            <w:pPr>
              <w:pStyle w:val="CommentSubject"/>
              <w:keepNext/>
              <w:keepLines/>
              <w:tabs>
                <w:tab w:val="left" w:pos="-720"/>
              </w:tabs>
              <w:suppressAutoHyphens/>
              <w:spacing w:before="66" w:after="54"/>
              <w:rPr>
                <w:rFonts w:ascii="Arial" w:hAnsi="Arial"/>
              </w:rPr>
            </w:pPr>
            <w:r>
              <w:rPr>
                <w:rFonts w:ascii="Arial" w:hAnsi="Arial"/>
              </w:rPr>
              <w:t>Possible test case verdicts:</w:t>
            </w:r>
          </w:p>
        </w:tc>
        <w:tc>
          <w:tcPr>
            <w:tcW w:w="4110" w:type="dxa"/>
            <w:tcBorders>
              <w:top w:val="single" w:sz="12" w:space="0" w:color="auto"/>
              <w:right w:val="single" w:sz="12" w:space="0" w:color="auto"/>
            </w:tcBorders>
          </w:tcPr>
          <w:p w14:paraId="2289483A" w14:textId="77777777" w:rsidR="000B5030" w:rsidRDefault="000B5030" w:rsidP="005205B0">
            <w:pPr>
              <w:keepNext/>
              <w:keepLines/>
              <w:tabs>
                <w:tab w:val="left" w:pos="-720"/>
              </w:tabs>
              <w:suppressAutoHyphens/>
              <w:spacing w:before="66" w:after="54"/>
              <w:rPr>
                <w:rFonts w:ascii="Arial" w:hAnsi="Arial"/>
              </w:rPr>
            </w:pPr>
          </w:p>
        </w:tc>
      </w:tr>
      <w:tr w:rsidR="00B87289" w14:paraId="5913806F" w14:textId="77777777" w:rsidTr="005205B0">
        <w:trPr>
          <w:cantSplit/>
        </w:trPr>
        <w:tc>
          <w:tcPr>
            <w:tcW w:w="5820" w:type="dxa"/>
            <w:tcBorders>
              <w:left w:val="single" w:sz="12" w:space="0" w:color="auto"/>
            </w:tcBorders>
          </w:tcPr>
          <w:p w14:paraId="4FE9FA6F" w14:textId="77777777" w:rsidR="00B87289" w:rsidRDefault="00B87289" w:rsidP="00B87289">
            <w:pPr>
              <w:keepNext/>
              <w:keepLines/>
              <w:tabs>
                <w:tab w:val="left" w:leader="dot" w:pos="4867"/>
              </w:tabs>
              <w:suppressAutoHyphens/>
              <w:spacing w:before="66" w:after="54"/>
              <w:rPr>
                <w:rFonts w:ascii="Arial" w:hAnsi="Arial"/>
              </w:rPr>
            </w:pPr>
            <w:r>
              <w:rPr>
                <w:rFonts w:ascii="Arial" w:hAnsi="Arial"/>
              </w:rPr>
              <w:t>- test case does not apply to the test item</w:t>
            </w:r>
            <w:r>
              <w:rPr>
                <w:rFonts w:ascii="Arial" w:hAnsi="Arial"/>
              </w:rPr>
              <w:tab/>
              <w:t>:</w:t>
            </w:r>
          </w:p>
        </w:tc>
        <w:tc>
          <w:tcPr>
            <w:tcW w:w="4110" w:type="dxa"/>
            <w:tcBorders>
              <w:right w:val="single" w:sz="12" w:space="0" w:color="auto"/>
            </w:tcBorders>
          </w:tcPr>
          <w:p w14:paraId="5E3958E0" w14:textId="77777777" w:rsidR="00B87289" w:rsidRDefault="00B87289" w:rsidP="00B87289">
            <w:pPr>
              <w:keepNext/>
              <w:keepLines/>
              <w:tabs>
                <w:tab w:val="left" w:pos="-720"/>
              </w:tabs>
              <w:suppressAutoHyphens/>
              <w:spacing w:before="66" w:after="54"/>
              <w:rPr>
                <w:rFonts w:ascii="Arial" w:hAnsi="Arial"/>
              </w:rPr>
            </w:pPr>
            <w:r>
              <w:rPr>
                <w:rFonts w:ascii="Arial" w:hAnsi="Arial"/>
              </w:rPr>
              <w:t>N / A</w:t>
            </w:r>
          </w:p>
        </w:tc>
      </w:tr>
      <w:tr w:rsidR="00B87289" w14:paraId="19A852C2" w14:textId="77777777" w:rsidTr="005205B0">
        <w:trPr>
          <w:cantSplit/>
        </w:trPr>
        <w:tc>
          <w:tcPr>
            <w:tcW w:w="5820" w:type="dxa"/>
            <w:tcBorders>
              <w:left w:val="single" w:sz="12" w:space="0" w:color="auto"/>
            </w:tcBorders>
          </w:tcPr>
          <w:p w14:paraId="5C331437" w14:textId="77777777" w:rsidR="00B87289" w:rsidRDefault="00B87289" w:rsidP="00B87289">
            <w:pPr>
              <w:pStyle w:val="Header"/>
              <w:keepNext/>
              <w:keepLines/>
              <w:widowControl/>
              <w:tabs>
                <w:tab w:val="clear" w:pos="4320"/>
                <w:tab w:val="clear" w:pos="8640"/>
                <w:tab w:val="left" w:leader="dot" w:pos="4867"/>
              </w:tabs>
              <w:suppressAutoHyphens/>
              <w:spacing w:before="66" w:after="54"/>
              <w:rPr>
                <w:rFonts w:ascii="Arial" w:hAnsi="Arial"/>
                <w:snapToGrid/>
                <w:lang w:val="en-GB"/>
              </w:rPr>
            </w:pPr>
            <w:r>
              <w:rPr>
                <w:rFonts w:ascii="Arial" w:hAnsi="Arial"/>
                <w:snapToGrid/>
                <w:lang w:val="en-GB"/>
              </w:rPr>
              <w:t>- test item does meet the requirement</w:t>
            </w:r>
            <w:r>
              <w:rPr>
                <w:rFonts w:ascii="Arial" w:hAnsi="Arial"/>
                <w:snapToGrid/>
                <w:lang w:val="en-GB"/>
              </w:rPr>
              <w:tab/>
              <w:t>:</w:t>
            </w:r>
          </w:p>
        </w:tc>
        <w:tc>
          <w:tcPr>
            <w:tcW w:w="4110" w:type="dxa"/>
            <w:tcBorders>
              <w:right w:val="single" w:sz="12" w:space="0" w:color="auto"/>
            </w:tcBorders>
          </w:tcPr>
          <w:p w14:paraId="2E9B5F6B" w14:textId="77777777" w:rsidR="00B87289" w:rsidRDefault="00B87289" w:rsidP="00B87289">
            <w:pPr>
              <w:keepNext/>
              <w:keepLines/>
              <w:tabs>
                <w:tab w:val="left" w:pos="-720"/>
              </w:tabs>
              <w:suppressAutoHyphens/>
              <w:spacing w:before="66" w:after="54"/>
              <w:rPr>
                <w:rFonts w:ascii="Arial" w:hAnsi="Arial"/>
              </w:rPr>
            </w:pPr>
            <w:r>
              <w:rPr>
                <w:rFonts w:ascii="Arial" w:hAnsi="Arial"/>
              </w:rPr>
              <w:t>Pass</w:t>
            </w:r>
          </w:p>
        </w:tc>
      </w:tr>
      <w:tr w:rsidR="000B5030" w14:paraId="405D9601" w14:textId="77777777" w:rsidTr="005205B0">
        <w:trPr>
          <w:cantSplit/>
          <w:trHeight w:val="492"/>
        </w:trPr>
        <w:tc>
          <w:tcPr>
            <w:tcW w:w="9930" w:type="dxa"/>
            <w:gridSpan w:val="2"/>
            <w:tcBorders>
              <w:top w:val="single" w:sz="6" w:space="0" w:color="auto"/>
              <w:left w:val="single" w:sz="12" w:space="0" w:color="auto"/>
              <w:bottom w:val="single" w:sz="12" w:space="0" w:color="auto"/>
              <w:right w:val="single" w:sz="12" w:space="0" w:color="auto"/>
            </w:tcBorders>
          </w:tcPr>
          <w:p w14:paraId="697B8982" w14:textId="77777777" w:rsidR="000B5030" w:rsidRDefault="000B5030" w:rsidP="005205B0">
            <w:pPr>
              <w:pStyle w:val="CommentSubject"/>
              <w:spacing w:before="66"/>
              <w:jc w:val="both"/>
              <w:rPr>
                <w:rFonts w:ascii="Arial" w:hAnsi="Arial" w:cs="Arial"/>
              </w:rPr>
            </w:pPr>
            <w:r>
              <w:rPr>
                <w:rFonts w:ascii="Arial" w:hAnsi="Arial" w:cs="Arial"/>
              </w:rPr>
              <w:t>General remarks:</w:t>
            </w:r>
          </w:p>
          <w:p w14:paraId="4357206F" w14:textId="77777777" w:rsidR="000B5030" w:rsidRDefault="000B5030" w:rsidP="005205B0">
            <w:pPr>
              <w:autoSpaceDE w:val="0"/>
              <w:autoSpaceDN w:val="0"/>
              <w:adjustRightInd w:val="0"/>
              <w:spacing w:after="54"/>
              <w:rPr>
                <w:rFonts w:ascii="Arial" w:hAnsi="Arial" w:cs="Arial"/>
              </w:rPr>
            </w:pPr>
            <w:r>
              <w:rPr>
                <w:rFonts w:ascii="Arial" w:hAnsi="Arial" w:cs="Arial"/>
              </w:rPr>
              <w:t xml:space="preserve">The test results presented in this </w:t>
            </w:r>
            <w:proofErr w:type="gramStart"/>
            <w:r>
              <w:rPr>
                <w:rFonts w:ascii="Arial" w:hAnsi="Arial" w:cs="Arial"/>
              </w:rPr>
              <w:t>Ex Test</w:t>
            </w:r>
            <w:proofErr w:type="gramEnd"/>
            <w:r>
              <w:rPr>
                <w:rFonts w:ascii="Arial" w:hAnsi="Arial" w:cs="Arial"/>
              </w:rPr>
              <w:t xml:space="preserve"> Report relate only to the item or product tested</w:t>
            </w:r>
            <w:r>
              <w:rPr>
                <w:rFonts w:ascii="Arial" w:hAnsi="Arial" w:cs="Arial"/>
                <w:szCs w:val="22"/>
                <w:lang w:val="en-US"/>
              </w:rPr>
              <w:t>.</w:t>
            </w:r>
          </w:p>
          <w:p w14:paraId="008424DC" w14:textId="77777777" w:rsidR="000B5030" w:rsidRDefault="000B5030" w:rsidP="005205B0">
            <w:pPr>
              <w:numPr>
                <w:ilvl w:val="0"/>
                <w:numId w:val="1"/>
              </w:numPr>
              <w:jc w:val="both"/>
              <w:rPr>
                <w:rFonts w:ascii="Arial" w:hAnsi="Arial" w:cs="Arial"/>
              </w:rPr>
            </w:pPr>
            <w:r>
              <w:rPr>
                <w:rFonts w:ascii="Arial" w:hAnsi="Arial" w:cs="Arial"/>
              </w:rPr>
              <w:t>"(see Attachment #)" refers to additional information appended to this document.</w:t>
            </w:r>
          </w:p>
          <w:p w14:paraId="6886B9ED" w14:textId="77777777" w:rsidR="000B5030" w:rsidRDefault="000B5030" w:rsidP="005205B0">
            <w:pPr>
              <w:numPr>
                <w:ilvl w:val="0"/>
                <w:numId w:val="1"/>
              </w:numPr>
              <w:jc w:val="both"/>
              <w:rPr>
                <w:rFonts w:ascii="Arial" w:hAnsi="Arial" w:cs="Arial"/>
              </w:rPr>
            </w:pPr>
            <w:r>
              <w:rPr>
                <w:rFonts w:ascii="Arial" w:hAnsi="Arial" w:cs="Arial"/>
              </w:rPr>
              <w:t>"(see appended table)" refers to a table appended to this document.</w:t>
            </w:r>
          </w:p>
          <w:p w14:paraId="1397A72C" w14:textId="77777777" w:rsidR="000B5030" w:rsidRDefault="000B5030" w:rsidP="005205B0">
            <w:pPr>
              <w:numPr>
                <w:ilvl w:val="0"/>
                <w:numId w:val="1"/>
              </w:numPr>
              <w:jc w:val="both"/>
              <w:rPr>
                <w:rFonts w:ascii="Arial" w:hAnsi="Arial" w:cs="Arial"/>
              </w:rPr>
            </w:pPr>
            <w:r>
              <w:rPr>
                <w:rFonts w:ascii="Arial" w:hAnsi="Arial" w:cs="Arial"/>
              </w:rPr>
              <w:t>Throughout this document, a point is used as the decimal separator.</w:t>
            </w:r>
          </w:p>
          <w:p w14:paraId="3BF4FB68" w14:textId="77777777" w:rsidR="000B5030" w:rsidRDefault="000B5030" w:rsidP="005205B0">
            <w:pPr>
              <w:pStyle w:val="Header"/>
              <w:widowControl/>
              <w:tabs>
                <w:tab w:val="clear" w:pos="4320"/>
                <w:tab w:val="clear" w:pos="8640"/>
              </w:tabs>
              <w:spacing w:before="66" w:after="54"/>
              <w:rPr>
                <w:rFonts w:ascii="Arial" w:hAnsi="Arial" w:cs="Arial"/>
                <w:snapToGrid/>
                <w:lang w:val="en-GB"/>
              </w:rPr>
            </w:pPr>
            <w:r>
              <w:rPr>
                <w:rFonts w:ascii="Arial" w:hAnsi="Arial" w:cs="Arial"/>
                <w:snapToGrid/>
                <w:lang w:val="en-GB"/>
              </w:rPr>
              <w:t xml:space="preserve">The technical content of this </w:t>
            </w:r>
            <w:proofErr w:type="gramStart"/>
            <w:r>
              <w:rPr>
                <w:rFonts w:ascii="Arial" w:hAnsi="Arial" w:cs="Arial"/>
                <w:snapToGrid/>
                <w:lang w:val="en-GB"/>
              </w:rPr>
              <w:t>Ex Test</w:t>
            </w:r>
            <w:proofErr w:type="gramEnd"/>
            <w:r>
              <w:rPr>
                <w:rFonts w:ascii="Arial" w:hAnsi="Arial" w:cs="Arial"/>
                <w:snapToGrid/>
                <w:lang w:val="en-GB"/>
              </w:rPr>
              <w:t xml:space="preserve"> Report shall not be reproduced except in full without the written approval of the Issuing ExCB and </w:t>
            </w:r>
            <w:proofErr w:type="spellStart"/>
            <w:r>
              <w:rPr>
                <w:rFonts w:ascii="Arial" w:hAnsi="Arial" w:cs="Arial"/>
                <w:snapToGrid/>
                <w:lang w:val="en-GB"/>
              </w:rPr>
              <w:t>ExTL</w:t>
            </w:r>
            <w:proofErr w:type="spellEnd"/>
            <w:r>
              <w:rPr>
                <w:rFonts w:ascii="Arial" w:hAnsi="Arial" w:cs="Arial"/>
                <w:snapToGrid/>
                <w:lang w:val="en-GB"/>
              </w:rPr>
              <w:t>.</w:t>
            </w:r>
          </w:p>
        </w:tc>
      </w:tr>
    </w:tbl>
    <w:p w14:paraId="61507A4E" w14:textId="77777777" w:rsidR="000B5030" w:rsidRDefault="000B5030">
      <w:pPr>
        <w:pStyle w:val="Header"/>
        <w:widowControl/>
        <w:tabs>
          <w:tab w:val="clear" w:pos="4320"/>
          <w:tab w:val="clear" w:pos="8640"/>
          <w:tab w:val="left" w:pos="0"/>
        </w:tabs>
        <w:rPr>
          <w:rFonts w:ascii="Arial" w:hAnsi="Arial"/>
          <w:snapToGrid/>
          <w:lang w:val="en-GB"/>
        </w:rPr>
      </w:pPr>
    </w:p>
    <w:p w14:paraId="6770E949" w14:textId="77777777" w:rsidR="001D0ED8" w:rsidRDefault="001D0ED8">
      <w:r>
        <w:br w:type="page"/>
      </w:r>
    </w:p>
    <w:tbl>
      <w:tblPr>
        <w:tblW w:w="10076" w:type="dxa"/>
        <w:jc w:val="center"/>
        <w:tblLayout w:type="fixed"/>
        <w:tblCellMar>
          <w:left w:w="72" w:type="dxa"/>
          <w:right w:w="72" w:type="dxa"/>
        </w:tblCellMar>
        <w:tblLook w:val="0000" w:firstRow="0" w:lastRow="0" w:firstColumn="0" w:lastColumn="0" w:noHBand="0" w:noVBand="0"/>
      </w:tblPr>
      <w:tblGrid>
        <w:gridCol w:w="155"/>
        <w:gridCol w:w="1198"/>
        <w:gridCol w:w="2856"/>
        <w:gridCol w:w="42"/>
        <w:gridCol w:w="4392"/>
        <w:gridCol w:w="18"/>
        <w:gridCol w:w="1260"/>
        <w:gridCol w:w="155"/>
      </w:tblGrid>
      <w:tr w:rsidR="001D0ED8" w:rsidRPr="0090120B" w14:paraId="68B40812" w14:textId="77777777" w:rsidTr="004B49B2">
        <w:trPr>
          <w:gridBefore w:val="1"/>
          <w:wBefore w:w="155" w:type="dxa"/>
          <w:cantSplit/>
          <w:tblHeader/>
          <w:jc w:val="center"/>
        </w:trPr>
        <w:tc>
          <w:tcPr>
            <w:tcW w:w="9921" w:type="dxa"/>
            <w:gridSpan w:val="7"/>
            <w:tcBorders>
              <w:top w:val="single" w:sz="12" w:space="0" w:color="auto"/>
              <w:left w:val="single" w:sz="12" w:space="0" w:color="auto"/>
              <w:bottom w:val="single" w:sz="6" w:space="0" w:color="auto"/>
              <w:right w:val="single" w:sz="12" w:space="0" w:color="auto"/>
            </w:tcBorders>
          </w:tcPr>
          <w:p w14:paraId="71B28562" w14:textId="77777777" w:rsidR="001D0ED8" w:rsidRPr="005205B0" w:rsidRDefault="000B5030" w:rsidP="001E6774">
            <w:pPr>
              <w:spacing w:before="50" w:after="50"/>
              <w:jc w:val="center"/>
              <w:rPr>
                <w:rFonts w:ascii="Arial" w:hAnsi="Arial" w:cs="Arial"/>
                <w:b/>
              </w:rPr>
            </w:pPr>
            <w:r w:rsidRPr="005205B0">
              <w:rPr>
                <w:rFonts w:ascii="Arial" w:hAnsi="Arial" w:cs="Arial"/>
                <w:b/>
              </w:rPr>
              <w:br w:type="page"/>
            </w:r>
            <w:r w:rsidR="001D0ED8" w:rsidRPr="005205B0">
              <w:rPr>
                <w:rFonts w:ascii="Arial" w:hAnsi="Arial" w:cs="Arial"/>
                <w:b/>
              </w:rPr>
              <w:br w:type="page"/>
            </w:r>
            <w:r w:rsidR="001D0ED8" w:rsidRPr="005205B0">
              <w:rPr>
                <w:rFonts w:ascii="Arial" w:hAnsi="Arial" w:cs="Arial"/>
                <w:b/>
              </w:rPr>
              <w:br w:type="page"/>
            </w:r>
            <w:r w:rsidR="001D0ED8" w:rsidRPr="005205B0">
              <w:rPr>
                <w:rFonts w:ascii="Arial" w:hAnsi="Arial" w:cs="Arial"/>
                <w:b/>
              </w:rPr>
              <w:br w:type="page"/>
            </w:r>
            <w:r w:rsidR="001D0ED8" w:rsidRPr="005205B0">
              <w:rPr>
                <w:rFonts w:ascii="Arial" w:hAnsi="Arial" w:cs="Arial"/>
                <w:b/>
              </w:rPr>
              <w:br w:type="page"/>
              <w:t>IEC 60079-31</w:t>
            </w:r>
          </w:p>
        </w:tc>
      </w:tr>
      <w:tr w:rsidR="001D0ED8" w:rsidRPr="0090120B" w14:paraId="455B55A4" w14:textId="77777777" w:rsidTr="004B49B2">
        <w:trPr>
          <w:gridAfter w:val="1"/>
          <w:wAfter w:w="155" w:type="dxa"/>
          <w:cantSplit/>
          <w:tblHeader/>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5DA683F6" w14:textId="77777777" w:rsidR="001D0ED8" w:rsidRPr="005205B0" w:rsidRDefault="001D0ED8" w:rsidP="00DF4DD7">
            <w:pPr>
              <w:pStyle w:val="Sidfot"/>
              <w:tabs>
                <w:tab w:val="clear" w:pos="4819"/>
                <w:tab w:val="clear" w:pos="9071"/>
              </w:tabs>
              <w:spacing w:before="50" w:after="50"/>
              <w:rPr>
                <w:rFonts w:cs="Arial"/>
                <w:b/>
                <w:lang w:val="en-AU"/>
              </w:rPr>
            </w:pPr>
            <w:r w:rsidRPr="005205B0">
              <w:rPr>
                <w:rFonts w:cs="Arial"/>
                <w:b/>
                <w:lang w:val="en-AU"/>
              </w:rPr>
              <w:t>Clause</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58216402" w14:textId="77777777" w:rsidR="001D0ED8" w:rsidRPr="005205B0" w:rsidRDefault="001D0ED8" w:rsidP="00DF4DD7">
            <w:pPr>
              <w:pStyle w:val="Sidfot"/>
              <w:tabs>
                <w:tab w:val="clear" w:pos="4819"/>
                <w:tab w:val="clear" w:pos="9071"/>
              </w:tabs>
              <w:spacing w:before="50" w:after="50"/>
              <w:rPr>
                <w:rFonts w:cs="Arial"/>
                <w:b/>
                <w:lang w:val="en-AU"/>
              </w:rPr>
            </w:pPr>
            <w:r w:rsidRPr="005205B0">
              <w:rPr>
                <w:rFonts w:cs="Arial"/>
                <w:b/>
                <w:lang w:val="en-AU"/>
              </w:rPr>
              <w:t xml:space="preserve">Requirement – Test </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1406934C" w14:textId="77777777" w:rsidR="001D0ED8" w:rsidRPr="005205B0" w:rsidRDefault="001D0ED8" w:rsidP="00DF4DD7">
            <w:pPr>
              <w:pStyle w:val="Sidfot"/>
              <w:tabs>
                <w:tab w:val="clear" w:pos="4819"/>
                <w:tab w:val="clear" w:pos="9071"/>
              </w:tabs>
              <w:spacing w:before="50" w:after="50"/>
              <w:rPr>
                <w:rFonts w:cs="Arial"/>
                <w:b/>
                <w:lang w:val="en-AU"/>
              </w:rPr>
            </w:pPr>
            <w:r w:rsidRPr="005205B0">
              <w:rPr>
                <w:rFonts w:cs="Arial"/>
                <w:b/>
                <w:lang w:val="en-AU"/>
              </w:rPr>
              <w:t xml:space="preserve">Result – Remark </w:t>
            </w:r>
          </w:p>
        </w:tc>
        <w:tc>
          <w:tcPr>
            <w:tcW w:w="1260" w:type="dxa"/>
            <w:tcBorders>
              <w:top w:val="single" w:sz="6" w:space="0" w:color="auto"/>
              <w:left w:val="single" w:sz="6" w:space="0" w:color="auto"/>
              <w:bottom w:val="single" w:sz="6" w:space="0" w:color="auto"/>
              <w:right w:val="single" w:sz="12" w:space="0" w:color="auto"/>
            </w:tcBorders>
            <w:vAlign w:val="center"/>
          </w:tcPr>
          <w:p w14:paraId="5B4D73AB" w14:textId="77777777" w:rsidR="001D0ED8" w:rsidRPr="005205B0" w:rsidRDefault="001D0ED8" w:rsidP="00DF4DD7">
            <w:pPr>
              <w:pStyle w:val="Sidfot"/>
              <w:spacing w:before="50" w:after="50"/>
              <w:rPr>
                <w:rFonts w:cs="Arial"/>
                <w:b/>
                <w:lang w:val="en-AU"/>
              </w:rPr>
            </w:pPr>
            <w:r w:rsidRPr="005205B0">
              <w:rPr>
                <w:rFonts w:cs="Arial"/>
                <w:b/>
                <w:lang w:val="en-AU"/>
              </w:rPr>
              <w:t>Verdict</w:t>
            </w:r>
          </w:p>
        </w:tc>
      </w:tr>
      <w:tr w:rsidR="001D0ED8" w:rsidRPr="0090120B" w14:paraId="52E455D8"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5BF14B58"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AU"/>
              </w:rPr>
            </w:pPr>
          </w:p>
        </w:tc>
      </w:tr>
      <w:tr w:rsidR="001D0ED8" w:rsidRPr="0090120B" w14:paraId="41FFE2ED"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1CBE285F"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AU"/>
              </w:rPr>
            </w:pPr>
            <w:r w:rsidRPr="0090120B">
              <w:rPr>
                <w:rFonts w:ascii="Arial" w:hAnsi="Arial" w:cs="Arial"/>
                <w:snapToGrid/>
                <w:lang w:val="en-AU"/>
              </w:rPr>
              <w:t>1</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461F8360" w14:textId="77777777" w:rsidR="001D0ED8" w:rsidRPr="0090120B" w:rsidRDefault="001D0ED8" w:rsidP="00DF4DD7">
            <w:pPr>
              <w:spacing w:before="50" w:after="50"/>
              <w:rPr>
                <w:rFonts w:ascii="Arial" w:hAnsi="Arial" w:cs="Arial"/>
              </w:rPr>
            </w:pPr>
            <w:r w:rsidRPr="0090120B">
              <w:rPr>
                <w:rFonts w:ascii="Arial" w:hAnsi="Arial" w:cs="Arial"/>
              </w:rPr>
              <w:t>Scope</w:t>
            </w:r>
          </w:p>
        </w:tc>
      </w:tr>
      <w:tr w:rsidR="001D0ED8" w:rsidRPr="0090120B" w14:paraId="015EDA5E"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10B16AE7" w14:textId="77777777" w:rsidR="001D0ED8" w:rsidRPr="0090120B" w:rsidRDefault="001D0ED8" w:rsidP="00DF4DD7">
            <w:pPr>
              <w:spacing w:before="50" w:after="50"/>
              <w:rPr>
                <w:rFonts w:ascii="Arial" w:hAnsi="Arial" w:cs="Arial"/>
              </w:rPr>
            </w:pPr>
          </w:p>
        </w:tc>
      </w:tr>
      <w:tr w:rsidR="001D0ED8" w:rsidRPr="0090120B" w14:paraId="1D2672E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2EEBEF56" w14:textId="77777777" w:rsidR="001D0ED8" w:rsidRPr="0090120B" w:rsidRDefault="001D0ED8" w:rsidP="00DF4DD7">
            <w:pPr>
              <w:spacing w:before="50" w:after="50"/>
              <w:rPr>
                <w:rFonts w:ascii="Arial" w:hAnsi="Arial" w:cs="Arial"/>
              </w:rPr>
            </w:pPr>
            <w:r w:rsidRPr="0090120B">
              <w:rPr>
                <w:rFonts w:ascii="Arial" w:hAnsi="Arial" w:cs="Arial"/>
              </w:rPr>
              <w:t>2</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2C499002" w14:textId="77777777" w:rsidR="001D0ED8" w:rsidRPr="0090120B" w:rsidRDefault="001D0ED8" w:rsidP="00DF4DD7">
            <w:pPr>
              <w:spacing w:before="50" w:after="50"/>
              <w:rPr>
                <w:rFonts w:ascii="Arial" w:hAnsi="Arial" w:cs="Arial"/>
              </w:rPr>
            </w:pPr>
            <w:r w:rsidRPr="0090120B">
              <w:rPr>
                <w:rFonts w:ascii="Arial" w:hAnsi="Arial" w:cs="Arial"/>
              </w:rPr>
              <w:t>Normative references</w:t>
            </w:r>
          </w:p>
        </w:tc>
      </w:tr>
      <w:tr w:rsidR="001D0ED8" w:rsidRPr="0090120B" w14:paraId="0568A207"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6714009E" w14:textId="77777777" w:rsidR="001D0ED8" w:rsidRPr="0090120B" w:rsidRDefault="001D0ED8" w:rsidP="00DF4DD7">
            <w:pPr>
              <w:spacing w:before="50" w:after="50"/>
              <w:rPr>
                <w:rFonts w:ascii="Arial" w:hAnsi="Arial" w:cs="Arial"/>
              </w:rPr>
            </w:pPr>
          </w:p>
        </w:tc>
      </w:tr>
      <w:tr w:rsidR="001D0ED8" w:rsidRPr="0090120B" w14:paraId="005BBD3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1A1CA2A3" w14:textId="77777777" w:rsidR="001D0ED8" w:rsidRPr="0090120B" w:rsidRDefault="001D0ED8" w:rsidP="00DF4DD7">
            <w:pPr>
              <w:spacing w:before="50" w:after="50"/>
              <w:rPr>
                <w:rFonts w:ascii="Arial" w:hAnsi="Arial" w:cs="Arial"/>
              </w:rPr>
            </w:pPr>
            <w:r w:rsidRPr="0090120B">
              <w:rPr>
                <w:rFonts w:ascii="Arial" w:hAnsi="Arial" w:cs="Arial"/>
              </w:rPr>
              <w:t>3</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5798149D"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GB"/>
              </w:rPr>
            </w:pPr>
            <w:r w:rsidRPr="0090120B">
              <w:rPr>
                <w:rFonts w:ascii="Arial" w:hAnsi="Arial" w:cs="Arial"/>
                <w:snapToGrid/>
                <w:lang w:val="en-GB"/>
              </w:rPr>
              <w:t>Terms and definitions</w:t>
            </w:r>
          </w:p>
        </w:tc>
      </w:tr>
      <w:tr w:rsidR="001D0ED8" w:rsidRPr="0090120B" w14:paraId="2906CF38"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5A772D04" w14:textId="77777777" w:rsidR="001D0ED8" w:rsidRPr="0090120B" w:rsidRDefault="001D0ED8" w:rsidP="00DF4DD7">
            <w:pPr>
              <w:spacing w:before="50" w:after="50"/>
              <w:rPr>
                <w:rFonts w:ascii="Arial" w:hAnsi="Arial" w:cs="Arial"/>
              </w:rPr>
            </w:pPr>
          </w:p>
        </w:tc>
      </w:tr>
      <w:tr w:rsidR="001D0ED8" w:rsidRPr="0090120B" w14:paraId="0E2A73FC"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5485444" w14:textId="77777777" w:rsidR="001D0ED8" w:rsidRPr="0090120B" w:rsidRDefault="001D0ED8" w:rsidP="00DF4DD7">
            <w:pPr>
              <w:spacing w:before="50" w:after="50"/>
              <w:rPr>
                <w:rFonts w:ascii="Arial" w:hAnsi="Arial" w:cs="Arial"/>
              </w:rPr>
            </w:pPr>
            <w:r w:rsidRPr="0090120B">
              <w:rPr>
                <w:rFonts w:ascii="Arial" w:hAnsi="Arial" w:cs="Arial"/>
              </w:rPr>
              <w:t>4</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42D55BAA" w14:textId="77777777" w:rsidR="001D0ED8" w:rsidRPr="0090120B" w:rsidRDefault="001D0ED8" w:rsidP="00DF4DD7">
            <w:pPr>
              <w:pStyle w:val="Header"/>
              <w:widowControl/>
              <w:tabs>
                <w:tab w:val="clear" w:pos="4320"/>
                <w:tab w:val="clear" w:pos="8640"/>
              </w:tabs>
              <w:spacing w:before="50" w:after="50"/>
              <w:rPr>
                <w:rFonts w:ascii="Arial" w:hAnsi="Arial" w:cs="Arial"/>
                <w:snapToGrid/>
              </w:rPr>
            </w:pPr>
            <w:r w:rsidRPr="0090120B">
              <w:rPr>
                <w:rFonts w:ascii="Arial" w:hAnsi="Arial" w:cs="Arial"/>
                <w:snapToGrid/>
              </w:rPr>
              <w:t>General</w:t>
            </w:r>
          </w:p>
        </w:tc>
      </w:tr>
      <w:tr w:rsidR="001D0ED8" w:rsidRPr="0090120B" w14:paraId="14AC3AF2"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DB03B41" w14:textId="77777777" w:rsidR="001D0ED8" w:rsidRPr="0090120B" w:rsidRDefault="001D0ED8" w:rsidP="00DF4DD7">
            <w:pPr>
              <w:spacing w:before="50" w:after="50"/>
              <w:rPr>
                <w:rFonts w:ascii="Arial" w:hAnsi="Arial" w:cs="Arial"/>
              </w:rPr>
            </w:pPr>
            <w:r w:rsidRPr="0090120B">
              <w:rPr>
                <w:rFonts w:ascii="Arial" w:hAnsi="Arial" w:cs="Arial"/>
              </w:rPr>
              <w:t>4.1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CDDE2A3" w14:textId="77777777" w:rsidR="001D0ED8" w:rsidRPr="0090120B" w:rsidRDefault="001D0ED8" w:rsidP="00DF4DD7">
            <w:pPr>
              <w:pStyle w:val="Header"/>
              <w:widowControl/>
              <w:tabs>
                <w:tab w:val="clear" w:pos="4320"/>
                <w:tab w:val="clear" w:pos="8640"/>
              </w:tabs>
              <w:spacing w:before="50" w:after="50"/>
              <w:rPr>
                <w:rFonts w:ascii="Arial" w:hAnsi="Arial" w:cs="Arial"/>
                <w:bCs/>
                <w:snapToGrid/>
              </w:rPr>
            </w:pPr>
            <w:r w:rsidRPr="0090120B">
              <w:rPr>
                <w:rFonts w:ascii="Arial" w:hAnsi="Arial" w:cs="Arial"/>
                <w:bCs/>
                <w:snapToGrid/>
              </w:rPr>
              <w:t>Levels of protection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274C5FA2" w14:textId="77777777" w:rsidR="001D0ED8" w:rsidRPr="0090120B" w:rsidRDefault="001D0ED8" w:rsidP="00DF4DD7">
            <w:pPr>
              <w:pStyle w:val="Header"/>
              <w:widowControl/>
              <w:tabs>
                <w:tab w:val="clear" w:pos="4320"/>
                <w:tab w:val="clear" w:pos="8640"/>
              </w:tabs>
              <w:spacing w:before="50" w:after="50"/>
              <w:rPr>
                <w:rFonts w:ascii="Arial" w:hAnsi="Arial" w:cs="Arial"/>
                <w:bCs/>
                <w:snapToGrid/>
              </w:rPr>
            </w:pPr>
          </w:p>
        </w:tc>
        <w:tc>
          <w:tcPr>
            <w:tcW w:w="1260" w:type="dxa"/>
            <w:tcBorders>
              <w:top w:val="single" w:sz="6" w:space="0" w:color="auto"/>
              <w:left w:val="single" w:sz="8" w:space="0" w:color="auto"/>
              <w:bottom w:val="single" w:sz="6" w:space="0" w:color="auto"/>
              <w:right w:val="single" w:sz="12" w:space="0" w:color="auto"/>
            </w:tcBorders>
            <w:vAlign w:val="center"/>
          </w:tcPr>
          <w:p w14:paraId="37FD8A37" w14:textId="77777777" w:rsidR="001D0ED8" w:rsidRPr="0090120B" w:rsidRDefault="001D0ED8" w:rsidP="00DF4DD7">
            <w:pPr>
              <w:pStyle w:val="Header"/>
              <w:rPr>
                <w:rFonts w:ascii="Arial" w:hAnsi="Arial" w:cs="Arial"/>
              </w:rPr>
            </w:pPr>
          </w:p>
        </w:tc>
      </w:tr>
      <w:tr w:rsidR="001D0ED8" w:rsidRPr="0090120B" w14:paraId="58007FF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E5E1D06" w14:textId="77777777" w:rsidR="001D0ED8" w:rsidRPr="0090120B" w:rsidRDefault="001D0ED8" w:rsidP="00DF4DD7">
            <w:pPr>
              <w:spacing w:before="50" w:after="50"/>
              <w:rPr>
                <w:rFonts w:ascii="Arial" w:hAnsi="Arial" w:cs="Arial"/>
              </w:rPr>
            </w:pPr>
            <w:r w:rsidRPr="0090120B">
              <w:rPr>
                <w:rFonts w:ascii="Arial" w:hAnsi="Arial" w:cs="Arial"/>
              </w:rPr>
              <w:t>4.2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6B8C311D"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GB"/>
              </w:rPr>
            </w:pPr>
            <w:r w:rsidRPr="0090120B">
              <w:rPr>
                <w:rFonts w:ascii="Arial" w:hAnsi="Arial" w:cs="Arial"/>
                <w:bCs/>
              </w:rPr>
              <w:t>Equipment groups and ingress protection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C451FBD" w14:textId="77777777" w:rsidR="001D0ED8" w:rsidRPr="0090120B" w:rsidRDefault="001D0ED8"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02DF9FC2" w14:textId="77777777" w:rsidR="001D0ED8" w:rsidRPr="0090120B" w:rsidRDefault="001D0ED8" w:rsidP="00DF4DD7">
            <w:pPr>
              <w:spacing w:before="50" w:after="50"/>
              <w:rPr>
                <w:rFonts w:ascii="Arial" w:hAnsi="Arial" w:cs="Arial"/>
              </w:rPr>
            </w:pPr>
          </w:p>
        </w:tc>
      </w:tr>
      <w:tr w:rsidR="001D0ED8" w:rsidRPr="0090120B" w14:paraId="41F7685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639D9D6" w14:textId="77777777" w:rsidR="001D0ED8" w:rsidRPr="0090120B" w:rsidRDefault="001D0ED8" w:rsidP="00DF4DD7">
            <w:pPr>
              <w:spacing w:before="50" w:after="50"/>
              <w:rPr>
                <w:rFonts w:ascii="Arial" w:hAnsi="Arial" w:cs="Arial"/>
              </w:rPr>
            </w:pPr>
            <w:r w:rsidRPr="0090120B">
              <w:rPr>
                <w:rFonts w:ascii="Arial" w:hAnsi="Arial" w:cs="Arial"/>
              </w:rPr>
              <w:t>4.3</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1466AC94" w14:textId="24855052" w:rsidR="001D0ED8" w:rsidRPr="0090120B" w:rsidRDefault="001D0ED8" w:rsidP="00DF4DD7">
            <w:pPr>
              <w:spacing w:before="50" w:after="50"/>
              <w:rPr>
                <w:rFonts w:ascii="Arial" w:hAnsi="Arial" w:cs="Arial"/>
              </w:rPr>
            </w:pPr>
            <w:r w:rsidRPr="0090120B">
              <w:rPr>
                <w:rFonts w:ascii="Arial" w:hAnsi="Arial" w:cs="Arial"/>
                <w:bCs/>
                <w:lang w:val="en-US"/>
              </w:rPr>
              <w:t xml:space="preserve">Requirements for </w:t>
            </w:r>
            <w:r w:rsidR="00256635">
              <w:rPr>
                <w:rFonts w:ascii="Arial" w:hAnsi="Arial" w:cs="Arial"/>
                <w:bCs/>
                <w:lang w:val="en-US"/>
              </w:rPr>
              <w:t>Ex E</w:t>
            </w:r>
            <w:r w:rsidRPr="0090120B">
              <w:rPr>
                <w:rFonts w:ascii="Arial" w:hAnsi="Arial" w:cs="Arial"/>
                <w:bCs/>
                <w:lang w:val="en-US"/>
              </w:rPr>
              <w:t xml:space="preserve">quipment with </w:t>
            </w:r>
            <w:r w:rsidR="00256635">
              <w:rPr>
                <w:rFonts w:ascii="Arial" w:hAnsi="Arial" w:cs="Arial"/>
                <w:bCs/>
                <w:lang w:val="en-US"/>
              </w:rPr>
              <w:t>L</w:t>
            </w:r>
            <w:r w:rsidRPr="0090120B">
              <w:rPr>
                <w:rFonts w:ascii="Arial" w:hAnsi="Arial" w:cs="Arial"/>
                <w:bCs/>
                <w:lang w:val="en-US"/>
              </w:rPr>
              <w:t xml:space="preserve">evel of </w:t>
            </w:r>
            <w:r w:rsidR="00256635">
              <w:rPr>
                <w:rFonts w:ascii="Arial" w:hAnsi="Arial" w:cs="Arial"/>
                <w:bCs/>
                <w:lang w:val="en-US"/>
              </w:rPr>
              <w:t>P</w:t>
            </w:r>
            <w:r w:rsidRPr="0090120B">
              <w:rPr>
                <w:rFonts w:ascii="Arial" w:hAnsi="Arial" w:cs="Arial"/>
                <w:bCs/>
                <w:lang w:val="en-US"/>
              </w:rPr>
              <w:t>rotection “ta”</w:t>
            </w:r>
          </w:p>
        </w:tc>
      </w:tr>
      <w:tr w:rsidR="001D0ED8" w:rsidRPr="0090120B" w14:paraId="11197D8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B6A520E" w14:textId="77777777" w:rsidR="001D0ED8" w:rsidRPr="0090120B" w:rsidRDefault="001D0ED8" w:rsidP="00DF4DD7">
            <w:pPr>
              <w:spacing w:before="50" w:after="50"/>
              <w:rPr>
                <w:rFonts w:ascii="Arial" w:hAnsi="Arial" w:cs="Arial"/>
              </w:rPr>
            </w:pPr>
            <w:r w:rsidRPr="0090120B">
              <w:rPr>
                <w:rFonts w:ascii="Arial" w:hAnsi="Arial" w:cs="Arial"/>
              </w:rPr>
              <w:t>4.3.1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8DAC05F" w14:textId="77777777" w:rsidR="001D0ED8" w:rsidRPr="0090120B" w:rsidRDefault="001D0ED8" w:rsidP="00DF4DD7">
            <w:pPr>
              <w:spacing w:before="50" w:after="50"/>
              <w:rPr>
                <w:rFonts w:ascii="Arial" w:hAnsi="Arial" w:cs="Arial"/>
              </w:rPr>
            </w:pPr>
            <w:r w:rsidRPr="0090120B">
              <w:rPr>
                <w:rFonts w:ascii="Arial" w:hAnsi="Arial" w:cs="Arial"/>
                <w:bCs/>
                <w:lang w:val="en-US"/>
              </w:rPr>
              <w:t>Fault current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B12DBD3" w14:textId="77777777" w:rsidR="001D0ED8" w:rsidRPr="0090120B" w:rsidRDefault="001D0ED8"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6D87E2ED" w14:textId="77777777" w:rsidR="001D0ED8" w:rsidRPr="0090120B" w:rsidRDefault="001D0ED8" w:rsidP="00DF4DD7">
            <w:pPr>
              <w:spacing w:before="50" w:after="50"/>
              <w:rPr>
                <w:rFonts w:ascii="Arial" w:hAnsi="Arial" w:cs="Arial"/>
              </w:rPr>
            </w:pPr>
          </w:p>
        </w:tc>
      </w:tr>
      <w:tr w:rsidR="001D0ED8" w:rsidRPr="0090120B" w14:paraId="1E5B86E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9F29A50" w14:textId="77777777" w:rsidR="001D0ED8" w:rsidRPr="0090120B" w:rsidRDefault="001D0ED8" w:rsidP="00DF4DD7">
            <w:pPr>
              <w:spacing w:before="50" w:after="50"/>
              <w:rPr>
                <w:rFonts w:ascii="Arial" w:hAnsi="Arial" w:cs="Arial"/>
              </w:rPr>
            </w:pPr>
            <w:r w:rsidRPr="0090120B">
              <w:rPr>
                <w:rFonts w:ascii="Arial" w:hAnsi="Arial" w:cs="Arial"/>
              </w:rPr>
              <w:t>4.</w:t>
            </w:r>
            <w:r w:rsidR="00C540A4" w:rsidRPr="0090120B">
              <w:rPr>
                <w:rFonts w:ascii="Arial" w:hAnsi="Arial" w:cs="Arial"/>
              </w:rPr>
              <w:t>3</w:t>
            </w:r>
            <w:r w:rsidRPr="0090120B">
              <w:rPr>
                <w:rFonts w:ascii="Arial" w:hAnsi="Arial" w:cs="Arial"/>
              </w:rPr>
              <w:t>.2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0B16ADDB" w14:textId="77777777" w:rsidR="001D0ED8" w:rsidRPr="0090120B" w:rsidRDefault="00C540A4" w:rsidP="00DF4DD7">
            <w:pPr>
              <w:spacing w:before="50" w:after="50"/>
              <w:rPr>
                <w:rFonts w:ascii="Arial" w:hAnsi="Arial" w:cs="Arial"/>
                <w:lang w:val="en-AU"/>
              </w:rPr>
            </w:pPr>
            <w:r w:rsidRPr="0090120B">
              <w:rPr>
                <w:rFonts w:ascii="Arial" w:hAnsi="Arial" w:cs="Arial"/>
                <w:bCs/>
                <w:lang w:val="en-US"/>
              </w:rPr>
              <w:t>Maximum surface temperature</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0186648"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AU"/>
              </w:rPr>
            </w:pPr>
          </w:p>
        </w:tc>
        <w:tc>
          <w:tcPr>
            <w:tcW w:w="1260" w:type="dxa"/>
            <w:tcBorders>
              <w:top w:val="single" w:sz="6" w:space="0" w:color="auto"/>
              <w:left w:val="single" w:sz="8" w:space="0" w:color="auto"/>
              <w:bottom w:val="single" w:sz="6" w:space="0" w:color="auto"/>
              <w:right w:val="single" w:sz="12" w:space="0" w:color="auto"/>
            </w:tcBorders>
            <w:vAlign w:val="center"/>
          </w:tcPr>
          <w:p w14:paraId="431882B7"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AU"/>
              </w:rPr>
            </w:pPr>
          </w:p>
        </w:tc>
      </w:tr>
      <w:tr w:rsidR="001D0ED8" w:rsidRPr="0090120B" w14:paraId="4D8FD59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8539DB8" w14:textId="77777777" w:rsidR="001D0ED8" w:rsidRPr="0090120B" w:rsidRDefault="001D0ED8" w:rsidP="00DF4DD7">
            <w:pPr>
              <w:spacing w:before="50" w:after="50"/>
              <w:rPr>
                <w:rFonts w:ascii="Arial" w:hAnsi="Arial" w:cs="Arial"/>
              </w:rPr>
            </w:pPr>
            <w:r w:rsidRPr="0090120B">
              <w:rPr>
                <w:rFonts w:ascii="Arial" w:hAnsi="Arial" w:cs="Arial"/>
              </w:rPr>
              <w:t>4.</w:t>
            </w:r>
            <w:r w:rsidR="00C540A4" w:rsidRPr="0090120B">
              <w:rPr>
                <w:rFonts w:ascii="Arial" w:hAnsi="Arial" w:cs="Arial"/>
              </w:rPr>
              <w:t>3</w:t>
            </w:r>
            <w:r w:rsidRPr="0090120B">
              <w:rPr>
                <w:rFonts w:ascii="Arial" w:hAnsi="Arial" w:cs="Arial"/>
              </w:rPr>
              <w:t>.3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7AD66618" w14:textId="2967198E" w:rsidR="001D0ED8" w:rsidRPr="0090120B" w:rsidRDefault="00256635" w:rsidP="00DF4DD7">
            <w:pPr>
              <w:spacing w:before="50" w:after="50"/>
              <w:rPr>
                <w:rFonts w:ascii="Arial" w:hAnsi="Arial" w:cs="Arial"/>
              </w:rPr>
            </w:pPr>
            <w:r>
              <w:rPr>
                <w:rFonts w:ascii="Arial" w:hAnsi="Arial" w:cs="Arial"/>
                <w:bCs/>
                <w:lang w:val="en-US"/>
              </w:rPr>
              <w:t>Dust exclusion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E17A726" w14:textId="77777777" w:rsidR="001D0ED8" w:rsidRPr="0090120B" w:rsidRDefault="001D0ED8"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C741D2B" w14:textId="77777777" w:rsidR="001D0ED8" w:rsidRPr="0090120B" w:rsidRDefault="001D0ED8" w:rsidP="00DF4DD7">
            <w:pPr>
              <w:spacing w:before="50" w:after="50"/>
              <w:rPr>
                <w:rFonts w:ascii="Arial" w:hAnsi="Arial" w:cs="Arial"/>
              </w:rPr>
            </w:pPr>
          </w:p>
        </w:tc>
      </w:tr>
      <w:tr w:rsidR="00C540A4" w:rsidRPr="0090120B" w14:paraId="253A699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B03EA16" w14:textId="734C262A" w:rsidR="00C540A4" w:rsidRPr="0090120B" w:rsidRDefault="00C540A4" w:rsidP="00DF4DD7">
            <w:pPr>
              <w:spacing w:before="50" w:after="50"/>
              <w:rPr>
                <w:rFonts w:ascii="Arial" w:hAnsi="Arial" w:cs="Arial"/>
              </w:rPr>
            </w:pPr>
            <w:r w:rsidRPr="0090120B">
              <w:rPr>
                <w:rFonts w:ascii="Arial" w:hAnsi="Arial" w:cs="Arial"/>
              </w:rPr>
              <w:t>4.3.</w:t>
            </w:r>
            <w:r w:rsidR="00256635">
              <w:rPr>
                <w:rFonts w:ascii="Arial" w:hAnsi="Arial" w:cs="Arial"/>
              </w:rPr>
              <w:t>4</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203826EF" w14:textId="77777777" w:rsidR="00C540A4" w:rsidRPr="0090120B" w:rsidRDefault="00C540A4" w:rsidP="00DF4DD7">
            <w:pPr>
              <w:spacing w:before="50" w:after="50"/>
              <w:rPr>
                <w:rFonts w:ascii="Arial" w:hAnsi="Arial" w:cs="Arial"/>
              </w:rPr>
            </w:pPr>
            <w:r w:rsidRPr="0090120B">
              <w:rPr>
                <w:rFonts w:ascii="Arial" w:hAnsi="Arial" w:cs="Arial"/>
                <w:bCs/>
                <w:lang w:val="en-US"/>
              </w:rPr>
              <w:t>Protective devices</w:t>
            </w:r>
          </w:p>
        </w:tc>
      </w:tr>
      <w:tr w:rsidR="00C540A4" w:rsidRPr="0090120B" w14:paraId="1A5EDA11"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CF21D6C" w14:textId="4B610155" w:rsidR="00C540A4" w:rsidRPr="0090120B" w:rsidRDefault="00C540A4" w:rsidP="00DF4DD7">
            <w:pPr>
              <w:spacing w:before="50" w:after="50"/>
              <w:rPr>
                <w:rFonts w:ascii="Arial" w:hAnsi="Arial" w:cs="Arial"/>
              </w:rPr>
            </w:pPr>
            <w:r w:rsidRPr="0090120B">
              <w:rPr>
                <w:rFonts w:ascii="Arial" w:hAnsi="Arial" w:cs="Arial"/>
              </w:rPr>
              <w:t>4.3.</w:t>
            </w:r>
            <w:r w:rsidR="00256635">
              <w:rPr>
                <w:rFonts w:ascii="Arial" w:hAnsi="Arial" w:cs="Arial"/>
              </w:rPr>
              <w:t>4</w:t>
            </w:r>
            <w:r w:rsidRPr="0090120B">
              <w:rPr>
                <w:rFonts w:ascii="Arial" w:hAnsi="Arial" w:cs="Arial"/>
              </w:rPr>
              <w:t>.1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7F5FA853" w14:textId="77777777" w:rsidR="00C540A4" w:rsidRPr="0090120B" w:rsidRDefault="00C540A4" w:rsidP="00DF4DD7">
            <w:pPr>
              <w:spacing w:before="50" w:after="50"/>
              <w:rPr>
                <w:rFonts w:ascii="Arial" w:hAnsi="Arial" w:cs="Arial"/>
                <w:bCs/>
                <w:lang w:val="en-US"/>
              </w:rPr>
            </w:pPr>
            <w:r w:rsidRPr="0090120B">
              <w:rPr>
                <w:rFonts w:ascii="Arial" w:hAnsi="Arial" w:cs="Arial"/>
                <w:bCs/>
                <w:lang w:val="en-US"/>
              </w:rPr>
              <w:t>General</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13C96E2B" w14:textId="77777777" w:rsidR="00C540A4" w:rsidRPr="0090120B" w:rsidRDefault="00C540A4"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1941E65" w14:textId="77777777" w:rsidR="00C540A4" w:rsidRPr="0090120B" w:rsidRDefault="00C540A4" w:rsidP="00DF4DD7">
            <w:pPr>
              <w:spacing w:before="50" w:after="50"/>
              <w:rPr>
                <w:rFonts w:ascii="Arial" w:hAnsi="Arial" w:cs="Arial"/>
              </w:rPr>
            </w:pPr>
          </w:p>
        </w:tc>
      </w:tr>
      <w:tr w:rsidR="00C540A4" w:rsidRPr="0090120B" w14:paraId="00DC047D"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3E07BB1" w14:textId="637CFF41" w:rsidR="00C540A4" w:rsidRPr="0090120B" w:rsidRDefault="00C540A4" w:rsidP="00DF4DD7">
            <w:pPr>
              <w:spacing w:before="50" w:after="50"/>
              <w:rPr>
                <w:rFonts w:ascii="Arial" w:hAnsi="Arial" w:cs="Arial"/>
              </w:rPr>
            </w:pPr>
            <w:r w:rsidRPr="0090120B">
              <w:rPr>
                <w:rFonts w:ascii="Arial" w:hAnsi="Arial" w:cs="Arial"/>
              </w:rPr>
              <w:t>4.3.</w:t>
            </w:r>
            <w:r w:rsidR="00256635">
              <w:rPr>
                <w:rFonts w:ascii="Arial" w:hAnsi="Arial" w:cs="Arial"/>
              </w:rPr>
              <w:t>4</w:t>
            </w:r>
            <w:r w:rsidRPr="0090120B">
              <w:rPr>
                <w:rFonts w:ascii="Arial" w:hAnsi="Arial" w:cs="Arial"/>
              </w:rPr>
              <w:t>.2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5F61403" w14:textId="77777777" w:rsidR="00C540A4" w:rsidRPr="0090120B" w:rsidRDefault="00C540A4" w:rsidP="00DF4DD7">
            <w:pPr>
              <w:spacing w:before="50" w:after="50"/>
              <w:rPr>
                <w:rFonts w:ascii="Arial" w:hAnsi="Arial" w:cs="Arial"/>
                <w:bCs/>
                <w:lang w:val="en-US"/>
              </w:rPr>
            </w:pPr>
            <w:r w:rsidRPr="0090120B">
              <w:rPr>
                <w:rFonts w:ascii="Arial" w:hAnsi="Arial" w:cs="Arial"/>
                <w:bCs/>
                <w:lang w:val="en-US"/>
              </w:rPr>
              <w:t>Thermal protective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1C6A8159" w14:textId="77777777" w:rsidR="00C540A4" w:rsidRPr="0090120B" w:rsidRDefault="00C540A4"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CF0E708" w14:textId="77777777" w:rsidR="00C540A4" w:rsidRPr="0090120B" w:rsidRDefault="00C540A4" w:rsidP="00DF4DD7">
            <w:pPr>
              <w:spacing w:before="50" w:after="50"/>
              <w:rPr>
                <w:rFonts w:ascii="Arial" w:hAnsi="Arial" w:cs="Arial"/>
              </w:rPr>
            </w:pPr>
          </w:p>
        </w:tc>
      </w:tr>
      <w:tr w:rsidR="00256635" w:rsidRPr="0090120B" w14:paraId="48E2113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3A4D614" w14:textId="77777777" w:rsidR="00256635" w:rsidRPr="0090120B" w:rsidRDefault="00256635" w:rsidP="00DF4DD7">
            <w:pPr>
              <w:spacing w:before="50" w:after="50"/>
              <w:rPr>
                <w:rFonts w:ascii="Arial" w:hAnsi="Arial" w:cs="Arial"/>
              </w:rPr>
            </w:pPr>
            <w:r>
              <w:rPr>
                <w:rFonts w:ascii="Arial" w:hAnsi="Arial" w:cs="Arial"/>
              </w:rPr>
              <w:t>4.3.4.3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5B56641" w14:textId="77777777" w:rsidR="00256635" w:rsidRPr="0090120B" w:rsidRDefault="00256635" w:rsidP="00DF4DD7">
            <w:pPr>
              <w:spacing w:before="50" w:after="50"/>
              <w:rPr>
                <w:rFonts w:ascii="Arial" w:hAnsi="Arial" w:cs="Arial"/>
                <w:bCs/>
                <w:lang w:val="en-US"/>
              </w:rPr>
            </w:pPr>
            <w:r>
              <w:rPr>
                <w:rFonts w:ascii="Arial" w:hAnsi="Arial" w:cs="Arial"/>
                <w:bCs/>
                <w:lang w:val="en-US"/>
              </w:rPr>
              <w:t>Overcurrent protective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B20984E" w14:textId="77777777" w:rsidR="00256635" w:rsidRPr="0090120B" w:rsidRDefault="00256635"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7C7FAB78" w14:textId="77777777" w:rsidR="00256635" w:rsidRPr="0090120B" w:rsidRDefault="00256635" w:rsidP="00DF4DD7">
            <w:pPr>
              <w:spacing w:before="50" w:after="50"/>
              <w:rPr>
                <w:rFonts w:ascii="Arial" w:hAnsi="Arial" w:cs="Arial"/>
              </w:rPr>
            </w:pPr>
          </w:p>
        </w:tc>
      </w:tr>
      <w:tr w:rsidR="00C540A4" w:rsidRPr="0090120B" w14:paraId="3883F73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3BAE669" w14:textId="4D595799" w:rsidR="00C540A4" w:rsidRPr="0090120B" w:rsidRDefault="00C540A4" w:rsidP="00DF4DD7">
            <w:pPr>
              <w:spacing w:before="50" w:after="50"/>
              <w:rPr>
                <w:rFonts w:ascii="Arial" w:hAnsi="Arial" w:cs="Arial"/>
              </w:rPr>
            </w:pPr>
            <w:r w:rsidRPr="0090120B">
              <w:rPr>
                <w:rFonts w:ascii="Arial" w:hAnsi="Arial" w:cs="Arial"/>
              </w:rPr>
              <w:t>4.3.</w:t>
            </w:r>
            <w:r w:rsidR="00256635">
              <w:rPr>
                <w:rFonts w:ascii="Arial" w:hAnsi="Arial" w:cs="Arial"/>
              </w:rPr>
              <w:t>5</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42620E9" w14:textId="279EB5AF" w:rsidR="00C540A4" w:rsidRPr="0090120B" w:rsidRDefault="00256635" w:rsidP="00DF4DD7">
            <w:pPr>
              <w:spacing w:before="50" w:after="50"/>
              <w:rPr>
                <w:rFonts w:ascii="Arial" w:hAnsi="Arial" w:cs="Arial"/>
                <w:bCs/>
                <w:lang w:val="en-US"/>
              </w:rPr>
            </w:pPr>
            <w:r>
              <w:rPr>
                <w:rFonts w:ascii="Arial" w:hAnsi="Arial" w:cs="Arial"/>
                <w:bCs/>
                <w:lang w:val="en-US"/>
              </w:rPr>
              <w:t>Supplementary internal enclosure</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5C97185" w14:textId="77777777" w:rsidR="00C540A4" w:rsidRPr="0090120B" w:rsidRDefault="00C540A4"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2C14E438" w14:textId="77777777" w:rsidR="00C540A4" w:rsidRPr="0090120B" w:rsidRDefault="00C540A4" w:rsidP="00DF4DD7">
            <w:pPr>
              <w:spacing w:before="50" w:after="50"/>
              <w:rPr>
                <w:rFonts w:ascii="Arial" w:hAnsi="Arial" w:cs="Arial"/>
              </w:rPr>
            </w:pPr>
          </w:p>
        </w:tc>
      </w:tr>
      <w:tr w:rsidR="00A040D7" w:rsidRPr="0090120B" w14:paraId="281F3833"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9AF954E" w14:textId="77777777" w:rsidR="00A040D7" w:rsidRPr="0090120B" w:rsidRDefault="00A040D7" w:rsidP="00DF4DD7">
            <w:pPr>
              <w:spacing w:before="50" w:after="50"/>
              <w:rPr>
                <w:rFonts w:ascii="Arial" w:hAnsi="Arial" w:cs="Arial"/>
              </w:rPr>
            </w:pPr>
            <w:r>
              <w:rPr>
                <w:rFonts w:ascii="Arial" w:hAnsi="Arial" w:cs="Arial"/>
              </w:rPr>
              <w:t>4.3.6</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FFF9E24" w14:textId="77777777" w:rsidR="00A040D7" w:rsidRPr="0090120B" w:rsidDel="00256635" w:rsidRDefault="00A040D7" w:rsidP="00DF4DD7">
            <w:pPr>
              <w:spacing w:before="50" w:after="50"/>
              <w:rPr>
                <w:rFonts w:ascii="Arial" w:hAnsi="Arial" w:cs="Arial"/>
                <w:bCs/>
                <w:lang w:val="en-US"/>
              </w:rPr>
            </w:pPr>
            <w:r>
              <w:rPr>
                <w:rFonts w:ascii="Arial" w:hAnsi="Arial" w:cs="Arial"/>
                <w:bCs/>
                <w:lang w:val="en-US"/>
              </w:rPr>
              <w:t>Cells and batteries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2C628586" w14:textId="77777777" w:rsidR="00A040D7" w:rsidRPr="0090120B" w:rsidRDefault="00A040D7"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AA9333B" w14:textId="77777777" w:rsidR="00A040D7" w:rsidRPr="0090120B" w:rsidRDefault="00A040D7" w:rsidP="00DF4DD7">
            <w:pPr>
              <w:spacing w:before="50" w:after="50"/>
              <w:rPr>
                <w:rFonts w:ascii="Arial" w:hAnsi="Arial" w:cs="Arial"/>
              </w:rPr>
            </w:pPr>
          </w:p>
        </w:tc>
      </w:tr>
      <w:tr w:rsidR="00C540A4" w:rsidRPr="0090120B" w14:paraId="2925B4C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0BBC73B" w14:textId="77777777" w:rsidR="00C540A4" w:rsidRPr="0090120B" w:rsidRDefault="00C540A4" w:rsidP="00DF4DD7">
            <w:pPr>
              <w:spacing w:before="50" w:after="50"/>
              <w:rPr>
                <w:rFonts w:ascii="Arial" w:hAnsi="Arial" w:cs="Arial"/>
              </w:rPr>
            </w:pPr>
            <w:r w:rsidRPr="0090120B">
              <w:rPr>
                <w:rFonts w:ascii="Arial" w:hAnsi="Arial" w:cs="Arial"/>
              </w:rPr>
              <w:t>4.4</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4ED6FFF2" w14:textId="0EACC0C9" w:rsidR="00C540A4" w:rsidRPr="0090120B" w:rsidRDefault="00C540A4" w:rsidP="00DF4DD7">
            <w:pPr>
              <w:spacing w:before="50" w:after="50"/>
              <w:rPr>
                <w:rFonts w:ascii="Arial" w:hAnsi="Arial" w:cs="Arial"/>
              </w:rPr>
            </w:pPr>
            <w:r w:rsidRPr="0090120B">
              <w:rPr>
                <w:rFonts w:ascii="Arial" w:hAnsi="Arial" w:cs="Arial"/>
                <w:bCs/>
                <w:lang w:val="en-US"/>
              </w:rPr>
              <w:t xml:space="preserve">Requirements for </w:t>
            </w:r>
            <w:r w:rsidR="00A040D7">
              <w:rPr>
                <w:rFonts w:ascii="Arial" w:hAnsi="Arial" w:cs="Arial"/>
                <w:bCs/>
                <w:lang w:val="en-US"/>
              </w:rPr>
              <w:t>Ex E</w:t>
            </w:r>
            <w:r w:rsidRPr="0090120B">
              <w:rPr>
                <w:rFonts w:ascii="Arial" w:hAnsi="Arial" w:cs="Arial"/>
                <w:bCs/>
                <w:lang w:val="en-US"/>
              </w:rPr>
              <w:t>quipment with Level of Protection “tb” and “</w:t>
            </w:r>
            <w:proofErr w:type="spellStart"/>
            <w:r w:rsidRPr="0090120B">
              <w:rPr>
                <w:rFonts w:ascii="Arial" w:hAnsi="Arial" w:cs="Arial"/>
                <w:bCs/>
                <w:lang w:val="en-US"/>
              </w:rPr>
              <w:t>tc</w:t>
            </w:r>
            <w:proofErr w:type="spellEnd"/>
            <w:r w:rsidRPr="0090120B">
              <w:rPr>
                <w:rFonts w:ascii="Arial" w:hAnsi="Arial" w:cs="Arial"/>
                <w:bCs/>
                <w:lang w:val="en-US"/>
              </w:rPr>
              <w:t>”</w:t>
            </w:r>
          </w:p>
        </w:tc>
      </w:tr>
      <w:tr w:rsidR="00A040D7" w:rsidRPr="0090120B" w14:paraId="732152B9"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694927B" w14:textId="77777777" w:rsidR="00A040D7" w:rsidRPr="0090120B" w:rsidRDefault="00A040D7" w:rsidP="00DF4DD7">
            <w:pPr>
              <w:spacing w:before="50" w:after="50"/>
              <w:rPr>
                <w:rFonts w:ascii="Arial" w:hAnsi="Arial" w:cs="Arial"/>
              </w:rPr>
            </w:pPr>
            <w:r>
              <w:rPr>
                <w:rFonts w:ascii="Arial" w:hAnsi="Arial" w:cs="Arial"/>
              </w:rPr>
              <w:t>4.4.1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2CC432E8" w14:textId="77777777" w:rsidR="00A040D7" w:rsidRPr="0090120B" w:rsidRDefault="00A040D7" w:rsidP="00DF4DD7">
            <w:pPr>
              <w:spacing w:before="50" w:after="50"/>
              <w:rPr>
                <w:rFonts w:ascii="Arial" w:hAnsi="Arial" w:cs="Arial"/>
                <w:bCs/>
                <w:lang w:val="en-US"/>
              </w:rPr>
            </w:pPr>
            <w:r>
              <w:rPr>
                <w:rFonts w:ascii="Arial" w:hAnsi="Arial" w:cs="Arial"/>
                <w:bCs/>
                <w:lang w:val="en-US"/>
              </w:rPr>
              <w:t>Fault current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DE1A6EC" w14:textId="77777777" w:rsidR="00A040D7" w:rsidRPr="0090120B" w:rsidRDefault="00A040D7"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4CDB839" w14:textId="77777777" w:rsidR="00A040D7" w:rsidRPr="0090120B" w:rsidRDefault="00A040D7" w:rsidP="00DF4DD7">
            <w:pPr>
              <w:spacing w:before="50" w:after="50"/>
              <w:rPr>
                <w:rFonts w:ascii="Arial" w:hAnsi="Arial" w:cs="Arial"/>
              </w:rPr>
            </w:pPr>
          </w:p>
        </w:tc>
      </w:tr>
      <w:tr w:rsidR="00C540A4" w:rsidRPr="0090120B" w14:paraId="4B95CF53"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606F7240" w14:textId="146C9A11" w:rsidR="00C540A4" w:rsidRPr="0090120B" w:rsidRDefault="00C540A4" w:rsidP="00DF4DD7">
            <w:pPr>
              <w:spacing w:before="50" w:after="50"/>
              <w:rPr>
                <w:rFonts w:ascii="Arial" w:hAnsi="Arial" w:cs="Arial"/>
              </w:rPr>
            </w:pPr>
            <w:r w:rsidRPr="0090120B">
              <w:rPr>
                <w:rFonts w:ascii="Arial" w:hAnsi="Arial" w:cs="Arial"/>
              </w:rPr>
              <w:t>4.4.</w:t>
            </w:r>
            <w:r w:rsidR="00A040D7">
              <w:rPr>
                <w:rFonts w:ascii="Arial" w:hAnsi="Arial" w:cs="Arial"/>
              </w:rPr>
              <w:t>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2E7EE295" w14:textId="77777777" w:rsidR="00C540A4" w:rsidRPr="0090120B" w:rsidRDefault="00C540A4" w:rsidP="00DF4DD7">
            <w:pPr>
              <w:spacing w:before="50" w:after="50"/>
              <w:rPr>
                <w:rFonts w:ascii="Arial" w:hAnsi="Arial" w:cs="Arial"/>
                <w:bCs/>
                <w:lang w:val="en-US"/>
              </w:rPr>
            </w:pPr>
            <w:r w:rsidRPr="0090120B">
              <w:rPr>
                <w:rFonts w:ascii="Arial" w:hAnsi="Arial" w:cs="Arial"/>
                <w:bCs/>
                <w:lang w:val="en-US"/>
              </w:rPr>
              <w:t>Maximum surface temperature</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4C74618" w14:textId="77777777" w:rsidR="00C540A4" w:rsidRPr="0090120B" w:rsidRDefault="00C540A4"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7BD8E9FF" w14:textId="77777777" w:rsidR="00C540A4" w:rsidRPr="0090120B" w:rsidRDefault="00C540A4" w:rsidP="00DF4DD7">
            <w:pPr>
              <w:spacing w:before="50" w:after="50"/>
              <w:rPr>
                <w:rFonts w:ascii="Arial" w:hAnsi="Arial" w:cs="Arial"/>
              </w:rPr>
            </w:pPr>
          </w:p>
        </w:tc>
      </w:tr>
      <w:tr w:rsidR="00A040D7" w:rsidRPr="0090120B" w14:paraId="2CF6B9AD"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D3F8E60" w14:textId="77777777" w:rsidR="00A040D7" w:rsidRPr="0090120B" w:rsidRDefault="00A040D7" w:rsidP="00A040D7">
            <w:pPr>
              <w:spacing w:before="50" w:after="50"/>
              <w:rPr>
                <w:rFonts w:ascii="Arial" w:hAnsi="Arial" w:cs="Arial"/>
              </w:rPr>
            </w:pPr>
            <w:r w:rsidRPr="0090120B">
              <w:rPr>
                <w:rFonts w:ascii="Arial" w:hAnsi="Arial" w:cs="Arial"/>
              </w:rPr>
              <w:t>4.4.3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A45CFF2" w14:textId="77777777" w:rsidR="00A040D7" w:rsidRPr="0090120B" w:rsidRDefault="00A040D7" w:rsidP="00A040D7">
            <w:pPr>
              <w:spacing w:before="50" w:after="50"/>
              <w:rPr>
                <w:rFonts w:ascii="Arial" w:hAnsi="Arial" w:cs="Arial"/>
                <w:bCs/>
                <w:lang w:val="en-US"/>
              </w:rPr>
            </w:pPr>
            <w:r w:rsidRPr="0090120B">
              <w:rPr>
                <w:rFonts w:ascii="Arial" w:hAnsi="Arial" w:cs="Arial"/>
                <w:bCs/>
                <w:lang w:val="en-US"/>
              </w:rPr>
              <w:t>Dust exclusion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3472CF1"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C93CB9A" w14:textId="77777777" w:rsidR="00A040D7" w:rsidRPr="0090120B" w:rsidRDefault="00A040D7" w:rsidP="00A040D7">
            <w:pPr>
              <w:spacing w:before="50" w:after="50"/>
              <w:rPr>
                <w:rFonts w:ascii="Arial" w:hAnsi="Arial" w:cs="Arial"/>
              </w:rPr>
            </w:pPr>
          </w:p>
        </w:tc>
      </w:tr>
      <w:tr w:rsidR="00271B65" w:rsidRPr="0090120B" w14:paraId="395D82D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03DED74" w14:textId="77777777" w:rsidR="00271B65" w:rsidRPr="0090120B" w:rsidRDefault="00271B65" w:rsidP="00A040D7">
            <w:pPr>
              <w:spacing w:before="50" w:after="50"/>
              <w:rPr>
                <w:rFonts w:ascii="Arial" w:hAnsi="Arial" w:cs="Arial"/>
              </w:rPr>
            </w:pPr>
            <w:r>
              <w:rPr>
                <w:rFonts w:ascii="Arial" w:hAnsi="Arial" w:cs="Arial"/>
              </w:rPr>
              <w:t>4.4.4</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32CB392F" w14:textId="77777777" w:rsidR="00271B65" w:rsidRPr="0090120B" w:rsidRDefault="00271B65" w:rsidP="00A040D7">
            <w:pPr>
              <w:spacing w:before="50" w:after="50"/>
              <w:rPr>
                <w:rFonts w:ascii="Arial" w:hAnsi="Arial" w:cs="Arial"/>
              </w:rPr>
            </w:pPr>
            <w:r>
              <w:rPr>
                <w:rFonts w:ascii="Arial" w:hAnsi="Arial" w:cs="Arial"/>
                <w:bCs/>
                <w:lang w:val="en-US"/>
              </w:rPr>
              <w:t>Thermal protection</w:t>
            </w:r>
          </w:p>
        </w:tc>
      </w:tr>
      <w:tr w:rsidR="00A040D7" w:rsidRPr="0090120B" w14:paraId="220ECB88"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3711F83" w14:textId="77777777" w:rsidR="00A040D7" w:rsidRPr="0090120B" w:rsidRDefault="00271B65" w:rsidP="00A040D7">
            <w:pPr>
              <w:spacing w:before="50" w:after="50"/>
              <w:rPr>
                <w:rFonts w:ascii="Arial" w:hAnsi="Arial" w:cs="Arial"/>
              </w:rPr>
            </w:pPr>
            <w:r>
              <w:rPr>
                <w:rFonts w:ascii="Arial" w:hAnsi="Arial" w:cs="Arial"/>
              </w:rPr>
              <w:t>4.4.4.1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5D2C147" w14:textId="77777777" w:rsidR="00A040D7" w:rsidRPr="0090120B" w:rsidRDefault="00271B65" w:rsidP="00A040D7">
            <w:pPr>
              <w:spacing w:before="50" w:after="50"/>
              <w:rPr>
                <w:rFonts w:ascii="Arial" w:hAnsi="Arial" w:cs="Arial"/>
                <w:bCs/>
                <w:lang w:val="en-US"/>
              </w:rPr>
            </w:pPr>
            <w:r>
              <w:rPr>
                <w:rFonts w:ascii="Arial" w:hAnsi="Arial" w:cs="Arial"/>
                <w:bCs/>
                <w:lang w:val="en-US"/>
              </w:rPr>
              <w:t>General</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14D8EB7"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4768FF16" w14:textId="77777777" w:rsidR="00A040D7" w:rsidRPr="0090120B" w:rsidRDefault="00A040D7" w:rsidP="00A040D7">
            <w:pPr>
              <w:spacing w:before="50" w:after="50"/>
              <w:rPr>
                <w:rFonts w:ascii="Arial" w:hAnsi="Arial" w:cs="Arial"/>
              </w:rPr>
            </w:pPr>
          </w:p>
        </w:tc>
      </w:tr>
      <w:tr w:rsidR="00A040D7" w:rsidRPr="0090120B" w14:paraId="04AFB6D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CA2E066" w14:textId="77777777" w:rsidR="00A040D7" w:rsidRPr="0090120B" w:rsidRDefault="00271B65" w:rsidP="00A040D7">
            <w:pPr>
              <w:spacing w:before="50" w:after="50"/>
              <w:rPr>
                <w:rFonts w:ascii="Arial" w:hAnsi="Arial" w:cs="Arial"/>
              </w:rPr>
            </w:pPr>
            <w:r>
              <w:rPr>
                <w:rFonts w:ascii="Arial" w:hAnsi="Arial" w:cs="Arial"/>
              </w:rPr>
              <w:t>4.4.4.2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7F87612C" w14:textId="77777777" w:rsidR="00A040D7" w:rsidRPr="0090120B" w:rsidRDefault="00271B65" w:rsidP="00A040D7">
            <w:pPr>
              <w:spacing w:before="50" w:after="50"/>
              <w:rPr>
                <w:rFonts w:ascii="Arial" w:hAnsi="Arial" w:cs="Arial"/>
                <w:bCs/>
                <w:lang w:val="en-US"/>
              </w:rPr>
            </w:pPr>
            <w:r>
              <w:rPr>
                <w:rFonts w:ascii="Arial" w:hAnsi="Arial" w:cs="Arial"/>
                <w:bCs/>
                <w:lang w:val="en-US"/>
              </w:rPr>
              <w:t>Thermal protective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7A7D710"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4CF240E0" w14:textId="77777777" w:rsidR="00A040D7" w:rsidRPr="0090120B" w:rsidRDefault="00A040D7" w:rsidP="00A040D7">
            <w:pPr>
              <w:spacing w:before="50" w:after="50"/>
              <w:rPr>
                <w:rFonts w:ascii="Arial" w:hAnsi="Arial" w:cs="Arial"/>
              </w:rPr>
            </w:pPr>
          </w:p>
        </w:tc>
      </w:tr>
      <w:tr w:rsidR="00A040D7" w:rsidRPr="0090120B" w14:paraId="62065D6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6405BA9B" w14:textId="77777777" w:rsidR="00A040D7" w:rsidRPr="0090120B" w:rsidRDefault="00271B65" w:rsidP="00A040D7">
            <w:pPr>
              <w:spacing w:before="50" w:after="50"/>
              <w:rPr>
                <w:rFonts w:ascii="Arial" w:hAnsi="Arial" w:cs="Arial"/>
              </w:rPr>
            </w:pPr>
            <w:r>
              <w:rPr>
                <w:rFonts w:ascii="Arial" w:hAnsi="Arial" w:cs="Arial"/>
              </w:rPr>
              <w:t>4.4.4.3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AD4B31C" w14:textId="77777777" w:rsidR="00A040D7" w:rsidRPr="0090120B" w:rsidRDefault="00271B65" w:rsidP="00A040D7">
            <w:pPr>
              <w:spacing w:before="50" w:after="50"/>
              <w:rPr>
                <w:rFonts w:ascii="Arial" w:hAnsi="Arial" w:cs="Arial"/>
                <w:bCs/>
                <w:lang w:val="en-US"/>
              </w:rPr>
            </w:pPr>
            <w:r>
              <w:rPr>
                <w:rFonts w:ascii="Arial" w:hAnsi="Arial" w:cs="Arial"/>
                <w:bCs/>
                <w:lang w:val="en-US"/>
              </w:rPr>
              <w:t>Overcurrent protective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CE81B1A"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4F649DCB" w14:textId="77777777" w:rsidR="00A040D7" w:rsidRPr="0090120B" w:rsidRDefault="00A040D7" w:rsidP="00A040D7">
            <w:pPr>
              <w:spacing w:before="50" w:after="50"/>
              <w:rPr>
                <w:rFonts w:ascii="Arial" w:hAnsi="Arial" w:cs="Arial"/>
              </w:rPr>
            </w:pPr>
          </w:p>
        </w:tc>
      </w:tr>
      <w:tr w:rsidR="00A040D7" w:rsidRPr="0090120B" w14:paraId="3DF49D59"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93AC88F" w14:textId="77777777" w:rsidR="00A040D7" w:rsidRPr="0090120B" w:rsidRDefault="00271B65" w:rsidP="00A040D7">
            <w:pPr>
              <w:spacing w:before="50" w:after="50"/>
              <w:rPr>
                <w:rFonts w:ascii="Arial" w:hAnsi="Arial" w:cs="Arial"/>
              </w:rPr>
            </w:pPr>
            <w:r>
              <w:rPr>
                <w:rFonts w:ascii="Arial" w:hAnsi="Arial" w:cs="Arial"/>
              </w:rPr>
              <w:t>4.4.5</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F2CE4FF" w14:textId="77777777" w:rsidR="00A040D7" w:rsidRPr="0090120B" w:rsidRDefault="00271B65" w:rsidP="00A040D7">
            <w:pPr>
              <w:spacing w:before="50" w:after="50"/>
              <w:rPr>
                <w:rFonts w:ascii="Arial" w:hAnsi="Arial" w:cs="Arial"/>
                <w:bCs/>
                <w:lang w:val="en-US"/>
              </w:rPr>
            </w:pPr>
            <w:r>
              <w:rPr>
                <w:rFonts w:ascii="Arial" w:hAnsi="Arial" w:cs="Arial"/>
                <w:bCs/>
                <w:lang w:val="en-US"/>
              </w:rPr>
              <w:t>Cells and batteries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859FCAE"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7F3F6437" w14:textId="77777777" w:rsidR="00A040D7" w:rsidRPr="0090120B" w:rsidRDefault="00A040D7" w:rsidP="00A040D7">
            <w:pPr>
              <w:spacing w:before="50" w:after="50"/>
              <w:rPr>
                <w:rFonts w:ascii="Arial" w:hAnsi="Arial" w:cs="Arial"/>
              </w:rPr>
            </w:pPr>
          </w:p>
        </w:tc>
      </w:tr>
      <w:tr w:rsidR="00A040D7" w:rsidRPr="0090120B" w14:paraId="26E66EC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7F92F640" w14:textId="255F36C0" w:rsidR="00A040D7" w:rsidRPr="0090120B" w:rsidRDefault="00271B65" w:rsidP="00A040D7">
            <w:pPr>
              <w:spacing w:before="50" w:after="50"/>
              <w:rPr>
                <w:rFonts w:ascii="Arial" w:hAnsi="Arial" w:cs="Arial"/>
              </w:rPr>
            </w:pPr>
            <w:r>
              <w:rPr>
                <w:rFonts w:ascii="Arial" w:hAnsi="Arial" w:cs="Arial"/>
              </w:rPr>
              <w:t>4.4.6</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3FE008B" w14:textId="50C41C8C" w:rsidR="00A040D7" w:rsidRPr="0090120B" w:rsidRDefault="00271B65" w:rsidP="00A040D7">
            <w:pPr>
              <w:spacing w:before="50" w:after="50"/>
              <w:rPr>
                <w:rFonts w:ascii="Arial" w:hAnsi="Arial" w:cs="Arial"/>
                <w:bCs/>
                <w:lang w:val="en-US"/>
              </w:rPr>
            </w:pPr>
            <w:r>
              <w:rPr>
                <w:rFonts w:ascii="Arial" w:hAnsi="Arial" w:cs="Arial"/>
                <w:bCs/>
                <w:lang w:val="en-US"/>
              </w:rPr>
              <w:t>External plug and socket connections for field wiring connection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267A1C0"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CB500A4" w14:textId="77777777" w:rsidR="00A040D7" w:rsidRPr="0090120B" w:rsidRDefault="00A040D7" w:rsidP="00A040D7">
            <w:pPr>
              <w:spacing w:before="50" w:after="50"/>
              <w:rPr>
                <w:rFonts w:ascii="Arial" w:hAnsi="Arial" w:cs="Arial"/>
              </w:rPr>
            </w:pPr>
          </w:p>
        </w:tc>
      </w:tr>
      <w:tr w:rsidR="00A040D7" w:rsidRPr="0090120B" w14:paraId="7DC35F36"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71344837" w14:textId="77777777" w:rsidR="00A040D7" w:rsidRPr="0090120B" w:rsidRDefault="00A040D7" w:rsidP="00A040D7">
            <w:pPr>
              <w:spacing w:before="50" w:after="50"/>
              <w:rPr>
                <w:rFonts w:ascii="Arial" w:hAnsi="Arial" w:cs="Arial"/>
              </w:rPr>
            </w:pPr>
          </w:p>
        </w:tc>
      </w:tr>
      <w:tr w:rsidR="00A040D7" w:rsidRPr="0090120B" w14:paraId="09668351"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B2896EC" w14:textId="77777777" w:rsidR="00A040D7" w:rsidRPr="0090120B" w:rsidRDefault="00A040D7" w:rsidP="00A040D7">
            <w:pPr>
              <w:spacing w:before="50" w:after="50"/>
              <w:rPr>
                <w:rFonts w:ascii="Arial" w:hAnsi="Arial" w:cs="Arial"/>
              </w:rPr>
            </w:pPr>
            <w:r w:rsidRPr="0090120B">
              <w:rPr>
                <w:rFonts w:ascii="Arial" w:hAnsi="Arial" w:cs="Arial"/>
              </w:rPr>
              <w:t>5</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6F32C2C2" w14:textId="77777777" w:rsidR="00A040D7" w:rsidRPr="0090120B" w:rsidRDefault="00A040D7" w:rsidP="00A040D7">
            <w:pPr>
              <w:spacing w:before="50" w:after="50"/>
              <w:rPr>
                <w:rFonts w:ascii="Arial" w:hAnsi="Arial" w:cs="Arial"/>
              </w:rPr>
            </w:pPr>
            <w:r w:rsidRPr="0090120B">
              <w:rPr>
                <w:rFonts w:ascii="Arial" w:hAnsi="Arial" w:cs="Arial"/>
              </w:rPr>
              <w:t>C</w:t>
            </w:r>
            <w:r w:rsidR="007C7E13">
              <w:rPr>
                <w:rFonts w:ascii="Arial" w:hAnsi="Arial" w:cs="Arial"/>
              </w:rPr>
              <w:t>onstruction</w:t>
            </w:r>
          </w:p>
        </w:tc>
      </w:tr>
      <w:tr w:rsidR="00A040D7" w:rsidRPr="0090120B" w14:paraId="7EC9956E"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CC87133" w14:textId="77777777" w:rsidR="00A040D7" w:rsidRPr="0090120B" w:rsidRDefault="00A040D7" w:rsidP="00A040D7">
            <w:pPr>
              <w:spacing w:before="50" w:after="50"/>
              <w:rPr>
                <w:rFonts w:ascii="Arial" w:hAnsi="Arial" w:cs="Arial"/>
              </w:rPr>
            </w:pPr>
            <w:r w:rsidRPr="0090120B">
              <w:rPr>
                <w:rFonts w:ascii="Arial" w:hAnsi="Arial" w:cs="Arial"/>
              </w:rPr>
              <w:t>5.1</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70AB82E6" w14:textId="77777777" w:rsidR="00A040D7" w:rsidRPr="0090120B" w:rsidRDefault="00A040D7" w:rsidP="00A040D7">
            <w:pPr>
              <w:spacing w:before="50" w:after="50"/>
              <w:rPr>
                <w:rFonts w:ascii="Arial" w:hAnsi="Arial" w:cs="Arial"/>
              </w:rPr>
            </w:pPr>
            <w:r w:rsidRPr="0090120B">
              <w:rPr>
                <w:rFonts w:ascii="Arial" w:hAnsi="Arial" w:cs="Arial"/>
              </w:rPr>
              <w:t>Joints</w:t>
            </w:r>
          </w:p>
        </w:tc>
      </w:tr>
      <w:tr w:rsidR="00A040D7" w:rsidRPr="0090120B" w14:paraId="136A5A8C"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676A21D" w14:textId="77777777" w:rsidR="00A040D7" w:rsidRPr="0090120B" w:rsidRDefault="00A040D7" w:rsidP="00A040D7">
            <w:pPr>
              <w:spacing w:before="50" w:after="50"/>
              <w:rPr>
                <w:rFonts w:ascii="Arial" w:hAnsi="Arial" w:cs="Arial"/>
              </w:rPr>
            </w:pPr>
            <w:r w:rsidRPr="0090120B">
              <w:rPr>
                <w:rFonts w:ascii="Arial" w:hAnsi="Arial" w:cs="Arial"/>
              </w:rPr>
              <w:t>5.1.1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6035DD78"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rPr>
              <w:t>General</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D7E2182"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AD834B2" w14:textId="77777777" w:rsidR="00A040D7" w:rsidRPr="0090120B" w:rsidRDefault="00A040D7" w:rsidP="00A040D7">
            <w:pPr>
              <w:spacing w:before="50" w:after="50"/>
              <w:rPr>
                <w:rFonts w:ascii="Arial" w:hAnsi="Arial" w:cs="Arial"/>
              </w:rPr>
            </w:pPr>
          </w:p>
        </w:tc>
      </w:tr>
      <w:tr w:rsidR="00A040D7" w:rsidRPr="0090120B" w14:paraId="64AF9F82"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72206414" w14:textId="77777777" w:rsidR="00A040D7" w:rsidRPr="0090120B" w:rsidRDefault="00A040D7" w:rsidP="00A040D7">
            <w:pPr>
              <w:spacing w:before="50" w:after="50"/>
              <w:rPr>
                <w:rFonts w:ascii="Arial" w:hAnsi="Arial" w:cs="Arial"/>
              </w:rPr>
            </w:pPr>
            <w:r w:rsidRPr="0090120B">
              <w:rPr>
                <w:rFonts w:ascii="Arial" w:hAnsi="Arial" w:cs="Arial"/>
              </w:rPr>
              <w:t>5.1.2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FAC4E72" w14:textId="77777777" w:rsidR="00A040D7" w:rsidRPr="0090120B" w:rsidRDefault="00A040D7" w:rsidP="00A040D7">
            <w:pPr>
              <w:pStyle w:val="Header"/>
              <w:widowControl/>
              <w:tabs>
                <w:tab w:val="clear" w:pos="4320"/>
                <w:tab w:val="clear" w:pos="8640"/>
              </w:tabs>
              <w:autoSpaceDE w:val="0"/>
              <w:autoSpaceDN w:val="0"/>
              <w:adjustRightInd w:val="0"/>
              <w:spacing w:before="50" w:after="50"/>
              <w:rPr>
                <w:rFonts w:ascii="Arial" w:hAnsi="Arial" w:cs="Arial"/>
                <w:snapToGrid/>
              </w:rPr>
            </w:pPr>
            <w:r w:rsidRPr="0090120B">
              <w:rPr>
                <w:rFonts w:ascii="Arial" w:hAnsi="Arial" w:cs="Arial"/>
                <w:bCs/>
              </w:rPr>
              <w:t>Threaded joints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04A5CEE"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6FDBF76A" w14:textId="77777777" w:rsidR="00A040D7" w:rsidRPr="0090120B" w:rsidRDefault="00A040D7" w:rsidP="00A040D7">
            <w:pPr>
              <w:spacing w:before="50" w:after="50"/>
              <w:rPr>
                <w:rFonts w:ascii="Arial" w:hAnsi="Arial" w:cs="Arial"/>
              </w:rPr>
            </w:pPr>
          </w:p>
        </w:tc>
      </w:tr>
      <w:tr w:rsidR="00A040D7" w:rsidRPr="0090120B" w14:paraId="43ADBB9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0871DC3" w14:textId="77777777" w:rsidR="00A040D7" w:rsidRPr="0090120B" w:rsidRDefault="00A040D7" w:rsidP="00A040D7">
            <w:pPr>
              <w:spacing w:before="50" w:after="50"/>
              <w:rPr>
                <w:rFonts w:ascii="Arial" w:hAnsi="Arial" w:cs="Arial"/>
              </w:rPr>
            </w:pPr>
            <w:r w:rsidRPr="0090120B">
              <w:rPr>
                <w:rFonts w:ascii="Arial" w:hAnsi="Arial" w:cs="Arial"/>
              </w:rPr>
              <w:t>5.1.3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A8D8C05"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bCs/>
                <w:lang w:val="en-US"/>
              </w:rPr>
              <w:t>Gaskets and seals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43416EE9"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4048CB58" w14:textId="77777777" w:rsidR="00A040D7" w:rsidRPr="0090120B" w:rsidRDefault="00A040D7" w:rsidP="00A040D7">
            <w:pPr>
              <w:spacing w:before="50" w:after="50"/>
              <w:rPr>
                <w:rFonts w:ascii="Arial" w:hAnsi="Arial" w:cs="Arial"/>
              </w:rPr>
            </w:pPr>
          </w:p>
        </w:tc>
      </w:tr>
      <w:tr w:rsidR="00A040D7" w:rsidRPr="0090120B" w14:paraId="58614AF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7B0395A1" w14:textId="77777777" w:rsidR="00A040D7" w:rsidRPr="0090120B" w:rsidRDefault="00A040D7" w:rsidP="00A040D7">
            <w:pPr>
              <w:spacing w:before="50" w:after="50"/>
              <w:rPr>
                <w:rFonts w:ascii="Arial" w:hAnsi="Arial" w:cs="Arial"/>
              </w:rPr>
            </w:pPr>
            <w:r w:rsidRPr="0090120B">
              <w:rPr>
                <w:rFonts w:ascii="Arial" w:hAnsi="Arial" w:cs="Arial"/>
              </w:rPr>
              <w:lastRenderedPageBreak/>
              <w:t>5.1.4</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3903DA5" w14:textId="77777777" w:rsidR="00A040D7" w:rsidRPr="0090120B" w:rsidRDefault="00A040D7" w:rsidP="00A040D7">
            <w:pPr>
              <w:autoSpaceDE w:val="0"/>
              <w:autoSpaceDN w:val="0"/>
              <w:adjustRightInd w:val="0"/>
              <w:spacing w:before="50" w:after="50"/>
              <w:rPr>
                <w:rFonts w:ascii="Arial" w:hAnsi="Arial" w:cs="Arial"/>
                <w:bCs/>
                <w:lang w:val="en-US"/>
              </w:rPr>
            </w:pPr>
            <w:r w:rsidRPr="0090120B">
              <w:rPr>
                <w:rFonts w:ascii="Arial" w:hAnsi="Arial" w:cs="Arial"/>
                <w:bCs/>
                <w:lang w:val="en-US"/>
              </w:rPr>
              <w:t>Cemented joints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F99BC08"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27CF57A0" w14:textId="77777777" w:rsidR="00A040D7" w:rsidRPr="0090120B" w:rsidRDefault="00A040D7" w:rsidP="00A040D7">
            <w:pPr>
              <w:spacing w:before="50" w:after="50"/>
              <w:rPr>
                <w:rFonts w:ascii="Arial" w:hAnsi="Arial" w:cs="Arial"/>
              </w:rPr>
            </w:pPr>
          </w:p>
        </w:tc>
      </w:tr>
      <w:tr w:rsidR="00A040D7" w:rsidRPr="0090120B" w14:paraId="2031B79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787097B" w14:textId="77777777" w:rsidR="00A040D7" w:rsidRPr="0090120B" w:rsidRDefault="00A040D7" w:rsidP="00A040D7">
            <w:pPr>
              <w:spacing w:before="50" w:after="50"/>
              <w:rPr>
                <w:rFonts w:ascii="Arial" w:hAnsi="Arial" w:cs="Arial"/>
              </w:rPr>
            </w:pPr>
            <w:r w:rsidRPr="0090120B">
              <w:rPr>
                <w:rFonts w:ascii="Arial" w:hAnsi="Arial" w:cs="Arial"/>
              </w:rPr>
              <w:t>5.1.5</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02837C4B"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lang w:val="en-US"/>
              </w:rPr>
              <w:t>Operating rods, spindles and shafts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943FD1A"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1051763D" w14:textId="77777777" w:rsidR="00A040D7" w:rsidRPr="0090120B" w:rsidRDefault="00A040D7" w:rsidP="00A040D7">
            <w:pPr>
              <w:spacing w:before="50" w:after="50"/>
              <w:rPr>
                <w:rFonts w:ascii="Arial" w:hAnsi="Arial" w:cs="Arial"/>
              </w:rPr>
            </w:pPr>
          </w:p>
        </w:tc>
      </w:tr>
      <w:tr w:rsidR="00A040D7" w:rsidRPr="0090120B" w14:paraId="3985884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E5C608D" w14:textId="77777777" w:rsidR="00A040D7" w:rsidRPr="0090120B" w:rsidRDefault="00A040D7" w:rsidP="00A040D7">
            <w:pPr>
              <w:spacing w:before="50" w:after="50"/>
              <w:rPr>
                <w:rFonts w:ascii="Arial" w:hAnsi="Arial" w:cs="Arial"/>
              </w:rPr>
            </w:pPr>
            <w:r w:rsidRPr="0090120B">
              <w:rPr>
                <w:rFonts w:ascii="Arial" w:hAnsi="Arial" w:cs="Arial"/>
              </w:rPr>
              <w:t>5.1.6</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28F0D0C3" w14:textId="77777777" w:rsidR="00A040D7" w:rsidRPr="0090120B" w:rsidRDefault="00A040D7" w:rsidP="00A040D7">
            <w:pPr>
              <w:spacing w:before="50" w:after="50"/>
              <w:rPr>
                <w:rFonts w:ascii="Arial" w:hAnsi="Arial" w:cs="Arial"/>
              </w:rPr>
            </w:pPr>
            <w:r w:rsidRPr="0090120B">
              <w:rPr>
                <w:rFonts w:ascii="Arial" w:hAnsi="Arial" w:cs="Arial"/>
                <w:lang w:val="en-US"/>
              </w:rPr>
              <w:t>Windows</w:t>
            </w:r>
          </w:p>
        </w:tc>
      </w:tr>
      <w:tr w:rsidR="00A040D7" w:rsidRPr="0090120B" w14:paraId="0F5A0F79"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2C97C78" w14:textId="77777777" w:rsidR="00A040D7" w:rsidRPr="0090120B" w:rsidRDefault="00A040D7" w:rsidP="00A040D7">
            <w:pPr>
              <w:spacing w:before="50" w:after="50"/>
              <w:rPr>
                <w:rFonts w:ascii="Arial" w:hAnsi="Arial" w:cs="Arial"/>
              </w:rPr>
            </w:pPr>
            <w:r w:rsidRPr="0090120B">
              <w:rPr>
                <w:rFonts w:ascii="Arial" w:hAnsi="Arial" w:cs="Arial"/>
              </w:rPr>
              <w:t>5.1.6.1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6B8EEFF"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lang w:val="en-US"/>
              </w:rPr>
              <w:t>Windows employing a cemented joint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4FB57996"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00065E3E" w14:textId="77777777" w:rsidR="00A040D7" w:rsidRPr="0090120B" w:rsidRDefault="00A040D7" w:rsidP="00A040D7">
            <w:pPr>
              <w:spacing w:before="50" w:after="50"/>
              <w:rPr>
                <w:rFonts w:ascii="Arial" w:hAnsi="Arial" w:cs="Arial"/>
              </w:rPr>
            </w:pPr>
          </w:p>
        </w:tc>
      </w:tr>
      <w:tr w:rsidR="00A040D7" w:rsidRPr="0090120B" w14:paraId="39DF0DA1"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D10491D" w14:textId="77777777" w:rsidR="00A040D7" w:rsidRPr="0090120B" w:rsidRDefault="00A040D7" w:rsidP="00A040D7">
            <w:pPr>
              <w:spacing w:before="50" w:after="50"/>
              <w:rPr>
                <w:rFonts w:ascii="Arial" w:hAnsi="Arial" w:cs="Arial"/>
              </w:rPr>
            </w:pPr>
            <w:r w:rsidRPr="0090120B">
              <w:rPr>
                <w:rFonts w:ascii="Arial" w:hAnsi="Arial" w:cs="Arial"/>
              </w:rPr>
              <w:t>5.1.6.2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4D1887D"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lang w:val="en-US"/>
              </w:rPr>
              <w:t>Windows employing a gasket joint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356DF879"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6E21226" w14:textId="77777777" w:rsidR="00A040D7" w:rsidRPr="0090120B" w:rsidRDefault="00A040D7" w:rsidP="00A040D7">
            <w:pPr>
              <w:spacing w:before="50" w:after="50"/>
              <w:rPr>
                <w:rFonts w:ascii="Arial" w:hAnsi="Arial" w:cs="Arial"/>
              </w:rPr>
            </w:pPr>
          </w:p>
        </w:tc>
      </w:tr>
      <w:tr w:rsidR="00A040D7" w:rsidRPr="0090120B" w14:paraId="1D3033C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D1A9A74" w14:textId="77777777" w:rsidR="00A040D7" w:rsidRPr="0090120B" w:rsidRDefault="00A040D7" w:rsidP="00A040D7">
            <w:pPr>
              <w:spacing w:before="50" w:after="50"/>
              <w:rPr>
                <w:rFonts w:ascii="Arial" w:hAnsi="Arial" w:cs="Arial"/>
              </w:rPr>
            </w:pPr>
            <w:r w:rsidRPr="0090120B">
              <w:rPr>
                <w:rFonts w:ascii="Arial" w:hAnsi="Arial" w:cs="Arial"/>
              </w:rPr>
              <w:t>5.2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0A41A20"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lang w:val="en-US"/>
              </w:rPr>
              <w:t>Cable glands</w:t>
            </w:r>
            <w:r w:rsidR="00271B65">
              <w:rPr>
                <w:rFonts w:ascii="Arial" w:hAnsi="Arial" w:cs="Arial"/>
                <w:lang w:val="en-US"/>
              </w:rPr>
              <w:t>, cable transit devices and conduit sealing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28B0A20"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B1058EC" w14:textId="77777777" w:rsidR="00A040D7" w:rsidRPr="0090120B" w:rsidRDefault="00A040D7" w:rsidP="00A040D7">
            <w:pPr>
              <w:spacing w:before="50" w:after="50"/>
              <w:rPr>
                <w:rFonts w:ascii="Arial" w:hAnsi="Arial" w:cs="Arial"/>
              </w:rPr>
            </w:pPr>
          </w:p>
        </w:tc>
      </w:tr>
      <w:tr w:rsidR="00A040D7" w:rsidRPr="0090120B" w14:paraId="60238CD3"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D3EE4D5" w14:textId="77777777" w:rsidR="00A040D7" w:rsidRPr="0090120B" w:rsidRDefault="00A040D7" w:rsidP="00A040D7">
            <w:pPr>
              <w:spacing w:before="50" w:after="50"/>
              <w:rPr>
                <w:rFonts w:ascii="Arial" w:hAnsi="Arial" w:cs="Arial"/>
              </w:rPr>
            </w:pPr>
            <w:r w:rsidRPr="0090120B">
              <w:rPr>
                <w:rFonts w:ascii="Arial" w:hAnsi="Arial" w:cs="Arial"/>
              </w:rPr>
              <w:t>5.3</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50DD982B" w14:textId="77777777" w:rsidR="00A040D7" w:rsidRPr="0090120B" w:rsidRDefault="00A040D7" w:rsidP="00A040D7">
            <w:pPr>
              <w:spacing w:before="50" w:after="50"/>
              <w:rPr>
                <w:rFonts w:ascii="Arial" w:hAnsi="Arial" w:cs="Arial"/>
              </w:rPr>
            </w:pPr>
            <w:r w:rsidRPr="0090120B">
              <w:rPr>
                <w:rFonts w:ascii="Arial" w:hAnsi="Arial" w:cs="Arial"/>
                <w:lang w:val="en-US"/>
              </w:rPr>
              <w:t>Entries</w:t>
            </w:r>
          </w:p>
        </w:tc>
      </w:tr>
      <w:tr w:rsidR="00A040D7" w:rsidRPr="0090120B" w14:paraId="1CE9FC8E"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EDE675F" w14:textId="77777777" w:rsidR="00A040D7" w:rsidRPr="0090120B" w:rsidRDefault="00A040D7" w:rsidP="00A040D7">
            <w:pPr>
              <w:spacing w:before="50" w:after="50"/>
              <w:rPr>
                <w:rFonts w:ascii="Arial" w:hAnsi="Arial" w:cs="Arial"/>
              </w:rPr>
            </w:pPr>
            <w:r w:rsidRPr="0090120B">
              <w:rPr>
                <w:rFonts w:ascii="Arial" w:hAnsi="Arial" w:cs="Arial"/>
              </w:rPr>
              <w:t>5.3.1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53096DB"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Plain entries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418263F"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D804528" w14:textId="77777777" w:rsidR="00A040D7" w:rsidRPr="0090120B" w:rsidRDefault="00A040D7" w:rsidP="00A040D7">
            <w:pPr>
              <w:spacing w:before="50" w:after="50"/>
              <w:rPr>
                <w:rFonts w:ascii="Arial" w:hAnsi="Arial" w:cs="Arial"/>
              </w:rPr>
            </w:pPr>
          </w:p>
        </w:tc>
      </w:tr>
      <w:tr w:rsidR="00A040D7" w:rsidRPr="0090120B" w14:paraId="0D1FAE02"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78A9213" w14:textId="77777777" w:rsidR="00A040D7" w:rsidRPr="0090120B" w:rsidRDefault="00A040D7" w:rsidP="00A040D7">
            <w:pPr>
              <w:spacing w:before="50" w:after="50"/>
              <w:rPr>
                <w:rFonts w:ascii="Arial" w:hAnsi="Arial" w:cs="Arial"/>
              </w:rPr>
            </w:pPr>
            <w:r w:rsidRPr="0090120B">
              <w:rPr>
                <w:rFonts w:ascii="Arial" w:hAnsi="Arial" w:cs="Arial"/>
              </w:rPr>
              <w:t>5.3.2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7A12CF78"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Threaded entries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3EAE365D"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C686CB8" w14:textId="77777777" w:rsidR="00A040D7" w:rsidRPr="0090120B" w:rsidRDefault="00A040D7" w:rsidP="00A040D7">
            <w:pPr>
              <w:spacing w:before="50" w:after="50"/>
              <w:rPr>
                <w:rFonts w:ascii="Arial" w:hAnsi="Arial" w:cs="Arial"/>
              </w:rPr>
            </w:pPr>
          </w:p>
        </w:tc>
      </w:tr>
      <w:tr w:rsidR="00A040D7" w:rsidRPr="0090120B" w14:paraId="6DDA3185" w14:textId="77777777" w:rsidTr="004B49B2">
        <w:trPr>
          <w:gridAfter w:val="1"/>
          <w:wAfter w:w="155" w:type="dxa"/>
          <w:cantSplit/>
          <w:jc w:val="center"/>
        </w:trPr>
        <w:tc>
          <w:tcPr>
            <w:tcW w:w="1353" w:type="dxa"/>
            <w:gridSpan w:val="2"/>
            <w:tcBorders>
              <w:top w:val="single" w:sz="6" w:space="0" w:color="auto"/>
              <w:bottom w:val="single" w:sz="6" w:space="0" w:color="auto"/>
            </w:tcBorders>
            <w:vAlign w:val="center"/>
          </w:tcPr>
          <w:p w14:paraId="13632A11" w14:textId="77777777" w:rsidR="00A040D7" w:rsidRPr="0090120B" w:rsidRDefault="00A040D7" w:rsidP="00A040D7">
            <w:pPr>
              <w:spacing w:before="50" w:after="50"/>
              <w:rPr>
                <w:rFonts w:ascii="Arial" w:hAnsi="Arial" w:cs="Arial"/>
              </w:rPr>
            </w:pPr>
          </w:p>
        </w:tc>
        <w:tc>
          <w:tcPr>
            <w:tcW w:w="2898" w:type="dxa"/>
            <w:gridSpan w:val="2"/>
            <w:tcBorders>
              <w:top w:val="single" w:sz="6" w:space="0" w:color="auto"/>
              <w:bottom w:val="single" w:sz="6" w:space="0" w:color="auto"/>
            </w:tcBorders>
            <w:vAlign w:val="center"/>
          </w:tcPr>
          <w:p w14:paraId="5E518F83" w14:textId="77777777" w:rsidR="00A040D7" w:rsidRPr="0090120B" w:rsidRDefault="00A040D7" w:rsidP="00A040D7">
            <w:pPr>
              <w:autoSpaceDE w:val="0"/>
              <w:autoSpaceDN w:val="0"/>
              <w:adjustRightInd w:val="0"/>
              <w:spacing w:before="50" w:after="50"/>
              <w:rPr>
                <w:rFonts w:ascii="Arial" w:hAnsi="Arial" w:cs="Arial"/>
                <w:lang w:val="en-US"/>
              </w:rPr>
            </w:pPr>
          </w:p>
        </w:tc>
        <w:tc>
          <w:tcPr>
            <w:tcW w:w="4410" w:type="dxa"/>
            <w:gridSpan w:val="2"/>
            <w:tcBorders>
              <w:top w:val="single" w:sz="6" w:space="0" w:color="auto"/>
              <w:bottom w:val="single" w:sz="6" w:space="0" w:color="auto"/>
            </w:tcBorders>
            <w:vAlign w:val="center"/>
          </w:tcPr>
          <w:p w14:paraId="79FB7D69" w14:textId="77777777" w:rsidR="00A040D7" w:rsidRPr="0090120B" w:rsidRDefault="00A040D7" w:rsidP="00A040D7">
            <w:pPr>
              <w:spacing w:before="50" w:after="50"/>
              <w:rPr>
                <w:rFonts w:ascii="Arial" w:hAnsi="Arial" w:cs="Arial"/>
              </w:rPr>
            </w:pPr>
          </w:p>
        </w:tc>
        <w:tc>
          <w:tcPr>
            <w:tcW w:w="1260" w:type="dxa"/>
            <w:tcBorders>
              <w:top w:val="single" w:sz="6" w:space="0" w:color="auto"/>
              <w:bottom w:val="single" w:sz="6" w:space="0" w:color="auto"/>
            </w:tcBorders>
            <w:vAlign w:val="center"/>
          </w:tcPr>
          <w:p w14:paraId="400729C5" w14:textId="77777777" w:rsidR="00A040D7" w:rsidRPr="0090120B" w:rsidRDefault="00A040D7" w:rsidP="00A040D7">
            <w:pPr>
              <w:spacing w:before="50" w:after="50"/>
              <w:rPr>
                <w:rFonts w:ascii="Arial" w:hAnsi="Arial" w:cs="Arial"/>
              </w:rPr>
            </w:pPr>
          </w:p>
        </w:tc>
      </w:tr>
      <w:tr w:rsidR="00A040D7" w:rsidRPr="0090120B" w14:paraId="03486D4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66AABC0B" w14:textId="77777777" w:rsidR="00A040D7" w:rsidRDefault="00A040D7" w:rsidP="00E96E26">
            <w:pPr>
              <w:spacing w:before="50"/>
              <w:rPr>
                <w:rFonts w:ascii="Arial" w:hAnsi="Arial" w:cs="Arial"/>
              </w:rPr>
            </w:pPr>
            <w:r w:rsidRPr="0090120B">
              <w:rPr>
                <w:rFonts w:ascii="Arial" w:hAnsi="Arial" w:cs="Arial"/>
              </w:rPr>
              <w:t>6</w:t>
            </w:r>
          </w:p>
          <w:p w14:paraId="3EFCCE3C" w14:textId="77777777" w:rsidR="00EC2FA3" w:rsidRDefault="00EC2FA3" w:rsidP="00E96E26">
            <w:pPr>
              <w:rPr>
                <w:rFonts w:ascii="Arial" w:hAnsi="Arial" w:cs="Arial"/>
              </w:rPr>
            </w:pPr>
            <w:r>
              <w:rPr>
                <w:rFonts w:ascii="Arial" w:hAnsi="Arial" w:cs="Arial"/>
              </w:rPr>
              <w:t>See also</w:t>
            </w:r>
          </w:p>
          <w:p w14:paraId="03809E48" w14:textId="77777777" w:rsidR="00EC2FA3" w:rsidRPr="0090120B" w:rsidRDefault="003E2EA4" w:rsidP="00E96E26">
            <w:pPr>
              <w:spacing w:after="50"/>
              <w:rPr>
                <w:rFonts w:ascii="Arial" w:hAnsi="Arial" w:cs="Arial"/>
              </w:rPr>
            </w:pPr>
            <w:hyperlink r:id="rId12" w:history="1">
              <w:r w:rsidR="00EC2FA3">
                <w:rPr>
                  <w:rStyle w:val="Hyperlink"/>
                  <w:rFonts w:ascii="Arial" w:hAnsi="Arial" w:cs="Arial"/>
                  <w:b/>
                  <w:bCs/>
                </w:rPr>
                <w:t>DS 2020/004</w:t>
              </w:r>
            </w:hyperlink>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7844D265" w14:textId="77777777" w:rsidR="00A040D7" w:rsidRPr="0090120B" w:rsidRDefault="00A040D7" w:rsidP="00A040D7">
            <w:pPr>
              <w:spacing w:before="50" w:after="50"/>
              <w:rPr>
                <w:rFonts w:ascii="Arial" w:hAnsi="Arial" w:cs="Arial"/>
              </w:rPr>
            </w:pPr>
            <w:r w:rsidRPr="0090120B">
              <w:rPr>
                <w:rFonts w:ascii="Arial" w:hAnsi="Arial" w:cs="Arial"/>
              </w:rPr>
              <w:t>Verification and tests</w:t>
            </w:r>
          </w:p>
        </w:tc>
      </w:tr>
      <w:tr w:rsidR="00A040D7" w:rsidRPr="0090120B" w14:paraId="08E6EC1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C94BE38" w14:textId="77777777" w:rsidR="00A040D7" w:rsidRPr="0090120B" w:rsidRDefault="00A040D7" w:rsidP="00A040D7">
            <w:pPr>
              <w:spacing w:before="50" w:after="50"/>
              <w:rPr>
                <w:rFonts w:ascii="Arial" w:hAnsi="Arial" w:cs="Arial"/>
              </w:rPr>
            </w:pPr>
            <w:r w:rsidRPr="0090120B">
              <w:rPr>
                <w:rFonts w:ascii="Arial" w:hAnsi="Arial" w:cs="Arial"/>
              </w:rPr>
              <w:t>6.1</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41522F21" w14:textId="77777777" w:rsidR="00A040D7" w:rsidRPr="0090120B" w:rsidRDefault="00A040D7" w:rsidP="00A040D7">
            <w:pPr>
              <w:pStyle w:val="Header"/>
              <w:widowControl/>
              <w:tabs>
                <w:tab w:val="clear" w:pos="4320"/>
                <w:tab w:val="clear" w:pos="8640"/>
              </w:tabs>
              <w:spacing w:before="50" w:after="50"/>
              <w:rPr>
                <w:rFonts w:ascii="Arial" w:hAnsi="Arial" w:cs="Arial"/>
                <w:snapToGrid/>
              </w:rPr>
            </w:pPr>
            <w:r w:rsidRPr="0090120B">
              <w:rPr>
                <w:rFonts w:ascii="Arial" w:hAnsi="Arial" w:cs="Arial"/>
                <w:snapToGrid/>
              </w:rPr>
              <w:t>Type tests</w:t>
            </w:r>
          </w:p>
        </w:tc>
      </w:tr>
      <w:tr w:rsidR="00A040D7" w:rsidRPr="0090120B" w14:paraId="4780B7E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DFBA9CA" w14:textId="77777777" w:rsidR="00A040D7" w:rsidRPr="0090120B" w:rsidRDefault="00A040D7" w:rsidP="00A040D7">
            <w:pPr>
              <w:spacing w:before="50" w:after="50"/>
              <w:rPr>
                <w:rFonts w:ascii="Arial" w:hAnsi="Arial" w:cs="Arial"/>
              </w:rPr>
            </w:pPr>
            <w:r w:rsidRPr="0090120B">
              <w:rPr>
                <w:rFonts w:ascii="Arial" w:hAnsi="Arial" w:cs="Arial"/>
              </w:rPr>
              <w:t>6.1.1</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5AAD5AC9" w14:textId="77777777" w:rsidR="00A040D7" w:rsidRPr="0090120B" w:rsidRDefault="00A040D7" w:rsidP="00A040D7">
            <w:pPr>
              <w:spacing w:before="50" w:after="50"/>
              <w:rPr>
                <w:rFonts w:ascii="Arial" w:hAnsi="Arial" w:cs="Arial"/>
              </w:rPr>
            </w:pPr>
            <w:r w:rsidRPr="0090120B">
              <w:rPr>
                <w:rFonts w:ascii="Arial" w:hAnsi="Arial" w:cs="Arial"/>
                <w:lang w:val="en-US"/>
              </w:rPr>
              <w:t>Type tests for dust exclusion by enclosures</w:t>
            </w:r>
          </w:p>
        </w:tc>
      </w:tr>
      <w:tr w:rsidR="00A040D7" w:rsidRPr="0090120B" w14:paraId="3FFD2C6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01BB518" w14:textId="77777777" w:rsidR="00A040D7" w:rsidRPr="0090120B" w:rsidRDefault="00A040D7" w:rsidP="00A040D7">
            <w:pPr>
              <w:spacing w:before="50" w:after="50"/>
              <w:rPr>
                <w:rFonts w:ascii="Arial" w:hAnsi="Arial" w:cs="Arial"/>
              </w:rPr>
            </w:pPr>
            <w:r w:rsidRPr="0090120B">
              <w:rPr>
                <w:rFonts w:ascii="Arial" w:hAnsi="Arial" w:cs="Arial"/>
              </w:rPr>
              <w:t>6.1.1.1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1FF1896"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General</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225EF52E"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2FF0B284" w14:textId="77777777" w:rsidR="00A040D7" w:rsidRPr="0090120B" w:rsidRDefault="00A040D7" w:rsidP="00A040D7">
            <w:pPr>
              <w:spacing w:before="50" w:after="50"/>
              <w:rPr>
                <w:rFonts w:ascii="Arial" w:hAnsi="Arial" w:cs="Arial"/>
              </w:rPr>
            </w:pPr>
          </w:p>
        </w:tc>
      </w:tr>
      <w:tr w:rsidR="00A040D7" w:rsidRPr="0090120B" w14:paraId="0AAB85ED"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6E9D129A" w14:textId="77777777" w:rsidR="00A040D7" w:rsidRPr="0090120B" w:rsidRDefault="00A040D7" w:rsidP="00A040D7">
            <w:pPr>
              <w:spacing w:before="50" w:after="50"/>
              <w:rPr>
                <w:rFonts w:ascii="Arial" w:hAnsi="Arial" w:cs="Arial"/>
              </w:rPr>
            </w:pPr>
            <w:r w:rsidRPr="0090120B">
              <w:rPr>
                <w:rFonts w:ascii="Arial" w:hAnsi="Arial" w:cs="Arial"/>
              </w:rPr>
              <w:t>6.1.1.2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ADF9E13" w14:textId="0E87F490"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 xml:space="preserve">Impact test </w:t>
            </w:r>
            <w:r w:rsidR="00271B65">
              <w:rPr>
                <w:rFonts w:ascii="Arial" w:hAnsi="Arial" w:cs="Arial"/>
                <w:bCs/>
                <w:lang w:val="en-US"/>
              </w:rPr>
              <w:t xml:space="preserve">on </w:t>
            </w:r>
            <w:r w:rsidRPr="0090120B">
              <w:rPr>
                <w:rFonts w:ascii="Arial" w:hAnsi="Arial" w:cs="Arial"/>
                <w:bCs/>
                <w:lang w:val="en-US"/>
              </w:rPr>
              <w:t xml:space="preserve">supplementary </w:t>
            </w:r>
            <w:r w:rsidR="00271B65">
              <w:rPr>
                <w:rFonts w:ascii="Arial" w:hAnsi="Arial" w:cs="Arial"/>
                <w:bCs/>
                <w:lang w:val="en-US"/>
              </w:rPr>
              <w:t xml:space="preserve">internal </w:t>
            </w:r>
            <w:r w:rsidRPr="0090120B">
              <w:rPr>
                <w:rFonts w:ascii="Arial" w:hAnsi="Arial" w:cs="Arial"/>
                <w:bCs/>
                <w:lang w:val="en-US"/>
              </w:rPr>
              <w:t>enclosures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FC009C2"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5431C8F" w14:textId="77777777" w:rsidR="00A040D7" w:rsidRPr="0090120B" w:rsidRDefault="00A040D7" w:rsidP="00A040D7">
            <w:pPr>
              <w:spacing w:before="50" w:after="50"/>
              <w:rPr>
                <w:rFonts w:ascii="Arial" w:hAnsi="Arial" w:cs="Arial"/>
              </w:rPr>
            </w:pPr>
          </w:p>
        </w:tc>
      </w:tr>
      <w:tr w:rsidR="00A040D7" w:rsidRPr="0090120B" w14:paraId="035C284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713D7EC1" w14:textId="77777777" w:rsidR="00A040D7" w:rsidRPr="0090120B" w:rsidRDefault="00A040D7" w:rsidP="00A040D7">
            <w:pPr>
              <w:spacing w:before="50" w:after="50"/>
              <w:rPr>
                <w:rFonts w:ascii="Arial" w:hAnsi="Arial" w:cs="Arial"/>
              </w:rPr>
            </w:pPr>
            <w:r w:rsidRPr="0090120B">
              <w:rPr>
                <w:rFonts w:ascii="Arial" w:hAnsi="Arial" w:cs="Arial"/>
              </w:rPr>
              <w:t>6.1.1.3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F34B204"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Pressure test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39E1FB2"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643293C7" w14:textId="77777777" w:rsidR="00A040D7" w:rsidRPr="0090120B" w:rsidRDefault="00A040D7" w:rsidP="00A040D7">
            <w:pPr>
              <w:spacing w:before="50" w:after="50"/>
              <w:rPr>
                <w:rFonts w:ascii="Arial" w:hAnsi="Arial" w:cs="Arial"/>
              </w:rPr>
            </w:pPr>
          </w:p>
        </w:tc>
      </w:tr>
      <w:tr w:rsidR="00A040D7" w:rsidRPr="0090120B" w14:paraId="7D20234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1816C8F" w14:textId="77777777" w:rsidR="00A040D7" w:rsidRPr="0090120B" w:rsidRDefault="00A040D7" w:rsidP="00A040D7">
            <w:pPr>
              <w:spacing w:before="50" w:after="50"/>
              <w:rPr>
                <w:rFonts w:ascii="Arial" w:hAnsi="Arial" w:cs="Arial"/>
              </w:rPr>
            </w:pPr>
            <w:r w:rsidRPr="0090120B">
              <w:rPr>
                <w:rFonts w:ascii="Arial" w:hAnsi="Arial" w:cs="Arial"/>
              </w:rPr>
              <w:t>6.1.1.4</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D2E51BC"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IP test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5028472"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C9FE4FA" w14:textId="77777777" w:rsidR="00A040D7" w:rsidRPr="0090120B" w:rsidRDefault="00A040D7" w:rsidP="00A040D7">
            <w:pPr>
              <w:spacing w:before="50" w:after="50"/>
              <w:rPr>
                <w:rFonts w:ascii="Arial" w:hAnsi="Arial" w:cs="Arial"/>
              </w:rPr>
            </w:pPr>
          </w:p>
        </w:tc>
      </w:tr>
      <w:tr w:rsidR="00A040D7" w:rsidRPr="0090120B" w14:paraId="0BB74D2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74F4CF92" w14:textId="77777777" w:rsidR="00A040D7" w:rsidRDefault="00A040D7" w:rsidP="00A040D7">
            <w:pPr>
              <w:spacing w:before="50" w:after="50"/>
              <w:rPr>
                <w:rFonts w:ascii="Arial" w:hAnsi="Arial" w:cs="Arial"/>
              </w:rPr>
            </w:pPr>
            <w:r w:rsidRPr="0090120B">
              <w:rPr>
                <w:rFonts w:ascii="Arial" w:hAnsi="Arial" w:cs="Arial"/>
              </w:rPr>
              <w:t>6.1.2</w:t>
            </w:r>
          </w:p>
          <w:p w14:paraId="54F77B65" w14:textId="53BD73FF" w:rsidR="005C4FD5" w:rsidRPr="00072FF4" w:rsidRDefault="003E2EA4" w:rsidP="00A040D7">
            <w:pPr>
              <w:spacing w:before="50" w:after="50"/>
              <w:rPr>
                <w:rFonts w:ascii="Arial" w:hAnsi="Arial" w:cs="Arial"/>
                <w:b/>
                <w:bCs/>
              </w:rPr>
            </w:pPr>
            <w:hyperlink r:id="rId13" w:history="1">
              <w:r w:rsidR="005C4FD5" w:rsidRPr="00072FF4">
                <w:rPr>
                  <w:rStyle w:val="Hyperlink"/>
                  <w:rFonts w:ascii="Arial" w:hAnsi="Arial" w:cs="Arial"/>
                  <w:b/>
                  <w:bCs/>
                </w:rPr>
                <w:t>DS 2024/001</w:t>
              </w:r>
            </w:hyperlink>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545A889" w14:textId="631F3E21" w:rsidR="00A040D7" w:rsidRPr="0090120B" w:rsidRDefault="00704C74" w:rsidP="00A040D7">
            <w:pPr>
              <w:autoSpaceDE w:val="0"/>
              <w:autoSpaceDN w:val="0"/>
              <w:adjustRightInd w:val="0"/>
              <w:spacing w:before="50" w:after="50"/>
              <w:rPr>
                <w:rFonts w:ascii="Arial" w:hAnsi="Arial" w:cs="Arial"/>
              </w:rPr>
            </w:pPr>
            <w:r>
              <w:rPr>
                <w:rFonts w:ascii="Arial" w:hAnsi="Arial" w:cs="Arial"/>
                <w:lang w:val="en-US"/>
              </w:rPr>
              <w:t>Tests to determine maximum surface temperature</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4C5F5740"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00A31708" w14:textId="77777777" w:rsidR="00A040D7" w:rsidRPr="0090120B" w:rsidRDefault="00A040D7" w:rsidP="00A040D7">
            <w:pPr>
              <w:spacing w:before="50" w:after="50"/>
              <w:rPr>
                <w:rFonts w:ascii="Arial" w:hAnsi="Arial" w:cs="Arial"/>
              </w:rPr>
            </w:pPr>
          </w:p>
        </w:tc>
      </w:tr>
      <w:tr w:rsidR="00A040D7" w:rsidRPr="0090120B" w14:paraId="3F227E7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21769F9" w14:textId="77777777" w:rsidR="00A040D7" w:rsidRPr="0090120B" w:rsidRDefault="00A040D7" w:rsidP="00A040D7">
            <w:pPr>
              <w:spacing w:before="50" w:after="50"/>
              <w:rPr>
                <w:rFonts w:ascii="Arial" w:hAnsi="Arial" w:cs="Arial"/>
              </w:rPr>
            </w:pPr>
            <w:r w:rsidRPr="0090120B">
              <w:rPr>
                <w:rFonts w:ascii="Arial" w:hAnsi="Arial" w:cs="Arial"/>
              </w:rPr>
              <w:t>6.2</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27493928" w14:textId="77777777" w:rsidR="00A040D7" w:rsidRPr="0090120B" w:rsidRDefault="00A040D7" w:rsidP="00A040D7">
            <w:pPr>
              <w:spacing w:before="50" w:after="50"/>
              <w:rPr>
                <w:rFonts w:ascii="Arial" w:hAnsi="Arial" w:cs="Arial"/>
              </w:rPr>
            </w:pPr>
            <w:r w:rsidRPr="0090120B">
              <w:rPr>
                <w:rFonts w:ascii="Arial" w:hAnsi="Arial" w:cs="Arial"/>
                <w:lang w:val="en-US"/>
              </w:rPr>
              <w:t>Routine tests</w:t>
            </w:r>
          </w:p>
        </w:tc>
      </w:tr>
      <w:tr w:rsidR="00A040D7" w:rsidRPr="0090120B" w14:paraId="3D9C9421" w14:textId="77777777" w:rsidTr="004B49B2">
        <w:trPr>
          <w:gridAfter w:val="1"/>
          <w:wAfter w:w="155" w:type="dxa"/>
          <w:cantSplit/>
          <w:trHeight w:val="257"/>
          <w:jc w:val="center"/>
        </w:trPr>
        <w:tc>
          <w:tcPr>
            <w:tcW w:w="9921" w:type="dxa"/>
            <w:gridSpan w:val="7"/>
            <w:tcBorders>
              <w:top w:val="single" w:sz="6" w:space="0" w:color="auto"/>
              <w:bottom w:val="single" w:sz="6" w:space="0" w:color="auto"/>
            </w:tcBorders>
            <w:vAlign w:val="center"/>
          </w:tcPr>
          <w:p w14:paraId="295BB0DB" w14:textId="77777777" w:rsidR="00A040D7" w:rsidRPr="0090120B" w:rsidRDefault="00A040D7" w:rsidP="00A040D7">
            <w:pPr>
              <w:spacing w:before="50" w:after="50"/>
              <w:rPr>
                <w:rFonts w:ascii="Arial" w:hAnsi="Arial" w:cs="Arial"/>
              </w:rPr>
            </w:pPr>
          </w:p>
        </w:tc>
      </w:tr>
      <w:tr w:rsidR="00A040D7" w:rsidRPr="0090120B" w14:paraId="1E293DCC"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3AEB9646" w14:textId="77777777" w:rsidR="00A040D7" w:rsidRDefault="00A040D7" w:rsidP="00A040D7">
            <w:pPr>
              <w:spacing w:before="50"/>
              <w:rPr>
                <w:rFonts w:ascii="Arial" w:hAnsi="Arial" w:cs="Arial"/>
              </w:rPr>
            </w:pPr>
            <w:r w:rsidRPr="0090120B">
              <w:rPr>
                <w:rFonts w:ascii="Arial" w:hAnsi="Arial" w:cs="Arial"/>
              </w:rPr>
              <w:t>7</w:t>
            </w:r>
          </w:p>
          <w:p w14:paraId="7AF0BE90" w14:textId="77777777" w:rsidR="00A040D7" w:rsidRDefault="00A040D7" w:rsidP="00A040D7">
            <w:pPr>
              <w:rPr>
                <w:rFonts w:ascii="Arial" w:hAnsi="Arial" w:cs="Arial"/>
              </w:rPr>
            </w:pPr>
            <w:r>
              <w:rPr>
                <w:rFonts w:ascii="Arial" w:hAnsi="Arial" w:cs="Arial"/>
              </w:rPr>
              <w:t>See also</w:t>
            </w:r>
          </w:p>
          <w:p w14:paraId="00CB90EE" w14:textId="77777777" w:rsidR="00A040D7" w:rsidRDefault="003E2EA4" w:rsidP="00E96E26">
            <w:pPr>
              <w:rPr>
                <w:rFonts w:ascii="Arial" w:hAnsi="Arial" w:cs="Arial"/>
                <w:b/>
              </w:rPr>
            </w:pPr>
            <w:hyperlink r:id="rId14" w:history="1">
              <w:r w:rsidR="00A040D7" w:rsidRPr="00BE7924">
                <w:rPr>
                  <w:rStyle w:val="Hyperlink"/>
                  <w:rFonts w:ascii="Arial" w:hAnsi="Arial" w:cs="Arial"/>
                  <w:b/>
                  <w:u w:val="none"/>
                </w:rPr>
                <w:t>DS 2015/004</w:t>
              </w:r>
            </w:hyperlink>
          </w:p>
          <w:p w14:paraId="04B2A646" w14:textId="77777777" w:rsidR="00C4301B" w:rsidRDefault="003E2EA4" w:rsidP="00E96E26">
            <w:pPr>
              <w:rPr>
                <w:rFonts w:ascii="Arial" w:hAnsi="Arial" w:cs="Arial"/>
                <w:b/>
                <w:lang w:val="en-AU"/>
              </w:rPr>
            </w:pPr>
            <w:hyperlink r:id="rId15" w:history="1">
              <w:r w:rsidR="004C1AA6">
                <w:rPr>
                  <w:rStyle w:val="Hyperlink"/>
                  <w:rFonts w:ascii="Arial" w:hAnsi="Arial" w:cs="Arial"/>
                  <w:b/>
                  <w:lang w:val="en-AU"/>
                </w:rPr>
                <w:t>DS 2015/010</w:t>
              </w:r>
            </w:hyperlink>
          </w:p>
          <w:p w14:paraId="000E4063" w14:textId="0E94E735" w:rsidR="004C1AA6" w:rsidRPr="00C4301B" w:rsidRDefault="003E2EA4" w:rsidP="00A040D7">
            <w:pPr>
              <w:spacing w:after="50"/>
              <w:rPr>
                <w:rFonts w:ascii="Arial" w:hAnsi="Arial" w:cs="Arial"/>
                <w:b/>
                <w:bCs/>
                <w:color w:val="0000FF"/>
                <w:u w:val="single"/>
              </w:rPr>
            </w:pPr>
            <w:hyperlink r:id="rId16" w:history="1">
              <w:r w:rsidR="00C4301B">
                <w:rPr>
                  <w:rStyle w:val="Hyperlink"/>
                  <w:rFonts w:ascii="Arial" w:hAnsi="Arial" w:cs="Arial"/>
                  <w:b/>
                  <w:bCs/>
                </w:rPr>
                <w:t>DS 2020/004</w:t>
              </w:r>
            </w:hyperlink>
            <w:r w:rsidR="004C1AA6">
              <w:rPr>
                <w:rFonts w:ascii="Arial" w:hAnsi="Arial" w:cs="Arial"/>
                <w:b/>
                <w:lang w:val="en-AU"/>
              </w:rPr>
              <w:t xml:space="preserve"> </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3DC8BB9E" w14:textId="77777777" w:rsidR="00A040D7" w:rsidRPr="0090120B" w:rsidRDefault="00A040D7" w:rsidP="00A040D7">
            <w:pPr>
              <w:pStyle w:val="Header"/>
              <w:widowControl/>
              <w:tabs>
                <w:tab w:val="clear" w:pos="4320"/>
                <w:tab w:val="clear" w:pos="8640"/>
              </w:tabs>
              <w:autoSpaceDE w:val="0"/>
              <w:autoSpaceDN w:val="0"/>
              <w:adjustRightInd w:val="0"/>
              <w:spacing w:before="50" w:after="50"/>
              <w:rPr>
                <w:rFonts w:ascii="Arial" w:hAnsi="Arial" w:cs="Arial"/>
                <w:snapToGrid/>
              </w:rPr>
            </w:pPr>
            <w:r w:rsidRPr="0090120B">
              <w:rPr>
                <w:rFonts w:ascii="Arial" w:hAnsi="Arial" w:cs="Arial"/>
                <w:snapToGrid/>
              </w:rPr>
              <w:t>Marking</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58D26D95"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1BC2E072" w14:textId="77777777" w:rsidR="00A040D7" w:rsidRPr="0090120B" w:rsidRDefault="00A040D7" w:rsidP="00A040D7">
            <w:pPr>
              <w:spacing w:before="50" w:after="50"/>
              <w:rPr>
                <w:rFonts w:ascii="Arial" w:hAnsi="Arial" w:cs="Arial"/>
              </w:rPr>
            </w:pPr>
          </w:p>
        </w:tc>
      </w:tr>
      <w:tr w:rsidR="00584C55" w:rsidRPr="0090120B" w14:paraId="0C2F6363"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2F34806B" w14:textId="77777777" w:rsidR="00584C55" w:rsidRPr="0090120B" w:rsidRDefault="00584C55" w:rsidP="00A040D7">
            <w:pPr>
              <w:spacing w:before="50" w:after="50"/>
              <w:rPr>
                <w:rFonts w:ascii="Arial" w:hAnsi="Arial" w:cs="Arial"/>
              </w:rPr>
            </w:pPr>
          </w:p>
        </w:tc>
      </w:tr>
      <w:tr w:rsidR="008C115F" w:rsidRPr="0090120B" w14:paraId="19E92AF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110490A1" w14:textId="77777777" w:rsidR="008C115F" w:rsidRPr="0090120B" w:rsidRDefault="008C115F" w:rsidP="00A040D7">
            <w:pPr>
              <w:spacing w:before="50"/>
              <w:rPr>
                <w:rFonts w:ascii="Arial" w:hAnsi="Arial" w:cs="Arial"/>
              </w:rPr>
            </w:pPr>
            <w:r>
              <w:rPr>
                <w:rFonts w:ascii="Arial" w:hAnsi="Arial" w:cs="Arial"/>
              </w:rPr>
              <w:t>Annex A (</w:t>
            </w:r>
            <w:r w:rsidR="007C7E13">
              <w:rPr>
                <w:rFonts w:ascii="Arial" w:hAnsi="Arial" w:cs="Arial"/>
              </w:rPr>
              <w:t>N</w:t>
            </w:r>
            <w:r>
              <w:rPr>
                <w:rFonts w:ascii="Arial" w:hAnsi="Arial" w:cs="Arial"/>
              </w:rPr>
              <w:t>ormative)</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772D24C9" w14:textId="24F09073" w:rsidR="008C115F" w:rsidRPr="0090120B" w:rsidRDefault="008C115F" w:rsidP="00A040D7">
            <w:pPr>
              <w:spacing w:before="50" w:after="50"/>
              <w:rPr>
                <w:rFonts w:ascii="Arial" w:hAnsi="Arial" w:cs="Arial"/>
              </w:rPr>
            </w:pPr>
            <w:r>
              <w:rPr>
                <w:rFonts w:ascii="Arial" w:hAnsi="Arial" w:cs="Arial"/>
              </w:rPr>
              <w:t>Supplementary requirements for entry devices</w:t>
            </w:r>
            <w:r w:rsidR="000643B3">
              <w:rPr>
                <w:rFonts w:ascii="Arial" w:hAnsi="Arial" w:cs="Arial"/>
              </w:rPr>
              <w:t xml:space="preserve"> </w:t>
            </w:r>
          </w:p>
        </w:tc>
      </w:tr>
      <w:tr w:rsidR="00EE5A95" w:rsidRPr="0090120B" w14:paraId="504C549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58A22EFC" w14:textId="77777777" w:rsidR="00EE5A95" w:rsidRDefault="00EE5A95" w:rsidP="00A040D7">
            <w:pPr>
              <w:spacing w:before="50"/>
              <w:rPr>
                <w:rFonts w:ascii="Arial" w:hAnsi="Arial" w:cs="Arial"/>
              </w:rPr>
            </w:pPr>
            <w:r>
              <w:rPr>
                <w:rFonts w:ascii="Arial" w:hAnsi="Arial" w:cs="Arial"/>
              </w:rPr>
              <w:t>A.1</w:t>
            </w:r>
          </w:p>
          <w:p w14:paraId="2122B1AF" w14:textId="19F039E4" w:rsidR="00DD7D4E" w:rsidRPr="00DD7D4E" w:rsidRDefault="003E2EA4" w:rsidP="00E96E26">
            <w:pPr>
              <w:spacing w:after="50"/>
              <w:rPr>
                <w:rFonts w:ascii="Arial" w:hAnsi="Arial" w:cs="Arial"/>
                <w:b/>
                <w:bCs/>
              </w:rPr>
            </w:pPr>
            <w:hyperlink r:id="rId17" w:history="1">
              <w:r w:rsidR="00DD7D4E" w:rsidRPr="00DD7D4E">
                <w:rPr>
                  <w:rStyle w:val="Hyperlink"/>
                  <w:rFonts w:ascii="Arial" w:hAnsi="Arial" w:cs="Arial"/>
                  <w:b/>
                  <w:bCs/>
                </w:rPr>
                <w:t>DS 2009/002</w:t>
              </w:r>
            </w:hyperlink>
          </w:p>
        </w:tc>
        <w:tc>
          <w:tcPr>
            <w:tcW w:w="2856" w:type="dxa"/>
            <w:tcBorders>
              <w:top w:val="single" w:sz="6" w:space="0" w:color="auto"/>
              <w:left w:val="single" w:sz="6" w:space="0" w:color="auto"/>
              <w:bottom w:val="single" w:sz="6" w:space="0" w:color="auto"/>
              <w:right w:val="single" w:sz="12" w:space="0" w:color="auto"/>
            </w:tcBorders>
            <w:vAlign w:val="center"/>
          </w:tcPr>
          <w:p w14:paraId="4B073986" w14:textId="77777777" w:rsidR="00EE5A95" w:rsidRPr="0090120B" w:rsidRDefault="00EE5A95" w:rsidP="00A040D7">
            <w:pPr>
              <w:spacing w:before="50" w:after="50"/>
              <w:rPr>
                <w:rFonts w:ascii="Arial" w:hAnsi="Arial" w:cs="Arial"/>
              </w:rPr>
            </w:pPr>
            <w:r>
              <w:rPr>
                <w:rFonts w:ascii="Arial" w:hAnsi="Arial" w:cs="Arial"/>
              </w:rPr>
              <w:t>General</w:t>
            </w:r>
          </w:p>
        </w:tc>
        <w:tc>
          <w:tcPr>
            <w:tcW w:w="4434" w:type="dxa"/>
            <w:gridSpan w:val="2"/>
            <w:tcBorders>
              <w:top w:val="single" w:sz="6" w:space="0" w:color="auto"/>
              <w:left w:val="single" w:sz="6" w:space="0" w:color="auto"/>
              <w:bottom w:val="single" w:sz="6" w:space="0" w:color="auto"/>
              <w:right w:val="single" w:sz="12" w:space="0" w:color="auto"/>
            </w:tcBorders>
            <w:vAlign w:val="center"/>
          </w:tcPr>
          <w:p w14:paraId="6F36B74C" w14:textId="77777777" w:rsidR="00EE5A95" w:rsidRPr="0090120B" w:rsidRDefault="00EE5A95" w:rsidP="00A040D7">
            <w:pPr>
              <w:spacing w:before="50" w:after="50"/>
              <w:rPr>
                <w:rFonts w:ascii="Arial" w:hAnsi="Arial" w:cs="Arial"/>
              </w:rPr>
            </w:pPr>
          </w:p>
        </w:tc>
        <w:tc>
          <w:tcPr>
            <w:tcW w:w="1278" w:type="dxa"/>
            <w:gridSpan w:val="2"/>
            <w:tcBorders>
              <w:top w:val="single" w:sz="6" w:space="0" w:color="auto"/>
              <w:left w:val="single" w:sz="6" w:space="0" w:color="auto"/>
              <w:bottom w:val="single" w:sz="6" w:space="0" w:color="auto"/>
              <w:right w:val="single" w:sz="12" w:space="0" w:color="auto"/>
            </w:tcBorders>
            <w:vAlign w:val="center"/>
          </w:tcPr>
          <w:p w14:paraId="2122D4D9" w14:textId="77777777" w:rsidR="00EE5A95" w:rsidRPr="0090120B" w:rsidRDefault="00EE5A95" w:rsidP="00A040D7">
            <w:pPr>
              <w:spacing w:before="50" w:after="50"/>
              <w:rPr>
                <w:rFonts w:ascii="Arial" w:hAnsi="Arial" w:cs="Arial"/>
              </w:rPr>
            </w:pPr>
          </w:p>
        </w:tc>
      </w:tr>
      <w:tr w:rsidR="007C7E13" w:rsidRPr="0090120B" w14:paraId="0C7AA2D8" w14:textId="77777777" w:rsidTr="001727BD">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1B55CA79" w14:textId="77777777" w:rsidR="007C7E13" w:rsidRPr="0090120B" w:rsidRDefault="007C7E13" w:rsidP="00A040D7">
            <w:pPr>
              <w:spacing w:before="50"/>
              <w:rPr>
                <w:rFonts w:ascii="Arial" w:hAnsi="Arial" w:cs="Arial"/>
              </w:rPr>
            </w:pPr>
            <w:r>
              <w:rPr>
                <w:rFonts w:ascii="Arial" w:hAnsi="Arial" w:cs="Arial"/>
              </w:rPr>
              <w:t>A.2</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45453E7A" w14:textId="77777777" w:rsidR="007C7E13" w:rsidRPr="0090120B" w:rsidRDefault="007C7E13" w:rsidP="00A040D7">
            <w:pPr>
              <w:spacing w:before="50" w:after="50"/>
              <w:rPr>
                <w:rFonts w:ascii="Arial" w:hAnsi="Arial" w:cs="Arial"/>
              </w:rPr>
            </w:pPr>
            <w:r>
              <w:rPr>
                <w:rFonts w:ascii="Arial" w:hAnsi="Arial" w:cs="Arial"/>
              </w:rPr>
              <w:t>Construction requirements</w:t>
            </w:r>
          </w:p>
        </w:tc>
      </w:tr>
      <w:tr w:rsidR="00584C55" w:rsidRPr="0090120B" w14:paraId="1EE9309B" w14:textId="77777777" w:rsidTr="00584C55">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57C5E7BF" w14:textId="77777777" w:rsidR="00584C55" w:rsidRPr="0090120B" w:rsidRDefault="008C115F" w:rsidP="00A040D7">
            <w:pPr>
              <w:spacing w:before="50"/>
              <w:rPr>
                <w:rFonts w:ascii="Arial" w:hAnsi="Arial" w:cs="Arial"/>
              </w:rPr>
            </w:pPr>
            <w:r>
              <w:rPr>
                <w:rFonts w:ascii="Arial" w:hAnsi="Arial" w:cs="Arial"/>
              </w:rPr>
              <w:t>A.2.1</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5E587BD4"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Cable glands, cable transit devices and conduit sealing devices</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03934E02"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45245BF9" w14:textId="77777777" w:rsidR="00584C55" w:rsidRPr="0090120B" w:rsidRDefault="00584C55" w:rsidP="00A040D7">
            <w:pPr>
              <w:spacing w:before="50" w:after="50"/>
              <w:rPr>
                <w:rFonts w:ascii="Arial" w:hAnsi="Arial" w:cs="Arial"/>
              </w:rPr>
            </w:pPr>
          </w:p>
        </w:tc>
      </w:tr>
      <w:tr w:rsidR="00584C55" w:rsidRPr="0090120B" w14:paraId="1EF1E91C" w14:textId="77777777" w:rsidTr="00584C55">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72FA7948" w14:textId="77777777" w:rsidR="00584C55" w:rsidRPr="0090120B" w:rsidRDefault="008C115F" w:rsidP="00A040D7">
            <w:pPr>
              <w:spacing w:before="50"/>
              <w:rPr>
                <w:rFonts w:ascii="Arial" w:hAnsi="Arial" w:cs="Arial"/>
              </w:rPr>
            </w:pPr>
            <w:r>
              <w:rPr>
                <w:rFonts w:ascii="Arial" w:hAnsi="Arial" w:cs="Arial"/>
              </w:rPr>
              <w:t>A.2.2</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0E0BAA3B"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Blanking elements and thread adapters</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708E62A3"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216AF2D0" w14:textId="77777777" w:rsidR="00584C55" w:rsidRPr="0090120B" w:rsidRDefault="00584C55" w:rsidP="00A040D7">
            <w:pPr>
              <w:spacing w:before="50" w:after="50"/>
              <w:rPr>
                <w:rFonts w:ascii="Arial" w:hAnsi="Arial" w:cs="Arial"/>
              </w:rPr>
            </w:pPr>
          </w:p>
        </w:tc>
      </w:tr>
      <w:tr w:rsidR="007C7E13" w:rsidRPr="0090120B" w14:paraId="04CA0F95" w14:textId="77777777" w:rsidTr="001727BD">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41889EF4" w14:textId="77777777" w:rsidR="007C7E13" w:rsidRPr="0090120B" w:rsidRDefault="007C7E13" w:rsidP="00A040D7">
            <w:pPr>
              <w:spacing w:before="50"/>
              <w:rPr>
                <w:rFonts w:ascii="Arial" w:hAnsi="Arial" w:cs="Arial"/>
              </w:rPr>
            </w:pPr>
            <w:r>
              <w:rPr>
                <w:rFonts w:ascii="Arial" w:hAnsi="Arial" w:cs="Arial"/>
              </w:rPr>
              <w:lastRenderedPageBreak/>
              <w:t>A.3</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3146D0EE" w14:textId="77777777" w:rsidR="007C7E13" w:rsidRPr="0090120B" w:rsidRDefault="007C7E13" w:rsidP="00A040D7">
            <w:pPr>
              <w:spacing w:before="50" w:after="50"/>
              <w:rPr>
                <w:rFonts w:ascii="Arial" w:hAnsi="Arial" w:cs="Arial"/>
              </w:rPr>
            </w:pPr>
            <w:r>
              <w:rPr>
                <w:rFonts w:ascii="Arial" w:hAnsi="Arial" w:cs="Arial"/>
              </w:rPr>
              <w:t>Type tests</w:t>
            </w:r>
          </w:p>
        </w:tc>
      </w:tr>
      <w:tr w:rsidR="00584C55" w:rsidRPr="0090120B" w14:paraId="3B84D52F" w14:textId="77777777" w:rsidTr="00584C55">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56C487CA" w14:textId="77777777" w:rsidR="00584C55" w:rsidRPr="0090120B" w:rsidRDefault="008C115F" w:rsidP="00A040D7">
            <w:pPr>
              <w:spacing w:before="50"/>
              <w:rPr>
                <w:rFonts w:ascii="Arial" w:hAnsi="Arial" w:cs="Arial"/>
              </w:rPr>
            </w:pPr>
            <w:r>
              <w:rPr>
                <w:rFonts w:ascii="Arial" w:hAnsi="Arial" w:cs="Arial"/>
              </w:rPr>
              <w:t>A.3.1</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4C9A4738"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Cable glands, cable transit devices and conduit sealing devices</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55AB0C54"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1E04DC51" w14:textId="77777777" w:rsidR="00584C55" w:rsidRPr="0090120B" w:rsidRDefault="00584C55" w:rsidP="00A040D7">
            <w:pPr>
              <w:spacing w:before="50" w:after="50"/>
              <w:rPr>
                <w:rFonts w:ascii="Arial" w:hAnsi="Arial" w:cs="Arial"/>
              </w:rPr>
            </w:pPr>
          </w:p>
        </w:tc>
      </w:tr>
      <w:tr w:rsidR="00584C55" w:rsidRPr="0090120B" w14:paraId="062637ED" w14:textId="77777777" w:rsidTr="00584C55">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71F34A08" w14:textId="77777777" w:rsidR="00584C55" w:rsidRPr="0090120B" w:rsidRDefault="008C115F" w:rsidP="00A040D7">
            <w:pPr>
              <w:spacing w:before="50"/>
              <w:rPr>
                <w:rFonts w:ascii="Arial" w:hAnsi="Arial" w:cs="Arial"/>
              </w:rPr>
            </w:pPr>
            <w:r>
              <w:rPr>
                <w:rFonts w:ascii="Arial" w:hAnsi="Arial" w:cs="Arial"/>
              </w:rPr>
              <w:t>A.3.2</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1D6C0C92"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Blanking elements and thread adapters</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552AF3A9"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6BD28431" w14:textId="77777777" w:rsidR="00584C55" w:rsidRPr="0090120B" w:rsidRDefault="00584C55" w:rsidP="00A040D7">
            <w:pPr>
              <w:spacing w:before="50" w:after="50"/>
              <w:rPr>
                <w:rFonts w:ascii="Arial" w:hAnsi="Arial" w:cs="Arial"/>
              </w:rPr>
            </w:pPr>
          </w:p>
        </w:tc>
      </w:tr>
      <w:tr w:rsidR="00584C55" w:rsidRPr="0090120B" w14:paraId="575452AB" w14:textId="77777777" w:rsidTr="00DF56F1">
        <w:trPr>
          <w:gridAfter w:val="1"/>
          <w:wAfter w:w="155" w:type="dxa"/>
          <w:cantSplit/>
          <w:jc w:val="center"/>
        </w:trPr>
        <w:tc>
          <w:tcPr>
            <w:tcW w:w="1353" w:type="dxa"/>
            <w:gridSpan w:val="2"/>
            <w:tcBorders>
              <w:top w:val="single" w:sz="6" w:space="0" w:color="auto"/>
              <w:left w:val="single" w:sz="12" w:space="0" w:color="auto"/>
              <w:bottom w:val="single" w:sz="12" w:space="0" w:color="auto"/>
              <w:right w:val="single" w:sz="6" w:space="0" w:color="auto"/>
            </w:tcBorders>
            <w:vAlign w:val="center"/>
          </w:tcPr>
          <w:p w14:paraId="033C36C6" w14:textId="77777777" w:rsidR="00584C55" w:rsidRPr="0090120B" w:rsidRDefault="008C115F" w:rsidP="00A040D7">
            <w:pPr>
              <w:spacing w:before="50"/>
              <w:rPr>
                <w:rFonts w:ascii="Arial" w:hAnsi="Arial" w:cs="Arial"/>
              </w:rPr>
            </w:pPr>
            <w:r>
              <w:rPr>
                <w:rFonts w:ascii="Arial" w:hAnsi="Arial" w:cs="Arial"/>
              </w:rPr>
              <w:t>A.4</w:t>
            </w:r>
          </w:p>
        </w:tc>
        <w:tc>
          <w:tcPr>
            <w:tcW w:w="2898" w:type="dxa"/>
            <w:gridSpan w:val="2"/>
            <w:tcBorders>
              <w:top w:val="single" w:sz="6" w:space="0" w:color="auto"/>
              <w:left w:val="single" w:sz="6" w:space="0" w:color="auto"/>
              <w:bottom w:val="single" w:sz="12" w:space="0" w:color="auto"/>
              <w:right w:val="single" w:sz="6" w:space="0" w:color="auto"/>
            </w:tcBorders>
            <w:vAlign w:val="center"/>
          </w:tcPr>
          <w:p w14:paraId="380DFBD5"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Marking</w:t>
            </w:r>
          </w:p>
        </w:tc>
        <w:tc>
          <w:tcPr>
            <w:tcW w:w="4410" w:type="dxa"/>
            <w:gridSpan w:val="2"/>
            <w:tcBorders>
              <w:top w:val="single" w:sz="6" w:space="0" w:color="auto"/>
              <w:left w:val="single" w:sz="6" w:space="0" w:color="auto"/>
              <w:bottom w:val="single" w:sz="12" w:space="0" w:color="auto"/>
              <w:right w:val="single" w:sz="6" w:space="0" w:color="auto"/>
            </w:tcBorders>
            <w:vAlign w:val="center"/>
          </w:tcPr>
          <w:p w14:paraId="0B82F32D"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12" w:space="0" w:color="auto"/>
              <w:right w:val="single" w:sz="12" w:space="0" w:color="auto"/>
            </w:tcBorders>
            <w:vAlign w:val="center"/>
          </w:tcPr>
          <w:p w14:paraId="39B7B2D4" w14:textId="77777777" w:rsidR="00584C55" w:rsidRPr="0090120B" w:rsidRDefault="00584C55" w:rsidP="00A040D7">
            <w:pPr>
              <w:spacing w:before="50" w:after="50"/>
              <w:rPr>
                <w:rFonts w:ascii="Arial" w:hAnsi="Arial" w:cs="Arial"/>
              </w:rPr>
            </w:pPr>
          </w:p>
        </w:tc>
      </w:tr>
    </w:tbl>
    <w:p w14:paraId="58F45A4A" w14:textId="77777777" w:rsidR="00584C55" w:rsidRDefault="00584C55">
      <w:pPr>
        <w:spacing w:before="50" w:after="50"/>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8"/>
      </w:tblGrid>
      <w:tr w:rsidR="000B5030" w14:paraId="4812787F" w14:textId="77777777" w:rsidTr="005205B0">
        <w:trPr>
          <w:jc w:val="center"/>
        </w:trPr>
        <w:tc>
          <w:tcPr>
            <w:tcW w:w="9908" w:type="dxa"/>
            <w:tcBorders>
              <w:top w:val="single" w:sz="12" w:space="0" w:color="auto"/>
              <w:left w:val="single" w:sz="12" w:space="0" w:color="auto"/>
              <w:bottom w:val="single" w:sz="12" w:space="0" w:color="auto"/>
              <w:right w:val="single" w:sz="12" w:space="0" w:color="auto"/>
            </w:tcBorders>
          </w:tcPr>
          <w:p w14:paraId="31389F80" w14:textId="77777777" w:rsidR="000B5030" w:rsidRDefault="000B5030">
            <w:pPr>
              <w:pStyle w:val="CommentSubject"/>
              <w:spacing w:before="50" w:after="50"/>
              <w:rPr>
                <w:rFonts w:ascii="Arial" w:hAnsi="Arial" w:cs="Arial"/>
              </w:rPr>
            </w:pPr>
            <w:commentRangeStart w:id="2"/>
            <w:r>
              <w:rPr>
                <w:rFonts w:ascii="Arial" w:hAnsi="Arial" w:cs="Arial"/>
              </w:rPr>
              <w:t>Measurement Section, including Additional Narrative Remarks (as deemed applicable)</w:t>
            </w:r>
            <w:commentRangeEnd w:id="2"/>
            <w:r w:rsidR="006B0454">
              <w:rPr>
                <w:rStyle w:val="CommentReference"/>
                <w:b w:val="0"/>
                <w:bCs w:val="0"/>
              </w:rPr>
              <w:commentReference w:id="2"/>
            </w:r>
          </w:p>
          <w:p w14:paraId="644BCA70" w14:textId="77777777" w:rsidR="000B5030" w:rsidRDefault="000B5030">
            <w:pPr>
              <w:spacing w:before="50" w:after="50"/>
              <w:rPr>
                <w:rFonts w:ascii="Arial" w:hAnsi="Arial" w:cs="Arial"/>
              </w:rPr>
            </w:pPr>
          </w:p>
          <w:p w14:paraId="4AA21BD4" w14:textId="77777777" w:rsidR="000B5030" w:rsidRDefault="000B5030">
            <w:pPr>
              <w:spacing w:before="50" w:after="50"/>
              <w:rPr>
                <w:rFonts w:ascii="Arial" w:hAnsi="Arial" w:cs="Arial"/>
              </w:rPr>
            </w:pPr>
          </w:p>
        </w:tc>
      </w:tr>
    </w:tbl>
    <w:p w14:paraId="07A569DF" w14:textId="77777777" w:rsidR="000B5030" w:rsidRDefault="000B5030">
      <w:pPr>
        <w:rPr>
          <w:rFonts w:ascii="Arial" w:hAnsi="Arial" w:cs="Arial"/>
        </w:rPr>
      </w:pPr>
    </w:p>
    <w:sectPr w:rsidR="000B5030" w:rsidSect="00BE7924">
      <w:headerReference w:type="default" r:id="rId18"/>
      <w:footerReference w:type="default" r:id="rId19"/>
      <w:pgSz w:w="11909" w:h="16834" w:code="9"/>
      <w:pgMar w:top="763" w:right="1267" w:bottom="1238" w:left="1267" w:header="720" w:footer="720"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ul T. Kelly" w:date="2021-09-02T11:02:00Z" w:initials="PTK">
    <w:p w14:paraId="59B69AD1" w14:textId="77777777" w:rsidR="00A75896" w:rsidRDefault="00A75896" w:rsidP="00A75896">
      <w:pPr>
        <w:pStyle w:val="CommentText"/>
      </w:pPr>
      <w:r>
        <w:rPr>
          <w:rStyle w:val="CommentReference"/>
        </w:rPr>
        <w:annotationRef/>
      </w:r>
      <w:r>
        <w:t>Comments shown, such as this comment, are provided to assist those when preparing to complete this IECEx Test Report Cover form, and the associated ExTR package forms. All such comments MUST be removed once the ExTL/ExCB has completed these forms.</w:t>
      </w:r>
    </w:p>
  </w:comment>
  <w:comment w:id="1" w:author="Paul T. Kelly" w:date="2018-01-09T08:07:00Z" w:initials="PTK">
    <w:p w14:paraId="32AF5035" w14:textId="77777777" w:rsidR="00B66282" w:rsidRDefault="00B66282" w:rsidP="00B66282">
      <w:pPr>
        <w:pStyle w:val="CommentText"/>
        <w:numPr>
          <w:ilvl w:val="0"/>
          <w:numId w:val="2"/>
        </w:numPr>
      </w:pPr>
      <w:r>
        <w:rPr>
          <w:rStyle w:val="CommentReference"/>
        </w:rPr>
        <w:annotationRef/>
      </w:r>
      <w:r>
        <w:t>Enter all related Amendments, Corrigendums and ISHs.</w:t>
      </w:r>
    </w:p>
    <w:p w14:paraId="0AA4D9D3" w14:textId="77777777" w:rsidR="00B66282" w:rsidRDefault="00B66282" w:rsidP="00B66282">
      <w:pPr>
        <w:pStyle w:val="CommentText"/>
        <w:numPr>
          <w:ilvl w:val="0"/>
          <w:numId w:val="2"/>
        </w:numPr>
      </w:pPr>
      <w:r>
        <w:t xml:space="preserve">If there were no related Amendments, Corrigenda and ISHs, enter </w:t>
      </w:r>
      <w:r w:rsidRPr="008A6DDC">
        <w:t>“N/A”, for not applicable</w:t>
      </w:r>
      <w:r>
        <w:t>.</w:t>
      </w:r>
    </w:p>
  </w:comment>
  <w:comment w:id="2" w:author="Paul T. Kelly" w:date="2017-09-17T11:14:00Z" w:initials="PTK">
    <w:p w14:paraId="17A7C887" w14:textId="77777777" w:rsidR="006B0454" w:rsidRDefault="006B0454">
      <w:pPr>
        <w:pStyle w:val="CommentText"/>
      </w:pPr>
      <w:r>
        <w:rPr>
          <w:rStyle w:val="CommentReference"/>
        </w:rPr>
        <w:annotationRef/>
      </w:r>
      <w:r>
        <w:t xml:space="preserve">Include any </w:t>
      </w:r>
      <w:r>
        <w:rPr>
          <w:lang w:val="en-US"/>
        </w:rPr>
        <w:t>tables or special remarks that can provide a narrative of the evaluation and testing that determined compliance of the item or product. If nothing additional is deemed applicable, insert ‘N/A’ in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B69AD1" w15:done="0"/>
  <w15:commentEx w15:paraId="0AA4D9D3" w15:done="0"/>
  <w15:commentEx w15:paraId="17A7C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DB2DC9" w16cex:dateUtc="2021-09-02T01:02:00Z"/>
  <w16cex:commentExtensible w16cex:durableId="1A23994C" w16cex:dateUtc="2018-01-08T21:07:00Z"/>
  <w16cex:commentExtensible w16cex:durableId="1D68D77B" w16cex:dateUtc="2017-09-17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B69AD1" w16cid:durableId="24DB2DC9"/>
  <w16cid:commentId w16cid:paraId="0AA4D9D3" w16cid:durableId="1A23994C"/>
  <w16cid:commentId w16cid:paraId="17A7C887" w16cid:durableId="1D68D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AD84B" w14:textId="77777777" w:rsidR="00AD2C7E" w:rsidRDefault="00AD2C7E">
      <w:r>
        <w:separator/>
      </w:r>
    </w:p>
  </w:endnote>
  <w:endnote w:type="continuationSeparator" w:id="0">
    <w:p w14:paraId="14ED4BB2" w14:textId="77777777" w:rsidR="00AD2C7E" w:rsidRDefault="00AD2C7E">
      <w:r>
        <w:continuationSeparator/>
      </w:r>
    </w:p>
  </w:endnote>
  <w:endnote w:type="continuationNotice" w:id="1">
    <w:p w14:paraId="54E6EB10" w14:textId="77777777" w:rsidR="00B263B6" w:rsidRDefault="00B26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623E" w14:textId="6F564DAE" w:rsidR="000B5030" w:rsidRDefault="000B5030">
    <w:pPr>
      <w:pStyle w:val="Footer"/>
      <w:rPr>
        <w:rFonts w:ascii="Arial" w:hAnsi="Arial" w:cs="Arial"/>
      </w:rPr>
    </w:pPr>
    <w:r>
      <w:rPr>
        <w:rStyle w:val="PageNumber"/>
        <w:rFonts w:ascii="Arial" w:hAnsi="Arial" w:cs="Arial"/>
      </w:rPr>
      <w:t xml:space="preserve">TRF No. </w:t>
    </w:r>
    <w:r>
      <w:rPr>
        <w:rFonts w:ascii="Arial" w:hAnsi="Arial"/>
      </w:rPr>
      <w:t>ExTR</w:t>
    </w:r>
    <w:r w:rsidR="005205B0">
      <w:rPr>
        <w:rFonts w:ascii="Arial" w:hAnsi="Arial"/>
      </w:rPr>
      <w:t>60079-31_</w:t>
    </w:r>
    <w:r w:rsidR="005F638C">
      <w:rPr>
        <w:rFonts w:ascii="Arial" w:hAnsi="Arial"/>
      </w:rPr>
      <w:t>3</w:t>
    </w:r>
    <w:r w:rsidR="005205B0">
      <w:rPr>
        <w:rFonts w:ascii="Arial" w:hAnsi="Arial"/>
      </w:rPr>
      <w:t>A</w:t>
    </w:r>
    <w:r w:rsidR="00BE7924">
      <w:rPr>
        <w:rFonts w:ascii="Arial" w:hAnsi="Arial"/>
      </w:rPr>
      <w:t>_DS</w:t>
    </w:r>
    <w:r>
      <w:rPr>
        <w:rFonts w:ascii="Arial" w:hAnsi="Arial"/>
      </w:rPr>
      <w:tab/>
    </w: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F2B06">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2F2B06">
      <w:rPr>
        <w:rStyle w:val="PageNumber"/>
        <w:rFonts w:ascii="Arial" w:hAnsi="Arial" w:cs="Arial"/>
        <w:noProof/>
      </w:rPr>
      <w:t>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464A" w14:textId="77777777" w:rsidR="00AD2C7E" w:rsidRDefault="00AD2C7E">
      <w:r>
        <w:separator/>
      </w:r>
    </w:p>
  </w:footnote>
  <w:footnote w:type="continuationSeparator" w:id="0">
    <w:p w14:paraId="741E72A1" w14:textId="77777777" w:rsidR="00AD2C7E" w:rsidRDefault="00AD2C7E">
      <w:r>
        <w:continuationSeparator/>
      </w:r>
    </w:p>
  </w:footnote>
  <w:footnote w:type="continuationNotice" w:id="1">
    <w:p w14:paraId="3CB76389" w14:textId="77777777" w:rsidR="00B263B6" w:rsidRDefault="00B26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3795" w14:textId="77777777" w:rsidR="000B5030" w:rsidRDefault="000B5030">
    <w:pPr>
      <w:pStyle w:val="Header"/>
      <w:rPr>
        <w:rFonts w:ascii="Arial" w:hAnsi="Arial" w:cs="Arial"/>
        <w:spacing w:val="-2"/>
      </w:rPr>
    </w:pPr>
    <w:r>
      <w:rPr>
        <w:rFonts w:ascii="Arial" w:hAnsi="Arial" w:cs="Arial"/>
      </w:rPr>
      <w:tab/>
    </w:r>
    <w:r>
      <w:rPr>
        <w:rFonts w:ascii="Arial" w:hAnsi="Arial" w:cs="Arial"/>
      </w:rPr>
      <w:tab/>
    </w:r>
    <w:proofErr w:type="spellStart"/>
    <w:r>
      <w:rPr>
        <w:rFonts w:ascii="Arial" w:hAnsi="Arial" w:cs="Arial"/>
      </w:rPr>
      <w:t>ExTR</w:t>
    </w:r>
    <w:proofErr w:type="spellEnd"/>
    <w:r>
      <w:rPr>
        <w:rFonts w:ascii="Arial" w:hAnsi="Arial" w:cs="Arial"/>
      </w:rPr>
      <w:t xml:space="preserve"> Reference</w:t>
    </w:r>
    <w:r>
      <w:rPr>
        <w:rFonts w:ascii="Arial" w:hAnsi="Arial" w:cs="Arial"/>
        <w:spacing w:val="-2"/>
      </w:rPr>
      <w:t xml:space="preserve"> No.</w:t>
    </w:r>
  </w:p>
  <w:p w14:paraId="79031EED" w14:textId="77777777" w:rsidR="000B5030" w:rsidRDefault="000B5030">
    <w:pPr>
      <w:pStyle w:val="Header"/>
    </w:pPr>
    <w:r>
      <w:rPr>
        <w:rFonts w:ascii="Arial" w:hAnsi="Arial" w:cs="Arial"/>
        <w:spacing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009302">
    <w:abstractNumId w:val="0"/>
  </w:num>
  <w:num w:numId="2" w16cid:durableId="378239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9D1"/>
    <w:rsid w:val="00014BFB"/>
    <w:rsid w:val="000331E4"/>
    <w:rsid w:val="000643B3"/>
    <w:rsid w:val="0006712A"/>
    <w:rsid w:val="00072FF4"/>
    <w:rsid w:val="000B5030"/>
    <w:rsid w:val="000C2A83"/>
    <w:rsid w:val="00103FA1"/>
    <w:rsid w:val="00163ACE"/>
    <w:rsid w:val="001727BD"/>
    <w:rsid w:val="001B5421"/>
    <w:rsid w:val="001D0ED8"/>
    <w:rsid w:val="001E6774"/>
    <w:rsid w:val="00231CCA"/>
    <w:rsid w:val="00256635"/>
    <w:rsid w:val="00271B65"/>
    <w:rsid w:val="00282479"/>
    <w:rsid w:val="002923BE"/>
    <w:rsid w:val="002F2B06"/>
    <w:rsid w:val="003514DA"/>
    <w:rsid w:val="003B60C1"/>
    <w:rsid w:val="003E283B"/>
    <w:rsid w:val="003E2EA4"/>
    <w:rsid w:val="004076CA"/>
    <w:rsid w:val="00453BC3"/>
    <w:rsid w:val="004B49B2"/>
    <w:rsid w:val="004C1AA6"/>
    <w:rsid w:val="004E0456"/>
    <w:rsid w:val="005205B0"/>
    <w:rsid w:val="00520639"/>
    <w:rsid w:val="00584C55"/>
    <w:rsid w:val="005A038A"/>
    <w:rsid w:val="005C2A88"/>
    <w:rsid w:val="005C4FD5"/>
    <w:rsid w:val="005F5974"/>
    <w:rsid w:val="005F638C"/>
    <w:rsid w:val="00684E81"/>
    <w:rsid w:val="006966D1"/>
    <w:rsid w:val="006B0454"/>
    <w:rsid w:val="00704C74"/>
    <w:rsid w:val="00717691"/>
    <w:rsid w:val="007615E9"/>
    <w:rsid w:val="007A4E15"/>
    <w:rsid w:val="007C7E13"/>
    <w:rsid w:val="00824269"/>
    <w:rsid w:val="008C115F"/>
    <w:rsid w:val="008C7F5C"/>
    <w:rsid w:val="0090120B"/>
    <w:rsid w:val="00933033"/>
    <w:rsid w:val="0096167C"/>
    <w:rsid w:val="009A2762"/>
    <w:rsid w:val="009E0BD1"/>
    <w:rsid w:val="009F1F78"/>
    <w:rsid w:val="00A040D7"/>
    <w:rsid w:val="00A13FAB"/>
    <w:rsid w:val="00A174DB"/>
    <w:rsid w:val="00A31236"/>
    <w:rsid w:val="00A75896"/>
    <w:rsid w:val="00A9247D"/>
    <w:rsid w:val="00AD2C7E"/>
    <w:rsid w:val="00AE19B3"/>
    <w:rsid w:val="00B169D1"/>
    <w:rsid w:val="00B263B6"/>
    <w:rsid w:val="00B42D3D"/>
    <w:rsid w:val="00B518C7"/>
    <w:rsid w:val="00B66282"/>
    <w:rsid w:val="00B87289"/>
    <w:rsid w:val="00BE0D01"/>
    <w:rsid w:val="00BE7047"/>
    <w:rsid w:val="00BE7924"/>
    <w:rsid w:val="00C07072"/>
    <w:rsid w:val="00C07A69"/>
    <w:rsid w:val="00C4301B"/>
    <w:rsid w:val="00C540A4"/>
    <w:rsid w:val="00CE1F69"/>
    <w:rsid w:val="00D80FD5"/>
    <w:rsid w:val="00DD7D4E"/>
    <w:rsid w:val="00DF4DD7"/>
    <w:rsid w:val="00DF56F1"/>
    <w:rsid w:val="00E11DEC"/>
    <w:rsid w:val="00E3529B"/>
    <w:rsid w:val="00E73FB3"/>
    <w:rsid w:val="00E96E26"/>
    <w:rsid w:val="00EB4237"/>
    <w:rsid w:val="00EB614A"/>
    <w:rsid w:val="00EC2FA3"/>
    <w:rsid w:val="00ED6CF8"/>
    <w:rsid w:val="00EE5A95"/>
    <w:rsid w:val="00F752E0"/>
    <w:rsid w:val="00F7589A"/>
    <w:rsid w:val="00FF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99D635"/>
  <w15:chartTrackingRefBased/>
  <w15:docId w15:val="{350B9670-F681-4621-8382-626532D7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rFonts w:ascii="Arial" w:hAnsi="Arial"/>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pacing w:before="100" w:after="200"/>
      <w:jc w:val="both"/>
    </w:pPr>
    <w:rPr>
      <w:rFonts w:ascii="Arial" w:hAnsi="Arial"/>
      <w:spacing w:val="8"/>
      <w:lang w:val="en-GB"/>
    </w:rPr>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TABLE-cell">
    <w:name w:val="TABLE-cell"/>
    <w:basedOn w:val="Normal"/>
    <w:pPr>
      <w:spacing w:before="60" w:after="60"/>
    </w:pPr>
    <w:rPr>
      <w:rFonts w:ascii="Arial" w:hAnsi="Arial"/>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rFonts w:ascii="Arial" w:hAnsi="Arial"/>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rFonts w:ascii="Arial" w:hAnsi="Arial"/>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rFonts w:ascii="Arial" w:hAnsi="Arial"/>
      <w:lang w:val="sv-S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xTRtext">
    <w:name w:val="ExTR text"/>
    <w:basedOn w:val="Normal"/>
    <w:pPr>
      <w:widowControl w:val="0"/>
      <w:tabs>
        <w:tab w:val="left" w:pos="1321"/>
      </w:tabs>
    </w:pPr>
    <w:rPr>
      <w:rFonts w:ascii="Arial" w:hAnsi="Arial" w:cs="Arial"/>
      <w:snapToGrid w:val="0"/>
      <w:color w:val="0000FF"/>
      <w:sz w:val="18"/>
    </w:rPr>
  </w:style>
  <w:style w:type="character" w:styleId="Mention">
    <w:name w:val="Mention"/>
    <w:uiPriority w:val="99"/>
    <w:semiHidden/>
    <w:unhideWhenUsed/>
    <w:rsid w:val="0096167C"/>
    <w:rPr>
      <w:color w:val="2B579A"/>
      <w:shd w:val="clear" w:color="auto" w:fill="E6E6E6"/>
    </w:rPr>
  </w:style>
  <w:style w:type="character" w:customStyle="1" w:styleId="CommentSubjectChar">
    <w:name w:val="Comment Subject Char"/>
    <w:link w:val="CommentSubject"/>
    <w:semiHidden/>
    <w:rsid w:val="00BE7924"/>
    <w:rPr>
      <w:b/>
      <w:bCs/>
      <w:lang w:val="en-GB"/>
    </w:rPr>
  </w:style>
  <w:style w:type="paragraph" w:styleId="Revision">
    <w:name w:val="Revision"/>
    <w:hidden/>
    <w:uiPriority w:val="99"/>
    <w:semiHidden/>
    <w:rsid w:val="006B0454"/>
    <w:rPr>
      <w:lang w:val="en-GB"/>
    </w:rPr>
  </w:style>
  <w:style w:type="character" w:styleId="UnresolvedMention">
    <w:name w:val="Unresolved Mention"/>
    <w:uiPriority w:val="99"/>
    <w:semiHidden/>
    <w:unhideWhenUsed/>
    <w:rsid w:val="004C1AA6"/>
    <w:rPr>
      <w:color w:val="605E5C"/>
      <w:shd w:val="clear" w:color="auto" w:fill="E1DFDD"/>
    </w:rPr>
  </w:style>
  <w:style w:type="character" w:customStyle="1" w:styleId="CommentTextChar">
    <w:name w:val="Comment Text Char"/>
    <w:link w:val="CommentText"/>
    <w:rsid w:val="00A7589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74637">
      <w:bodyDiv w:val="1"/>
      <w:marLeft w:val="0"/>
      <w:marRight w:val="0"/>
      <w:marTop w:val="0"/>
      <w:marBottom w:val="0"/>
      <w:divBdr>
        <w:top w:val="none" w:sz="0" w:space="0" w:color="auto"/>
        <w:left w:val="none" w:sz="0" w:space="0" w:color="auto"/>
        <w:bottom w:val="none" w:sz="0" w:space="0" w:color="auto"/>
        <w:right w:val="none" w:sz="0" w:space="0" w:color="auto"/>
      </w:divBdr>
    </w:div>
    <w:div w:id="10598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iecex.com/publications/extag-decision-sheets/downloaddocument/452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iecex.com/dmsdocument/3329" TargetMode="External"/><Relationship Id="rId17" Type="http://schemas.openxmlformats.org/officeDocument/2006/relationships/hyperlink" Target="https://www.iecex.com/publications/extag-decision-sheets/downloaddocument/97" TargetMode="External"/><Relationship Id="rId2" Type="http://schemas.openxmlformats.org/officeDocument/2006/relationships/styles" Target="styles.xml"/><Relationship Id="rId16" Type="http://schemas.openxmlformats.org/officeDocument/2006/relationships/hyperlink" Target="https://www.iecex.com/dmsdocument/33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iecex.com/publications/extag-decision-sheets/downloaddocument/56"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iecex.com/dmsdocument/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92d246-d363-40e2-82bc-6f0655128b68}" enabled="1" method="Standard" siteId="{372ee9e0-9ce0-4033-a64a-c07073a91ecd}"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ExTC</Company>
  <LinksUpToDate>false</LinksUpToDate>
  <CharactersWithSpaces>4330</CharactersWithSpaces>
  <SharedDoc>false</SharedDoc>
  <HLinks>
    <vt:vector size="24" baseType="variant">
      <vt:variant>
        <vt:i4>589896</vt:i4>
      </vt:variant>
      <vt:variant>
        <vt:i4>9</vt:i4>
      </vt:variant>
      <vt:variant>
        <vt:i4>0</vt:i4>
      </vt:variant>
      <vt:variant>
        <vt:i4>5</vt:i4>
      </vt:variant>
      <vt:variant>
        <vt:lpwstr>https://www.iecex.com/publications/extag-decision-sheets/downloaddocument/56</vt:lpwstr>
      </vt:variant>
      <vt:variant>
        <vt:lpwstr/>
      </vt:variant>
      <vt:variant>
        <vt:i4>6946849</vt:i4>
      </vt:variant>
      <vt:variant>
        <vt:i4>6</vt:i4>
      </vt:variant>
      <vt:variant>
        <vt:i4>0</vt:i4>
      </vt:variant>
      <vt:variant>
        <vt:i4>5</vt:i4>
      </vt:variant>
      <vt:variant>
        <vt:lpwstr>https://www.iecex.com/dmsdocument/3329</vt:lpwstr>
      </vt:variant>
      <vt:variant>
        <vt:lpwstr/>
      </vt:variant>
      <vt:variant>
        <vt:i4>8192033</vt:i4>
      </vt:variant>
      <vt:variant>
        <vt:i4>3</vt:i4>
      </vt:variant>
      <vt:variant>
        <vt:i4>0</vt:i4>
      </vt:variant>
      <vt:variant>
        <vt:i4>5</vt:i4>
      </vt:variant>
      <vt:variant>
        <vt:lpwstr>http://iecex.com/dmsdocument/62</vt:lpwstr>
      </vt:variant>
      <vt:variant>
        <vt:lpwstr/>
      </vt:variant>
      <vt:variant>
        <vt:i4>6946849</vt:i4>
      </vt:variant>
      <vt:variant>
        <vt:i4>0</vt:i4>
      </vt:variant>
      <vt:variant>
        <vt:i4>0</vt:i4>
      </vt:variant>
      <vt:variant>
        <vt:i4>5</vt:i4>
      </vt:variant>
      <vt:variant>
        <vt:lpwstr>https://www.iecex.com/dmsdocument/3329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ExTC</dc:creator>
  <cp:keywords/>
  <cp:lastModifiedBy>Scott Kiddle</cp:lastModifiedBy>
  <cp:revision>6</cp:revision>
  <cp:lastPrinted>2022-04-11T23:20:00Z</cp:lastPrinted>
  <dcterms:created xsi:type="dcterms:W3CDTF">2022-04-19T21:41:00Z</dcterms:created>
  <dcterms:modified xsi:type="dcterms:W3CDTF">2024-08-14T15:46:00Z</dcterms:modified>
</cp:coreProperties>
</file>