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64F71" w14:textId="77777777" w:rsidR="000E14FF" w:rsidRPr="000E14FF" w:rsidRDefault="000E14FF" w:rsidP="000E14FF">
      <w:pPr>
        <w:tabs>
          <w:tab w:val="left" w:pos="-1415"/>
          <w:tab w:val="left" w:pos="-708"/>
          <w:tab w:val="left" w:pos="0"/>
          <w:tab w:val="left" w:pos="708"/>
          <w:tab w:val="left" w:pos="1416"/>
          <w:tab w:val="left" w:pos="2124"/>
          <w:tab w:val="left" w:pos="2832"/>
          <w:tab w:val="left" w:pos="3540"/>
          <w:tab w:val="left" w:pos="4248"/>
          <w:tab w:val="center" w:pos="4680"/>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eastAsia="Times New Roman" w:cs="Arial"/>
          <w:b/>
          <w:color w:val="000000"/>
          <w:kern w:val="4"/>
          <w:szCs w:val="24"/>
          <w:lang w:val="x-none"/>
        </w:rPr>
      </w:pPr>
    </w:p>
    <w:p w14:paraId="69A24E55" w14:textId="77777777" w:rsidR="000E14FF" w:rsidRPr="000E14FF" w:rsidRDefault="000E14FF" w:rsidP="000E14FF">
      <w:pPr>
        <w:tabs>
          <w:tab w:val="left" w:pos="-1415"/>
          <w:tab w:val="left" w:pos="-708"/>
          <w:tab w:val="left" w:pos="0"/>
          <w:tab w:val="left" w:pos="708"/>
          <w:tab w:val="left" w:pos="1416"/>
          <w:tab w:val="left" w:pos="2124"/>
          <w:tab w:val="left" w:pos="2832"/>
          <w:tab w:val="left" w:pos="3540"/>
          <w:tab w:val="left" w:pos="4248"/>
          <w:tab w:val="center" w:pos="4680"/>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eastAsia="Times New Roman" w:cs="Arial"/>
          <w:b/>
          <w:color w:val="000000"/>
          <w:kern w:val="4"/>
          <w:szCs w:val="24"/>
          <w:lang w:val="x-none"/>
        </w:rPr>
      </w:pPr>
    </w:p>
    <w:p w14:paraId="12A3FA22" w14:textId="77777777" w:rsidR="000E14FF" w:rsidRPr="000E14FF" w:rsidRDefault="000E14FF" w:rsidP="000E14FF">
      <w:pPr>
        <w:tabs>
          <w:tab w:val="left" w:pos="-1415"/>
          <w:tab w:val="left" w:pos="-708"/>
          <w:tab w:val="left" w:pos="0"/>
          <w:tab w:val="left" w:pos="708"/>
          <w:tab w:val="left" w:pos="1416"/>
          <w:tab w:val="left" w:pos="2124"/>
          <w:tab w:val="left" w:pos="2832"/>
          <w:tab w:val="left" w:pos="3540"/>
          <w:tab w:val="left" w:pos="4248"/>
          <w:tab w:val="center" w:pos="4680"/>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eastAsia="Times New Roman" w:cs="Arial"/>
          <w:b/>
          <w:color w:val="000000"/>
          <w:kern w:val="4"/>
          <w:szCs w:val="24"/>
          <w:lang w:val="x-none"/>
        </w:rPr>
      </w:pPr>
      <w:r w:rsidRPr="000E14FF">
        <w:rPr>
          <w:rFonts w:eastAsia="Times New Roman" w:cs="Arial"/>
          <w:b/>
          <w:color w:val="000000"/>
          <w:kern w:val="4"/>
          <w:szCs w:val="24"/>
          <w:lang w:val="x-none"/>
        </w:rPr>
        <w:t xml:space="preserve">The </w:t>
      </w:r>
      <w:r w:rsidRPr="000E14FF">
        <w:rPr>
          <w:rFonts w:eastAsia="Times New Roman" w:cs="Arial"/>
          <w:b/>
          <w:color w:val="000000"/>
          <w:kern w:val="4"/>
          <w:szCs w:val="24"/>
        </w:rPr>
        <w:t>Twenty Fifth M</w:t>
      </w:r>
      <w:proofErr w:type="spellStart"/>
      <w:r w:rsidRPr="000E14FF">
        <w:rPr>
          <w:rFonts w:eastAsia="Times New Roman" w:cs="Arial"/>
          <w:b/>
          <w:color w:val="000000"/>
          <w:kern w:val="4"/>
          <w:szCs w:val="24"/>
          <w:lang w:val="x-none"/>
        </w:rPr>
        <w:t>eeting</w:t>
      </w:r>
      <w:proofErr w:type="spellEnd"/>
      <w:r w:rsidRPr="000E14FF">
        <w:rPr>
          <w:rFonts w:eastAsia="Times New Roman" w:cs="Arial"/>
          <w:b/>
          <w:color w:val="000000"/>
          <w:kern w:val="4"/>
          <w:szCs w:val="24"/>
          <w:lang w:val="x-none"/>
        </w:rPr>
        <w:t xml:space="preserve"> of the </w:t>
      </w:r>
      <w:proofErr w:type="spellStart"/>
      <w:r w:rsidRPr="000E14FF">
        <w:rPr>
          <w:rFonts w:eastAsia="Times New Roman" w:cs="Arial"/>
          <w:b/>
          <w:color w:val="000000"/>
          <w:kern w:val="4"/>
          <w:szCs w:val="24"/>
          <w:lang w:val="x-none"/>
        </w:rPr>
        <w:t>ExTAG</w:t>
      </w:r>
      <w:proofErr w:type="spellEnd"/>
    </w:p>
    <w:p w14:paraId="37BFA95E" w14:textId="77777777" w:rsidR="000E14FF" w:rsidRPr="000E14FF" w:rsidRDefault="000E14FF" w:rsidP="000E14F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eastAsia="Times New Roman"/>
          <w:b/>
          <w:color w:val="000000"/>
          <w:kern w:val="4"/>
          <w:szCs w:val="24"/>
        </w:rPr>
      </w:pPr>
      <w:r w:rsidRPr="000E14FF">
        <w:rPr>
          <w:rFonts w:eastAsia="Times New Roman"/>
          <w:b/>
          <w:color w:val="000000"/>
          <w:kern w:val="4"/>
          <w:szCs w:val="24"/>
        </w:rPr>
        <w:t xml:space="preserve">To </w:t>
      </w:r>
      <w:r w:rsidRPr="000E14FF">
        <w:rPr>
          <w:rFonts w:eastAsia="Times New Roman"/>
          <w:b/>
          <w:color w:val="000000"/>
          <w:kern w:val="4"/>
          <w:szCs w:val="24"/>
          <w:lang w:val="x-none"/>
        </w:rPr>
        <w:t xml:space="preserve">be </w:t>
      </w:r>
      <w:r w:rsidRPr="000E14FF">
        <w:rPr>
          <w:rFonts w:eastAsia="Times New Roman"/>
          <w:b/>
          <w:color w:val="000000"/>
          <w:kern w:val="4"/>
          <w:szCs w:val="24"/>
          <w:lang w:val="en-US"/>
        </w:rPr>
        <w:t>held in Edinburgh UK</w:t>
      </w:r>
      <w:r w:rsidRPr="000E14FF">
        <w:rPr>
          <w:rFonts w:eastAsia="Times New Roman"/>
          <w:b/>
          <w:color w:val="000000"/>
          <w:kern w:val="4"/>
          <w:szCs w:val="24"/>
          <w:lang w:val="x-none"/>
        </w:rPr>
        <w:t xml:space="preserve"> – </w:t>
      </w:r>
      <w:r w:rsidRPr="000E14FF">
        <w:rPr>
          <w:rFonts w:eastAsia="Times New Roman"/>
          <w:b/>
          <w:color w:val="000000"/>
          <w:kern w:val="4"/>
          <w:szCs w:val="24"/>
          <w:lang w:val="en-US"/>
        </w:rPr>
        <w:t>Monday</w:t>
      </w:r>
      <w:r w:rsidRPr="000E14FF">
        <w:rPr>
          <w:rFonts w:eastAsia="Times New Roman"/>
          <w:b/>
          <w:color w:val="000000"/>
          <w:kern w:val="4"/>
          <w:szCs w:val="24"/>
        </w:rPr>
        <w:t xml:space="preserve"> 18</w:t>
      </w:r>
      <w:r w:rsidRPr="000E14FF">
        <w:rPr>
          <w:rFonts w:eastAsia="Times New Roman"/>
          <w:b/>
          <w:color w:val="000000"/>
          <w:kern w:val="4"/>
          <w:szCs w:val="24"/>
          <w:vertAlign w:val="superscript"/>
        </w:rPr>
        <w:t>th</w:t>
      </w:r>
      <w:r w:rsidRPr="000E14FF">
        <w:rPr>
          <w:rFonts w:eastAsia="Times New Roman"/>
          <w:b/>
          <w:color w:val="000000"/>
          <w:kern w:val="4"/>
          <w:szCs w:val="24"/>
        </w:rPr>
        <w:t xml:space="preserve"> September </w:t>
      </w:r>
      <w:r w:rsidRPr="000E14FF">
        <w:rPr>
          <w:rFonts w:eastAsia="Times New Roman"/>
          <w:b/>
          <w:color w:val="000000"/>
          <w:kern w:val="4"/>
          <w:szCs w:val="24"/>
          <w:lang w:val="x-none"/>
        </w:rPr>
        <w:t>202</w:t>
      </w:r>
      <w:r w:rsidRPr="000E14FF">
        <w:rPr>
          <w:rFonts w:eastAsia="Times New Roman"/>
          <w:b/>
          <w:color w:val="000000"/>
          <w:kern w:val="4"/>
          <w:szCs w:val="24"/>
        </w:rPr>
        <w:t>3 and</w:t>
      </w:r>
    </w:p>
    <w:p w14:paraId="4ED14BC5" w14:textId="77777777" w:rsidR="000E14FF" w:rsidRPr="000E14FF" w:rsidRDefault="000E14FF" w:rsidP="000E14F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eastAsia="Times New Roman"/>
          <w:b/>
          <w:color w:val="000000"/>
          <w:kern w:val="4"/>
          <w:szCs w:val="24"/>
        </w:rPr>
      </w:pPr>
      <w:r w:rsidRPr="000E14FF">
        <w:rPr>
          <w:rFonts w:eastAsia="Times New Roman"/>
          <w:b/>
          <w:color w:val="000000"/>
          <w:kern w:val="4"/>
          <w:szCs w:val="24"/>
        </w:rPr>
        <w:t>Tuesday 19</w:t>
      </w:r>
      <w:r w:rsidRPr="000E14FF">
        <w:rPr>
          <w:rFonts w:eastAsia="Times New Roman"/>
          <w:b/>
          <w:color w:val="000000"/>
          <w:kern w:val="4"/>
          <w:szCs w:val="24"/>
          <w:vertAlign w:val="superscript"/>
        </w:rPr>
        <w:t>th</w:t>
      </w:r>
      <w:r w:rsidRPr="000E14FF">
        <w:rPr>
          <w:rFonts w:eastAsia="Times New Roman"/>
          <w:b/>
          <w:color w:val="000000"/>
          <w:kern w:val="4"/>
          <w:szCs w:val="24"/>
        </w:rPr>
        <w:t xml:space="preserve"> </w:t>
      </w:r>
      <w:r w:rsidRPr="000E14FF">
        <w:rPr>
          <w:rFonts w:eastAsia="Times New Roman"/>
          <w:b/>
          <w:color w:val="000000"/>
          <w:kern w:val="4"/>
          <w:szCs w:val="24"/>
          <w:lang w:val="x-none"/>
        </w:rPr>
        <w:t>September</w:t>
      </w:r>
      <w:r w:rsidRPr="000E14FF">
        <w:rPr>
          <w:rFonts w:eastAsia="Times New Roman"/>
          <w:b/>
          <w:color w:val="000000"/>
          <w:kern w:val="4"/>
          <w:szCs w:val="24"/>
        </w:rPr>
        <w:t xml:space="preserve"> </w:t>
      </w:r>
      <w:r w:rsidRPr="000E14FF">
        <w:rPr>
          <w:rFonts w:eastAsia="Times New Roman"/>
          <w:b/>
          <w:color w:val="000000"/>
          <w:kern w:val="4"/>
          <w:szCs w:val="24"/>
          <w:lang w:val="x-none"/>
        </w:rPr>
        <w:t>202</w:t>
      </w:r>
      <w:r w:rsidRPr="000E14FF">
        <w:rPr>
          <w:rFonts w:eastAsia="Times New Roman"/>
          <w:b/>
          <w:color w:val="000000"/>
          <w:kern w:val="4"/>
          <w:szCs w:val="24"/>
        </w:rPr>
        <w:t>3</w:t>
      </w:r>
    </w:p>
    <w:p w14:paraId="4E54AF7D" w14:textId="77777777" w:rsidR="000E14FF" w:rsidRPr="000E14FF" w:rsidRDefault="000E14FF" w:rsidP="000E14F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eastAsia="Times New Roman"/>
          <w:b/>
          <w:color w:val="000000"/>
          <w:kern w:val="4"/>
          <w:szCs w:val="24"/>
        </w:rPr>
      </w:pPr>
    </w:p>
    <w:p w14:paraId="21DD2FF8" w14:textId="77777777" w:rsidR="000E14FF" w:rsidRPr="000E14FF" w:rsidRDefault="000E14FF" w:rsidP="000E14F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eastAsia="Times New Roman" w:cs="Arial"/>
          <w:b/>
          <w:bCs/>
          <w:color w:val="FF0000"/>
          <w:sz w:val="22"/>
        </w:rPr>
      </w:pPr>
      <w:r w:rsidRPr="000E14FF">
        <w:rPr>
          <w:rFonts w:eastAsia="Times New Roman" w:cs="Arial"/>
          <w:b/>
          <w:bCs/>
          <w:color w:val="FF0000"/>
          <w:sz w:val="22"/>
        </w:rPr>
        <w:t>Please note Monday 18</w:t>
      </w:r>
      <w:r w:rsidRPr="000E14FF">
        <w:rPr>
          <w:rFonts w:eastAsia="Times New Roman" w:cs="Arial"/>
          <w:b/>
          <w:bCs/>
          <w:color w:val="FF0000"/>
          <w:sz w:val="22"/>
          <w:vertAlign w:val="superscript"/>
        </w:rPr>
        <w:t>th</w:t>
      </w:r>
      <w:r w:rsidRPr="000E14FF">
        <w:rPr>
          <w:rFonts w:eastAsia="Times New Roman" w:cs="Arial"/>
          <w:b/>
          <w:bCs/>
          <w:color w:val="FF0000"/>
          <w:sz w:val="22"/>
        </w:rPr>
        <w:t xml:space="preserve"> September 2023 is the ExTAG Training Workshop </w:t>
      </w:r>
    </w:p>
    <w:p w14:paraId="3D86039A" w14:textId="77777777" w:rsidR="000E14FF" w:rsidRPr="000E14FF" w:rsidRDefault="000E14FF" w:rsidP="000E14F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eastAsia="Times New Roman" w:cs="Arial"/>
          <w:b/>
          <w:bCs/>
          <w:i/>
          <w:color w:val="FF0000"/>
          <w:sz w:val="22"/>
        </w:rPr>
      </w:pPr>
      <w:r w:rsidRPr="000E14FF">
        <w:rPr>
          <w:rFonts w:eastAsia="Times New Roman" w:cs="Arial"/>
          <w:b/>
          <w:bCs/>
          <w:i/>
          <w:color w:val="FF0000"/>
          <w:sz w:val="22"/>
        </w:rPr>
        <w:t>Refer ExTAG/XXXX</w:t>
      </w:r>
      <w:r w:rsidRPr="000E14FF">
        <w:rPr>
          <w:rFonts w:eastAsia="Times New Roman" w:cs="Arial"/>
          <w:b/>
          <w:bCs/>
          <w:color w:val="FF0000"/>
          <w:sz w:val="22"/>
        </w:rPr>
        <w:t xml:space="preserve"> -</w:t>
      </w:r>
      <w:r w:rsidRPr="000E14FF">
        <w:rPr>
          <w:rFonts w:eastAsia="Times New Roman" w:cs="Arial"/>
          <w:b/>
          <w:bCs/>
          <w:i/>
          <w:color w:val="FF0000"/>
          <w:sz w:val="22"/>
        </w:rPr>
        <w:t xml:space="preserve"> IECEx ExTAG Training Workshop to be held Monday morning </w:t>
      </w:r>
    </w:p>
    <w:p w14:paraId="594501DC" w14:textId="77777777" w:rsidR="000E14FF" w:rsidRPr="000E14FF" w:rsidRDefault="000E14FF" w:rsidP="000E14F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eastAsia="Times New Roman" w:cs="Arial"/>
          <w:b/>
          <w:bCs/>
          <w:i/>
          <w:color w:val="FF0000"/>
          <w:sz w:val="22"/>
        </w:rPr>
      </w:pPr>
      <w:r w:rsidRPr="000E14FF">
        <w:rPr>
          <w:rFonts w:eastAsia="Times New Roman" w:cs="Arial"/>
          <w:b/>
          <w:bCs/>
          <w:i/>
          <w:color w:val="FF0000"/>
          <w:sz w:val="22"/>
        </w:rPr>
        <w:t>18</w:t>
      </w:r>
      <w:r w:rsidRPr="000E14FF">
        <w:rPr>
          <w:rFonts w:eastAsia="Times New Roman" w:cs="Arial"/>
          <w:b/>
          <w:bCs/>
          <w:i/>
          <w:color w:val="FF0000"/>
          <w:sz w:val="22"/>
          <w:vertAlign w:val="superscript"/>
        </w:rPr>
        <w:t>th</w:t>
      </w:r>
      <w:r w:rsidRPr="000E14FF">
        <w:rPr>
          <w:rFonts w:eastAsia="Times New Roman" w:cs="Arial"/>
          <w:b/>
          <w:bCs/>
          <w:i/>
          <w:color w:val="FF0000"/>
          <w:sz w:val="22"/>
        </w:rPr>
        <w:t xml:space="preserve"> September 2023</w:t>
      </w:r>
    </w:p>
    <w:p w14:paraId="476549BC" w14:textId="77777777" w:rsidR="000E14FF" w:rsidRPr="000E14FF" w:rsidRDefault="000E14FF" w:rsidP="000E14F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eastAsia="Times New Roman" w:cs="Arial"/>
          <w:b/>
          <w:color w:val="0000FF"/>
          <w:sz w:val="22"/>
          <w:u w:val="single"/>
        </w:rPr>
      </w:pPr>
      <w:r w:rsidRPr="000E14FF">
        <w:rPr>
          <w:rFonts w:eastAsia="Times New Roman" w:cs="Arial"/>
          <w:b/>
          <w:color w:val="0000FF"/>
          <w:kern w:val="4"/>
          <w:sz w:val="22"/>
          <w:u w:val="single"/>
        </w:rPr>
        <w:t>N</w:t>
      </w:r>
      <w:r w:rsidRPr="000E14FF">
        <w:rPr>
          <w:rFonts w:eastAsia="Times New Roman" w:cs="Arial"/>
          <w:b/>
          <w:color w:val="0000FF"/>
          <w:sz w:val="22"/>
          <w:u w:val="single"/>
        </w:rPr>
        <w:t>OTES RELATING TO THE Draft AGENDA</w:t>
      </w:r>
    </w:p>
    <w:p w14:paraId="13CA91F5" w14:textId="77777777" w:rsidR="000E14FF" w:rsidRPr="000E14FF" w:rsidRDefault="000E14FF" w:rsidP="000E14F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eastAsia="Times New Roman" w:cs="Arial"/>
          <w:b/>
          <w:color w:val="0000FF"/>
          <w:sz w:val="22"/>
          <w:u w:val="single"/>
        </w:rPr>
      </w:pPr>
    </w:p>
    <w:p w14:paraId="5D4E239E" w14:textId="77777777" w:rsidR="000E14FF" w:rsidRPr="000E14FF" w:rsidRDefault="000E14FF" w:rsidP="000E14FF">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both"/>
        <w:rPr>
          <w:rFonts w:eastAsia="Times New Roman" w:cs="Arial"/>
          <w:b/>
          <w:bCs/>
          <w:color w:val="0000FF"/>
          <w:sz w:val="22"/>
        </w:rPr>
      </w:pPr>
      <w:r w:rsidRPr="000E14FF">
        <w:rPr>
          <w:rFonts w:eastAsia="Times New Roman" w:cs="Arial"/>
          <w:b/>
          <w:bCs/>
          <w:color w:val="0000FF"/>
          <w:sz w:val="22"/>
          <w:u w:val="single"/>
        </w:rPr>
        <w:t xml:space="preserve">Note 1 </w:t>
      </w:r>
      <w:r w:rsidRPr="000E14FF">
        <w:rPr>
          <w:rFonts w:eastAsia="Times New Roman" w:cs="Arial"/>
          <w:b/>
          <w:bCs/>
          <w:color w:val="0000FF"/>
          <w:sz w:val="22"/>
        </w:rPr>
        <w:t xml:space="preserve">Delegations are asked to abide by the following rules concerning attendance at the meeting: </w:t>
      </w:r>
    </w:p>
    <w:p w14:paraId="19B94668" w14:textId="77777777" w:rsidR="000E14FF" w:rsidRPr="000E14FF" w:rsidRDefault="000E14FF" w:rsidP="000E14FF">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ind w:left="705" w:hanging="345"/>
        <w:jc w:val="both"/>
        <w:rPr>
          <w:rFonts w:eastAsia="Times New Roman" w:cs="Arial"/>
          <w:b/>
          <w:bCs/>
          <w:color w:val="0000FF"/>
          <w:sz w:val="22"/>
        </w:rPr>
      </w:pPr>
      <w:r w:rsidRPr="000E14FF">
        <w:rPr>
          <w:rFonts w:eastAsia="Times New Roman" w:cs="Arial"/>
          <w:b/>
          <w:bCs/>
          <w:color w:val="0000FF"/>
          <w:sz w:val="22"/>
        </w:rPr>
        <w:t xml:space="preserve">Maximum of 3 delegates per accepted </w:t>
      </w:r>
      <w:proofErr w:type="spellStart"/>
      <w:r w:rsidRPr="000E14FF">
        <w:rPr>
          <w:rFonts w:eastAsia="Times New Roman" w:cs="Arial"/>
          <w:b/>
          <w:bCs/>
          <w:color w:val="0000FF"/>
          <w:sz w:val="22"/>
        </w:rPr>
        <w:t>ExCB</w:t>
      </w:r>
      <w:proofErr w:type="spellEnd"/>
      <w:r w:rsidRPr="000E14FF">
        <w:rPr>
          <w:rFonts w:eastAsia="Times New Roman" w:cs="Arial"/>
          <w:b/>
          <w:bCs/>
          <w:color w:val="0000FF"/>
          <w:sz w:val="22"/>
        </w:rPr>
        <w:t xml:space="preserve"> / </w:t>
      </w:r>
      <w:proofErr w:type="spellStart"/>
      <w:r w:rsidRPr="000E14FF">
        <w:rPr>
          <w:rFonts w:eastAsia="Times New Roman" w:cs="Arial"/>
          <w:b/>
          <w:bCs/>
          <w:color w:val="0000FF"/>
          <w:sz w:val="22"/>
        </w:rPr>
        <w:t>ExTL</w:t>
      </w:r>
      <w:proofErr w:type="spellEnd"/>
      <w:r w:rsidRPr="000E14FF">
        <w:rPr>
          <w:rFonts w:eastAsia="Times New Roman" w:cs="Arial"/>
          <w:b/>
          <w:bCs/>
          <w:color w:val="0000FF"/>
          <w:sz w:val="22"/>
        </w:rPr>
        <w:t xml:space="preserve"> (these may alternate with other delegates)</w:t>
      </w:r>
    </w:p>
    <w:p w14:paraId="73CECDBC" w14:textId="77777777" w:rsidR="000E14FF" w:rsidRPr="000E14FF" w:rsidRDefault="000E14FF" w:rsidP="000E14FF">
      <w:pPr>
        <w:numPr>
          <w:ilvl w:val="0"/>
          <w:numId w:val="2"/>
        </w:num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both"/>
        <w:rPr>
          <w:rFonts w:eastAsia="Times New Roman" w:cs="Arial"/>
          <w:b/>
          <w:bCs/>
          <w:color w:val="0000FF"/>
          <w:sz w:val="22"/>
        </w:rPr>
      </w:pPr>
      <w:r w:rsidRPr="000E14FF">
        <w:rPr>
          <w:rFonts w:eastAsia="Times New Roman" w:cs="Arial"/>
          <w:b/>
          <w:bCs/>
          <w:color w:val="0000FF"/>
          <w:sz w:val="22"/>
        </w:rPr>
        <w:t xml:space="preserve">Representatives of candidate </w:t>
      </w:r>
      <w:proofErr w:type="spellStart"/>
      <w:r w:rsidRPr="000E14FF">
        <w:rPr>
          <w:rFonts w:eastAsia="Times New Roman" w:cs="Arial"/>
          <w:b/>
          <w:bCs/>
          <w:color w:val="0000FF"/>
          <w:sz w:val="22"/>
        </w:rPr>
        <w:t>ExCB</w:t>
      </w:r>
      <w:proofErr w:type="spellEnd"/>
      <w:r w:rsidRPr="000E14FF">
        <w:rPr>
          <w:rFonts w:eastAsia="Times New Roman" w:cs="Arial"/>
          <w:b/>
          <w:bCs/>
          <w:color w:val="0000FF"/>
          <w:sz w:val="22"/>
        </w:rPr>
        <w:t xml:space="preserve"> / </w:t>
      </w:r>
      <w:proofErr w:type="spellStart"/>
      <w:r w:rsidRPr="000E14FF">
        <w:rPr>
          <w:rFonts w:eastAsia="Times New Roman" w:cs="Arial"/>
          <w:b/>
          <w:bCs/>
          <w:color w:val="0000FF"/>
          <w:sz w:val="22"/>
        </w:rPr>
        <w:t>ExTL</w:t>
      </w:r>
      <w:proofErr w:type="spellEnd"/>
      <w:r w:rsidRPr="000E14FF">
        <w:rPr>
          <w:rFonts w:eastAsia="Times New Roman" w:cs="Arial"/>
          <w:b/>
          <w:bCs/>
          <w:color w:val="0000FF"/>
          <w:sz w:val="22"/>
        </w:rPr>
        <w:t xml:space="preserve"> and Chairpersons / Secretaries of IEC Technical committees TC31 / SC31 - may also attend the meeting</w:t>
      </w:r>
    </w:p>
    <w:p w14:paraId="5FB789D9" w14:textId="77777777" w:rsidR="000E14FF" w:rsidRPr="000E14FF" w:rsidRDefault="000E14FF" w:rsidP="000E14FF">
      <w:pPr>
        <w:numPr>
          <w:ilvl w:val="0"/>
          <w:numId w:val="1"/>
        </w:num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ind w:hanging="306"/>
        <w:jc w:val="both"/>
        <w:rPr>
          <w:rFonts w:eastAsia="Times New Roman" w:cs="Arial"/>
          <w:b/>
          <w:bCs/>
          <w:color w:val="0000FF"/>
          <w:sz w:val="22"/>
        </w:rPr>
      </w:pPr>
      <w:r w:rsidRPr="000E14FF">
        <w:rPr>
          <w:rFonts w:eastAsia="Times New Roman" w:cs="Arial"/>
          <w:b/>
          <w:bCs/>
          <w:color w:val="0000FF"/>
          <w:sz w:val="22"/>
        </w:rPr>
        <w:t>ExTAG discussions may touch sensitive matters that must not be disclosed to manufacturers, users or other organisations that are not ExCBs or ExTLs. Observers are permitted to attend the meeting but may be asked to leave should the Chair and members of ExTAG believe it to be required.</w:t>
      </w:r>
    </w:p>
    <w:p w14:paraId="1F30410C" w14:textId="77777777" w:rsidR="000E14FF" w:rsidRPr="000E14FF" w:rsidRDefault="000E14FF" w:rsidP="000E14FF">
      <w:pPr>
        <w:numPr>
          <w:ilvl w:val="0"/>
          <w:numId w:val="1"/>
        </w:numPr>
        <w:tabs>
          <w:tab w:val="left" w:pos="-1415"/>
          <w:tab w:val="left" w:pos="-708"/>
          <w:tab w:val="left" w:pos="36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ind w:hanging="306"/>
        <w:jc w:val="both"/>
        <w:rPr>
          <w:rFonts w:eastAsia="Times New Roman" w:cs="Arial"/>
          <w:b/>
          <w:bCs/>
          <w:color w:val="0000FF"/>
          <w:sz w:val="22"/>
        </w:rPr>
      </w:pPr>
      <w:r w:rsidRPr="000E14FF">
        <w:rPr>
          <w:rFonts w:eastAsia="Times New Roman" w:cs="Arial"/>
          <w:b/>
          <w:bCs/>
          <w:color w:val="0000FF"/>
          <w:sz w:val="22"/>
        </w:rPr>
        <w:t>All delegations are encouraged to participate during discussions</w:t>
      </w:r>
    </w:p>
    <w:p w14:paraId="193C1C77" w14:textId="77777777" w:rsidR="000E14FF" w:rsidRPr="000E14FF" w:rsidRDefault="000E14FF" w:rsidP="000E14FF">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eastAsia="Times New Roman" w:cs="Arial"/>
          <w:b/>
          <w:bCs/>
          <w:color w:val="0000FF"/>
          <w:sz w:val="22"/>
        </w:rPr>
      </w:pPr>
      <w:r w:rsidRPr="000E14FF">
        <w:rPr>
          <w:rFonts w:eastAsia="Times New Roman" w:cs="Arial"/>
          <w:b/>
          <w:bCs/>
          <w:color w:val="0000FF"/>
          <w:sz w:val="22"/>
          <w:u w:val="single"/>
        </w:rPr>
        <w:t>Note 2</w:t>
      </w:r>
      <w:r w:rsidRPr="000E14FF">
        <w:rPr>
          <w:rFonts w:eastAsia="Times New Roman" w:cs="Arial"/>
          <w:b/>
          <w:bCs/>
          <w:color w:val="0000FF"/>
          <w:sz w:val="22"/>
        </w:rPr>
        <w:t xml:space="preserve"> It is intended that the meeting be conducted in English, however allowances will be made for Delegates from non-English speaking countries, including allowance is made for non-English speaking delegates.</w:t>
      </w:r>
    </w:p>
    <w:p w14:paraId="321CB010" w14:textId="77777777" w:rsidR="000E14FF" w:rsidRPr="000E14FF" w:rsidRDefault="000E14FF" w:rsidP="000E14FF">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eastAsia="Times New Roman" w:cs="Arial"/>
          <w:b/>
          <w:bCs/>
          <w:color w:val="0000FF"/>
          <w:sz w:val="18"/>
          <w:szCs w:val="18"/>
        </w:rPr>
      </w:pPr>
    </w:p>
    <w:p w14:paraId="119B1D72" w14:textId="77777777" w:rsidR="000E14FF" w:rsidRPr="000E14FF" w:rsidRDefault="000E14FF" w:rsidP="000E14FF">
      <w:pPr>
        <w:rPr>
          <w:rFonts w:eastAsia="Times New Roman" w:cs="Arial"/>
          <w:b/>
          <w:bCs/>
          <w:color w:val="0000FF"/>
          <w:sz w:val="22"/>
        </w:rPr>
      </w:pPr>
      <w:r w:rsidRPr="000E14FF">
        <w:rPr>
          <w:rFonts w:eastAsia="Times New Roman" w:cs="Arial"/>
          <w:b/>
          <w:bCs/>
          <w:color w:val="0000FF"/>
          <w:sz w:val="22"/>
          <w:u w:val="single"/>
        </w:rPr>
        <w:t>Note 3</w:t>
      </w:r>
      <w:r w:rsidRPr="000E14FF">
        <w:rPr>
          <w:rFonts w:eastAsia="Times New Roman" w:cs="Arial"/>
          <w:b/>
          <w:bCs/>
          <w:color w:val="0000FF"/>
          <w:sz w:val="22"/>
        </w:rPr>
        <w:t xml:space="preserve"> Participants should bring copies of all necessary documentation with them to the meeting. This will be an in-person meeting only.</w:t>
      </w:r>
    </w:p>
    <w:p w14:paraId="5E9DBE90" w14:textId="3EAAEC63" w:rsidR="000E14FF" w:rsidRPr="000E14FF" w:rsidRDefault="000E14FF" w:rsidP="000E14FF">
      <w:pPr>
        <w:spacing w:after="200" w:line="276" w:lineRule="auto"/>
        <w:rPr>
          <w:rFonts w:ascii="Calibri" w:hAnsi="Calibri"/>
          <w:sz w:val="22"/>
        </w:rPr>
      </w:pPr>
      <w:r w:rsidRPr="000E14FF">
        <w:rPr>
          <w:rFonts w:eastAsia="Times New Roman" w:cs="Arial"/>
          <w:b/>
          <w:bCs/>
          <w:color w:val="0000FF"/>
          <w:sz w:val="22"/>
          <w:u w:val="single"/>
        </w:rPr>
        <w:t>Note 4</w:t>
      </w:r>
      <w:r w:rsidRPr="000E14FF">
        <w:rPr>
          <w:rFonts w:eastAsia="Times New Roman" w:cs="Arial"/>
          <w:b/>
          <w:bCs/>
          <w:color w:val="0000FF"/>
          <w:sz w:val="22"/>
        </w:rPr>
        <w:t xml:space="preserve"> All ExTAG meeting documents referred to are, or will be, available from the </w:t>
      </w:r>
      <w:hyperlink w:history="1">
        <w:r w:rsidRPr="000E14FF">
          <w:rPr>
            <w:rFonts w:eastAsia="Times New Roman" w:cs="Arial"/>
            <w:b/>
            <w:bCs/>
            <w:color w:val="0000FF"/>
            <w:sz w:val="22"/>
            <w:u w:val="single"/>
          </w:rPr>
          <w:t>IECEx 2023 Remote Annual Meetings website</w:t>
        </w:r>
      </w:hyperlink>
      <w:r w:rsidRPr="000E14FF">
        <w:rPr>
          <w:rFonts w:eastAsia="Times New Roman" w:cs="Arial"/>
          <w:b/>
          <w:bCs/>
          <w:color w:val="0000FF"/>
          <w:sz w:val="22"/>
        </w:rPr>
        <w:t xml:space="preserve"> of the IECEx System and are linked in this agenda.</w:t>
      </w:r>
      <w:bookmarkStart w:id="0" w:name="OLE_LINK3"/>
    </w:p>
    <w:p w14:paraId="64A48096" w14:textId="77777777" w:rsidR="000E14FF" w:rsidRDefault="000E14FF" w:rsidP="000E14FF">
      <w:pPr>
        <w:rPr>
          <w:rFonts w:eastAsia="Times New Roman" w:cs="Arial"/>
          <w:b/>
          <w:bCs/>
          <w:i/>
          <w:iCs/>
          <w:color w:val="000000"/>
          <w:szCs w:val="24"/>
        </w:rPr>
      </w:pPr>
      <w:r w:rsidRPr="000E14FF">
        <w:rPr>
          <w:rFonts w:eastAsia="Times New Roman" w:cs="Arial"/>
          <w:b/>
          <w:bCs/>
          <w:i/>
          <w:iCs/>
          <w:color w:val="000000"/>
          <w:szCs w:val="24"/>
        </w:rPr>
        <w:t>ExTAG Secretar</w:t>
      </w:r>
      <w:bookmarkEnd w:id="0"/>
      <w:r w:rsidRPr="000E14FF">
        <w:rPr>
          <w:rFonts w:eastAsia="Times New Roman" w:cs="Arial"/>
          <w:b/>
          <w:bCs/>
          <w:i/>
          <w:iCs/>
          <w:color w:val="000000"/>
          <w:szCs w:val="24"/>
        </w:rPr>
        <w:t xml:space="preserve">iat </w:t>
      </w:r>
    </w:p>
    <w:p w14:paraId="15E5F860" w14:textId="77777777" w:rsidR="000E14FF" w:rsidRPr="000E14FF" w:rsidRDefault="000E14FF" w:rsidP="000E14FF">
      <w:pPr>
        <w:rPr>
          <w:rFonts w:eastAsia="Times New Roman" w:cs="Arial"/>
          <w:b/>
          <w:bCs/>
          <w:i/>
          <w:iCs/>
          <w:color w:val="000000"/>
          <w:sz w:val="20"/>
          <w:szCs w:val="20"/>
        </w:rPr>
      </w:pPr>
    </w:p>
    <w:tbl>
      <w:tblPr>
        <w:tblW w:w="8941"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8941"/>
      </w:tblGrid>
      <w:tr w:rsidR="000E14FF" w:rsidRPr="000E14FF" w14:paraId="3EB61C02" w14:textId="77777777" w:rsidTr="00280E8B">
        <w:trPr>
          <w:trHeight w:val="1798"/>
        </w:trPr>
        <w:tc>
          <w:tcPr>
            <w:tcW w:w="8941" w:type="dxa"/>
            <w:tcBorders>
              <w:top w:val="single" w:sz="18" w:space="0" w:color="0000FF"/>
              <w:left w:val="single" w:sz="18" w:space="0" w:color="0000FF"/>
              <w:bottom w:val="single" w:sz="18" w:space="0" w:color="0000FF"/>
              <w:right w:val="single" w:sz="18" w:space="0" w:color="0000FF"/>
            </w:tcBorders>
          </w:tcPr>
          <w:p w14:paraId="32763459" w14:textId="77777777" w:rsidR="000E14FF" w:rsidRPr="000E14FF" w:rsidRDefault="000E14FF" w:rsidP="000E14FF">
            <w:pPr>
              <w:tabs>
                <w:tab w:val="center" w:pos="4680"/>
                <w:tab w:val="right" w:pos="9360"/>
              </w:tabs>
              <w:jc w:val="center"/>
              <w:rPr>
                <w:rFonts w:eastAsia="Times New Roman" w:cs="Arial"/>
                <w:b/>
                <w:bCs/>
                <w:color w:val="0000FF"/>
                <w:sz w:val="22"/>
                <w:lang w:val="en-US"/>
              </w:rPr>
            </w:pPr>
            <w:r w:rsidRPr="000E14FF">
              <w:rPr>
                <w:rFonts w:eastAsia="Times New Roman" w:cs="Arial"/>
                <w:b/>
                <w:bCs/>
                <w:color w:val="0000FF"/>
                <w:sz w:val="22"/>
                <w:u w:val="single"/>
                <w:lang w:val="en-US"/>
              </w:rPr>
              <w:t>Address</w:t>
            </w:r>
            <w:r w:rsidRPr="000E14FF">
              <w:rPr>
                <w:rFonts w:eastAsia="Times New Roman" w:cs="Arial"/>
                <w:b/>
                <w:bCs/>
                <w:color w:val="0000FF"/>
                <w:sz w:val="22"/>
                <w:lang w:val="en-US"/>
              </w:rPr>
              <w:t>:</w:t>
            </w:r>
          </w:p>
          <w:p w14:paraId="7BC2FA05" w14:textId="77777777" w:rsidR="000E14FF" w:rsidRPr="000E14FF" w:rsidRDefault="000E14FF" w:rsidP="000E14FF">
            <w:pPr>
              <w:tabs>
                <w:tab w:val="center" w:pos="4680"/>
                <w:tab w:val="right" w:pos="9360"/>
              </w:tabs>
              <w:jc w:val="center"/>
              <w:rPr>
                <w:rFonts w:eastAsia="Times New Roman" w:cs="Arial"/>
                <w:b/>
                <w:bCs/>
                <w:color w:val="0000FF"/>
                <w:sz w:val="22"/>
                <w:lang w:val="en-US"/>
              </w:rPr>
            </w:pPr>
            <w:r w:rsidRPr="000E14FF">
              <w:rPr>
                <w:rFonts w:eastAsia="Times New Roman" w:cs="Arial"/>
                <w:b/>
                <w:bCs/>
                <w:color w:val="0000FF"/>
                <w:sz w:val="22"/>
                <w:lang w:val="en-US"/>
              </w:rPr>
              <w:t>IECEx Secretariat</w:t>
            </w:r>
          </w:p>
          <w:p w14:paraId="01FE7ACC" w14:textId="77777777" w:rsidR="000E14FF" w:rsidRPr="000E14FF" w:rsidRDefault="000E14FF" w:rsidP="000E14FF">
            <w:pPr>
              <w:tabs>
                <w:tab w:val="center" w:pos="4680"/>
                <w:tab w:val="right" w:pos="9360"/>
              </w:tabs>
              <w:jc w:val="center"/>
              <w:rPr>
                <w:rFonts w:eastAsia="Times New Roman" w:cs="Arial"/>
                <w:b/>
                <w:bCs/>
                <w:color w:val="0000FF"/>
                <w:sz w:val="22"/>
                <w:lang w:val="en-US"/>
              </w:rPr>
            </w:pPr>
            <w:r w:rsidRPr="000E14FF">
              <w:rPr>
                <w:rFonts w:eastAsia="Times New Roman" w:cs="Arial"/>
                <w:b/>
                <w:bCs/>
                <w:color w:val="0000FF"/>
                <w:sz w:val="22"/>
                <w:lang w:val="en-US"/>
              </w:rPr>
              <w:t xml:space="preserve">Level </w:t>
            </w:r>
            <w:smartTag w:uri="urn:schemas-microsoft-com:office:smarttags" w:element="Street">
              <w:smartTag w:uri="urn:schemas-microsoft-com:office:smarttags" w:element="address">
                <w:r w:rsidRPr="000E14FF">
                  <w:rPr>
                    <w:rFonts w:eastAsia="Times New Roman" w:cs="Arial"/>
                    <w:b/>
                    <w:bCs/>
                    <w:color w:val="0000FF"/>
                    <w:sz w:val="22"/>
                    <w:lang w:val="en-US"/>
                  </w:rPr>
                  <w:t>33 Australia Square</w:t>
                </w:r>
              </w:smartTag>
            </w:smartTag>
          </w:p>
          <w:p w14:paraId="1AB983A8" w14:textId="77777777" w:rsidR="000E14FF" w:rsidRPr="000E14FF" w:rsidRDefault="000E14FF" w:rsidP="000E14FF">
            <w:pPr>
              <w:tabs>
                <w:tab w:val="center" w:pos="4680"/>
                <w:tab w:val="right" w:pos="9360"/>
              </w:tabs>
              <w:jc w:val="center"/>
              <w:rPr>
                <w:rFonts w:eastAsia="Times New Roman" w:cs="Arial"/>
                <w:b/>
                <w:bCs/>
                <w:color w:val="0000FF"/>
                <w:sz w:val="22"/>
                <w:lang w:val="en-US"/>
              </w:rPr>
            </w:pPr>
            <w:r w:rsidRPr="000E14FF">
              <w:rPr>
                <w:rFonts w:eastAsia="Times New Roman" w:cs="Arial"/>
                <w:b/>
                <w:bCs/>
                <w:color w:val="0000FF"/>
                <w:sz w:val="22"/>
                <w:lang w:val="en-US"/>
              </w:rPr>
              <w:t>264 George Street</w:t>
            </w:r>
          </w:p>
          <w:p w14:paraId="59FC8991" w14:textId="77777777" w:rsidR="000E14FF" w:rsidRPr="000E14FF" w:rsidRDefault="000E14FF" w:rsidP="000E14FF">
            <w:pPr>
              <w:tabs>
                <w:tab w:val="center" w:pos="4680"/>
                <w:tab w:val="right" w:pos="9360"/>
              </w:tabs>
              <w:jc w:val="center"/>
              <w:rPr>
                <w:rFonts w:eastAsia="Times New Roman" w:cs="Arial"/>
                <w:b/>
                <w:bCs/>
                <w:color w:val="0000FF"/>
                <w:sz w:val="22"/>
                <w:lang w:val="en-US"/>
              </w:rPr>
            </w:pPr>
            <w:smartTag w:uri="urn:schemas-microsoft-com:office:smarttags" w:element="City">
              <w:smartTag w:uri="urn:schemas-microsoft-com:office:smarttags" w:element="place">
                <w:r w:rsidRPr="000E14FF">
                  <w:rPr>
                    <w:rFonts w:eastAsia="Times New Roman" w:cs="Arial"/>
                    <w:b/>
                    <w:bCs/>
                    <w:color w:val="0000FF"/>
                    <w:sz w:val="22"/>
                    <w:lang w:val="en-US"/>
                  </w:rPr>
                  <w:t>Sydney</w:t>
                </w:r>
              </w:smartTag>
            </w:smartTag>
            <w:r w:rsidRPr="000E14FF">
              <w:rPr>
                <w:rFonts w:eastAsia="Times New Roman" w:cs="Arial"/>
                <w:b/>
                <w:bCs/>
                <w:color w:val="0000FF"/>
                <w:sz w:val="22"/>
                <w:lang w:val="en-US"/>
              </w:rPr>
              <w:t xml:space="preserve"> NSW 2000</w:t>
            </w:r>
          </w:p>
          <w:p w14:paraId="48365FBC" w14:textId="77777777" w:rsidR="000E14FF" w:rsidRPr="000E14FF" w:rsidRDefault="000E14FF" w:rsidP="000E14FF">
            <w:pPr>
              <w:jc w:val="center"/>
              <w:rPr>
                <w:rFonts w:eastAsia="Times New Roman" w:cs="Arial"/>
                <w:b/>
                <w:bCs/>
                <w:color w:val="0000FF"/>
                <w:sz w:val="22"/>
                <w:lang w:val="en-US"/>
              </w:rPr>
            </w:pPr>
            <w:smartTag w:uri="urn:schemas-microsoft-com:office:smarttags" w:element="country-region">
              <w:smartTag w:uri="urn:schemas-microsoft-com:office:smarttags" w:element="place">
                <w:r w:rsidRPr="000E14FF">
                  <w:rPr>
                    <w:rFonts w:eastAsia="Times New Roman" w:cs="Arial"/>
                    <w:b/>
                    <w:bCs/>
                    <w:color w:val="0000FF"/>
                    <w:sz w:val="22"/>
                    <w:lang w:val="en-US"/>
                  </w:rPr>
                  <w:t>Australia</w:t>
                </w:r>
              </w:smartTag>
            </w:smartTag>
          </w:p>
          <w:p w14:paraId="690383E4" w14:textId="77777777" w:rsidR="000E14FF" w:rsidRPr="000E14FF" w:rsidRDefault="000E14FF" w:rsidP="000E14FF">
            <w:pPr>
              <w:jc w:val="center"/>
              <w:rPr>
                <w:rFonts w:eastAsia="Times New Roman" w:cs="Arial"/>
                <w:b/>
                <w:bCs/>
                <w:color w:val="0000FF"/>
                <w:sz w:val="22"/>
                <w:lang w:val="en-US"/>
              </w:rPr>
            </w:pPr>
            <w:r w:rsidRPr="000E14FF">
              <w:rPr>
                <w:rFonts w:eastAsia="Times New Roman" w:cs="Arial"/>
                <w:b/>
                <w:bCs/>
                <w:color w:val="0000FF"/>
                <w:sz w:val="22"/>
                <w:lang w:val="en-US"/>
              </w:rPr>
              <w:t xml:space="preserve">Web: </w:t>
            </w:r>
            <w:hyperlink w:history="1">
              <w:r w:rsidRPr="000E14FF">
                <w:rPr>
                  <w:rFonts w:eastAsia="Times New Roman" w:cs="Arial"/>
                  <w:b/>
                  <w:bCs/>
                  <w:color w:val="0000FF"/>
                  <w:sz w:val="22"/>
                  <w:u w:val="single"/>
                  <w:lang w:val="en-US"/>
                </w:rPr>
                <w:t>www.iecex.com</w:t>
              </w:r>
            </w:hyperlink>
          </w:p>
          <w:p w14:paraId="46E79E70" w14:textId="77777777" w:rsidR="000E14FF" w:rsidRPr="000E14FF" w:rsidRDefault="000E14FF" w:rsidP="000E14FF">
            <w:pPr>
              <w:rPr>
                <w:rFonts w:eastAsia="Times New Roman" w:cs="Arial"/>
                <w:b/>
                <w:bCs/>
                <w:color w:val="0000FF"/>
                <w:sz w:val="22"/>
                <w:lang w:val="en-US"/>
              </w:rPr>
            </w:pPr>
          </w:p>
        </w:tc>
      </w:tr>
    </w:tbl>
    <w:p w14:paraId="5B237463" w14:textId="7CACD9CE" w:rsidR="00481CEC" w:rsidRDefault="00FE00F4" w:rsidP="001026C5">
      <w:pPr>
        <w:spacing w:after="160" w:line="259" w:lineRule="auto"/>
        <w:rPr>
          <w:sz w:val="20"/>
          <w:szCs w:val="20"/>
        </w:rPr>
      </w:pPr>
      <w:r>
        <w:rPr>
          <w:b/>
          <w:bCs/>
          <w:color w:val="0000FF"/>
        </w:rPr>
        <w:br w:type="page"/>
      </w:r>
    </w:p>
    <w:p w14:paraId="62655105" w14:textId="65F7570A" w:rsidR="00481CEC" w:rsidRPr="00D61065" w:rsidRDefault="003246D3" w:rsidP="00481CE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jc w:val="center"/>
        <w:rPr>
          <w:b/>
          <w:bCs/>
          <w:color w:val="0000FF"/>
          <w:szCs w:val="24"/>
        </w:rPr>
      </w:pPr>
      <w:r>
        <w:rPr>
          <w:b/>
          <w:bCs/>
          <w:color w:val="0000FF"/>
        </w:rPr>
        <w:lastRenderedPageBreak/>
        <w:t>MEETING CHAIR:</w:t>
      </w:r>
      <w:r w:rsidRPr="003246D3">
        <w:t xml:space="preserve"> </w:t>
      </w:r>
      <w:r w:rsidR="00163CDB">
        <w:t xml:space="preserve"> </w:t>
      </w:r>
      <w:r w:rsidRPr="00D61065">
        <w:rPr>
          <w:b/>
          <w:bCs/>
          <w:color w:val="0000FF"/>
          <w:szCs w:val="24"/>
        </w:rPr>
        <w:t xml:space="preserve">Dr. Frank </w:t>
      </w:r>
      <w:proofErr w:type="spellStart"/>
      <w:r w:rsidRPr="00D61065">
        <w:rPr>
          <w:b/>
          <w:bCs/>
          <w:color w:val="0000FF"/>
          <w:szCs w:val="24"/>
        </w:rPr>
        <w:t>Lienesch</w:t>
      </w:r>
      <w:proofErr w:type="spellEnd"/>
      <w:r w:rsidRPr="00D61065">
        <w:rPr>
          <w:b/>
          <w:bCs/>
          <w:color w:val="0000FF"/>
          <w:szCs w:val="24"/>
        </w:rPr>
        <w:t xml:space="preserve"> I</w:t>
      </w:r>
      <w:r w:rsidR="00481CEC" w:rsidRPr="00D61065">
        <w:rPr>
          <w:b/>
          <w:bCs/>
          <w:color w:val="0000FF"/>
          <w:szCs w:val="24"/>
          <w:lang w:val="it-IT"/>
        </w:rPr>
        <w:t>ECEx ExTA</w:t>
      </w:r>
      <w:r w:rsidR="00481CEC" w:rsidRPr="00D61065">
        <w:rPr>
          <w:b/>
          <w:bCs/>
          <w:color w:val="0000FF"/>
          <w:szCs w:val="24"/>
        </w:rPr>
        <w:t xml:space="preserve">G </w:t>
      </w:r>
      <w:r w:rsidRPr="00D61065">
        <w:rPr>
          <w:b/>
          <w:bCs/>
          <w:color w:val="0000FF"/>
          <w:szCs w:val="24"/>
        </w:rPr>
        <w:t xml:space="preserve">Chair </w:t>
      </w:r>
    </w:p>
    <w:p w14:paraId="257EACFE" w14:textId="34070884" w:rsidR="00311034" w:rsidRDefault="00311034" w:rsidP="00CE5B96">
      <w:pPr>
        <w:pStyle w:val="Title"/>
      </w:pPr>
      <w:r w:rsidRPr="004F3FD2">
        <w:t>ExTAG</w:t>
      </w:r>
      <w:r w:rsidR="00481CEC">
        <w:t xml:space="preserve"> </w:t>
      </w:r>
      <w:r w:rsidRPr="004F3FD2">
        <w:t>DRAFT MEETING AGENDA</w:t>
      </w:r>
      <w:r w:rsidR="000E14FF">
        <w:br/>
      </w:r>
    </w:p>
    <w:p w14:paraId="63AD1A0A" w14:textId="77777777" w:rsidR="00770A0E" w:rsidRDefault="00311034" w:rsidP="00770A0E">
      <w:pPr>
        <w:pStyle w:val="Heading1"/>
        <w:ind w:hanging="720"/>
      </w:pPr>
      <w:r w:rsidRPr="00CE5B96">
        <w:t>Opening and Welcome</w:t>
      </w:r>
    </w:p>
    <w:p w14:paraId="493B1F60" w14:textId="0CDE8214" w:rsidR="00CE5B96" w:rsidRDefault="00770A0E" w:rsidP="00BF0FC8">
      <w:pPr>
        <w:pStyle w:val="Heading2"/>
        <w:numPr>
          <w:ilvl w:val="0"/>
          <w:numId w:val="0"/>
        </w:numPr>
        <w:rPr>
          <w:b w:val="0"/>
          <w:bCs/>
        </w:rPr>
      </w:pPr>
      <w:r w:rsidRPr="00770A0E">
        <w:t>1.1</w:t>
      </w:r>
      <w:r w:rsidRPr="00770A0E">
        <w:tab/>
      </w:r>
      <w:r w:rsidR="00CE5B96" w:rsidRPr="00770A0E">
        <w:t xml:space="preserve">Opening and Welcome, </w:t>
      </w:r>
      <w:r w:rsidR="00CE5B96" w:rsidRPr="00770A0E">
        <w:rPr>
          <w:b w:val="0"/>
          <w:bCs/>
        </w:rPr>
        <w:t>ExTAG Chair Dr. Frank Lienesch</w:t>
      </w:r>
    </w:p>
    <w:p w14:paraId="2F502B4D" w14:textId="3199E7D7" w:rsidR="00CB574B" w:rsidRPr="00CB574B" w:rsidRDefault="00CB574B" w:rsidP="00CB574B">
      <w:pPr>
        <w:rPr>
          <w:lang w:val="en-GB" w:eastAsia="fr-FR"/>
        </w:rPr>
      </w:pPr>
    </w:p>
    <w:p w14:paraId="2EEFDCBE" w14:textId="6256999E" w:rsidR="00311034" w:rsidRPr="00770A0E" w:rsidRDefault="00311034" w:rsidP="000E14FF">
      <w:pPr>
        <w:ind w:left="709" w:firstLine="11"/>
        <w:rPr>
          <w:lang w:val="en-GB" w:eastAsia="fr-FR"/>
        </w:rPr>
      </w:pPr>
      <w:r w:rsidRPr="00A23410">
        <w:rPr>
          <w:lang w:val="en-GB" w:eastAsia="fr-FR"/>
        </w:rPr>
        <w:t>The meeting will commence at</w:t>
      </w:r>
      <w:r w:rsidR="00DF1F99" w:rsidRPr="00A23410">
        <w:rPr>
          <w:lang w:val="en-GB" w:eastAsia="fr-FR"/>
        </w:rPr>
        <w:t xml:space="preserve"> </w:t>
      </w:r>
      <w:r w:rsidR="00A23410" w:rsidRPr="00A23410">
        <w:rPr>
          <w:lang w:val="en-GB" w:eastAsia="fr-FR"/>
        </w:rPr>
        <w:t xml:space="preserve">1400 (2.00pm) 0n </w:t>
      </w:r>
      <w:r w:rsidR="00B230B0" w:rsidRPr="00A23410">
        <w:rPr>
          <w:lang w:val="en-GB" w:eastAsia="fr-FR"/>
        </w:rPr>
        <w:t xml:space="preserve">Day 1 </w:t>
      </w:r>
      <w:r w:rsidR="001026C5" w:rsidRPr="00A23410">
        <w:rPr>
          <w:lang w:val="en-GB" w:eastAsia="fr-FR"/>
        </w:rPr>
        <w:t>Monday 18th</w:t>
      </w:r>
      <w:r w:rsidR="00D45973" w:rsidRPr="00A23410">
        <w:rPr>
          <w:lang w:val="en-GB" w:eastAsia="fr-FR"/>
        </w:rPr>
        <w:t xml:space="preserve"> </w:t>
      </w:r>
      <w:r w:rsidR="00A23410">
        <w:rPr>
          <w:lang w:val="en-GB" w:eastAsia="fr-FR"/>
        </w:rPr>
        <w:tab/>
      </w:r>
      <w:r w:rsidR="00D45973" w:rsidRPr="00A23410">
        <w:rPr>
          <w:lang w:val="en-GB" w:eastAsia="fr-FR"/>
        </w:rPr>
        <w:t>September 202</w:t>
      </w:r>
      <w:r w:rsidR="001026C5" w:rsidRPr="00A23410">
        <w:rPr>
          <w:lang w:val="en-GB" w:eastAsia="fr-FR"/>
        </w:rPr>
        <w:t>3</w:t>
      </w:r>
      <w:r w:rsidR="00B230B0" w:rsidRPr="00A23410">
        <w:rPr>
          <w:lang w:val="en-GB" w:eastAsia="fr-FR"/>
        </w:rPr>
        <w:t>.</w:t>
      </w:r>
    </w:p>
    <w:p w14:paraId="42F42D41" w14:textId="77777777" w:rsidR="00311034" w:rsidRPr="00C37829" w:rsidRDefault="00311034" w:rsidP="00770A0E">
      <w:pPr>
        <w:pStyle w:val="Heading1"/>
        <w:ind w:left="709" w:hanging="709"/>
        <w:rPr>
          <w:rFonts w:eastAsia="Times New Roman"/>
          <w:b w:val="0"/>
          <w:bCs/>
          <w:szCs w:val="24"/>
          <w:lang w:val="en-GB" w:eastAsia="fr-FR"/>
        </w:rPr>
      </w:pPr>
      <w:r w:rsidRPr="00770A0E">
        <w:t>Approval</w:t>
      </w:r>
      <w:r w:rsidRPr="00C37829">
        <w:rPr>
          <w:rFonts w:eastAsia="Times New Roman"/>
          <w:bCs/>
          <w:iCs/>
          <w:szCs w:val="24"/>
          <w:lang w:val="en-GB" w:eastAsia="fr-FR"/>
        </w:rPr>
        <w:t xml:space="preserve"> of the Agenda</w:t>
      </w:r>
      <w:r w:rsidRPr="00C37829">
        <w:rPr>
          <w:rFonts w:eastAsia="Times New Roman"/>
          <w:bCs/>
          <w:szCs w:val="24"/>
          <w:lang w:val="en-GB" w:eastAsia="fr-FR"/>
        </w:rPr>
        <w:t xml:space="preserve"> </w:t>
      </w:r>
    </w:p>
    <w:p w14:paraId="2C78F45A" w14:textId="77777777" w:rsidR="00311034" w:rsidRPr="00CB574B" w:rsidRDefault="00311034" w:rsidP="00CB574B">
      <w:pPr>
        <w:rPr>
          <w:lang w:val="en-GB" w:eastAsia="fr-FR"/>
        </w:rPr>
      </w:pPr>
    </w:p>
    <w:p w14:paraId="3742DD17" w14:textId="503E2F63" w:rsidR="00311034" w:rsidRDefault="00311034" w:rsidP="00D459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jc w:val="both"/>
        <w:rPr>
          <w:rFonts w:eastAsia="Times New Roman" w:cs="Arial"/>
          <w:bCs/>
          <w:color w:val="000000"/>
          <w:kern w:val="4"/>
          <w:szCs w:val="24"/>
        </w:rPr>
      </w:pPr>
      <w:r w:rsidRPr="00A22810">
        <w:rPr>
          <w:rFonts w:eastAsia="Times New Roman"/>
          <w:b/>
          <w:bCs/>
          <w:szCs w:val="24"/>
          <w:lang w:val="en-GB" w:eastAsia="fr-FR"/>
        </w:rPr>
        <w:t>ExTAG/</w:t>
      </w:r>
      <w:r w:rsidR="004B7026">
        <w:rPr>
          <w:rFonts w:eastAsia="Times New Roman"/>
          <w:b/>
          <w:bCs/>
          <w:szCs w:val="24"/>
          <w:lang w:val="en-GB" w:eastAsia="fr-FR"/>
        </w:rPr>
        <w:t>705</w:t>
      </w:r>
      <w:r w:rsidRPr="00A22810">
        <w:rPr>
          <w:rFonts w:eastAsia="Times New Roman"/>
          <w:b/>
          <w:bCs/>
          <w:szCs w:val="24"/>
          <w:lang w:val="en-GB" w:eastAsia="fr-FR"/>
        </w:rPr>
        <w:t>/DA</w:t>
      </w:r>
      <w:r w:rsidRPr="00B70812">
        <w:rPr>
          <w:rFonts w:eastAsia="Times New Roman" w:cs="Arial"/>
          <w:b/>
          <w:color w:val="000000"/>
          <w:kern w:val="4"/>
          <w:szCs w:val="24"/>
        </w:rPr>
        <w:t xml:space="preserve"> </w:t>
      </w:r>
      <w:r w:rsidRPr="00B70812">
        <w:rPr>
          <w:rFonts w:eastAsia="Times New Roman" w:cs="Arial"/>
          <w:color w:val="000000"/>
          <w:kern w:val="4"/>
          <w:szCs w:val="24"/>
        </w:rPr>
        <w:t>Draft</w:t>
      </w:r>
      <w:r w:rsidRPr="00C57E31">
        <w:rPr>
          <w:rFonts w:eastAsia="Times New Roman" w:cs="Arial"/>
          <w:color w:val="000000"/>
          <w:kern w:val="4"/>
          <w:szCs w:val="24"/>
        </w:rPr>
        <w:t xml:space="preserve"> Agenda</w:t>
      </w:r>
      <w:r w:rsidRPr="00A20013">
        <w:rPr>
          <w:rFonts w:eastAsia="Times New Roman" w:cs="Arial"/>
          <w:b/>
          <w:color w:val="000000"/>
          <w:kern w:val="4"/>
          <w:szCs w:val="24"/>
        </w:rPr>
        <w:t xml:space="preserve"> </w:t>
      </w:r>
      <w:r w:rsidRPr="00532087">
        <w:rPr>
          <w:rFonts w:eastAsia="Times New Roman" w:cs="Arial"/>
          <w:color w:val="000000"/>
          <w:kern w:val="4"/>
          <w:szCs w:val="24"/>
        </w:rPr>
        <w:t>th</w:t>
      </w:r>
      <w:r w:rsidRPr="00A20013">
        <w:rPr>
          <w:rFonts w:eastAsia="Times New Roman" w:cs="Arial"/>
          <w:color w:val="000000"/>
          <w:kern w:val="4"/>
          <w:szCs w:val="24"/>
        </w:rPr>
        <w:t>e</w:t>
      </w:r>
      <w:r w:rsidR="003246D3">
        <w:rPr>
          <w:rFonts w:eastAsia="Times New Roman" w:cs="Arial"/>
          <w:color w:val="000000"/>
          <w:kern w:val="4"/>
          <w:szCs w:val="24"/>
        </w:rPr>
        <w:t xml:space="preserve"> Twenty </w:t>
      </w:r>
      <w:r w:rsidR="004B7026">
        <w:rPr>
          <w:rFonts w:eastAsia="Times New Roman" w:cs="Arial"/>
          <w:color w:val="000000"/>
          <w:kern w:val="4"/>
          <w:szCs w:val="24"/>
        </w:rPr>
        <w:t>Fifth</w:t>
      </w:r>
      <w:r w:rsidR="00D45973">
        <w:rPr>
          <w:rFonts w:eastAsia="Times New Roman" w:cs="Arial"/>
          <w:color w:val="000000"/>
          <w:kern w:val="4"/>
          <w:szCs w:val="24"/>
        </w:rPr>
        <w:t xml:space="preserve"> </w:t>
      </w:r>
      <w:r>
        <w:rPr>
          <w:rFonts w:eastAsia="Times New Roman" w:cs="Arial"/>
          <w:color w:val="000000"/>
          <w:kern w:val="4"/>
          <w:szCs w:val="24"/>
        </w:rPr>
        <w:t>Meeting of the ExTAG to be</w:t>
      </w:r>
      <w:r w:rsidR="001026C5">
        <w:rPr>
          <w:rFonts w:eastAsia="Times New Roman" w:cs="Arial"/>
          <w:color w:val="000000"/>
          <w:kern w:val="4"/>
          <w:szCs w:val="24"/>
        </w:rPr>
        <w:t xml:space="preserve"> held in Edinburgh UK.</w:t>
      </w:r>
    </w:p>
    <w:p w14:paraId="2D19C31E" w14:textId="0D716D9E" w:rsidR="00DA0B3B" w:rsidRPr="00CB574B" w:rsidRDefault="00DA0B3B" w:rsidP="00CB574B">
      <w:pPr>
        <w:rPr>
          <w:lang w:val="en-GB" w:eastAsia="fr-FR"/>
        </w:rPr>
      </w:pPr>
    </w:p>
    <w:p w14:paraId="18FB0897" w14:textId="22844FEB" w:rsidR="00311034" w:rsidRPr="00911226" w:rsidRDefault="00311034" w:rsidP="00CB574B">
      <w:pPr>
        <w:pStyle w:val="Heading1"/>
        <w:ind w:left="709" w:hanging="709"/>
      </w:pPr>
      <w:r w:rsidRPr="00911226">
        <w:t xml:space="preserve">Report of the </w:t>
      </w:r>
      <w:proofErr w:type="spellStart"/>
      <w:r w:rsidRPr="00911226">
        <w:t>ExTAG</w:t>
      </w:r>
      <w:proofErr w:type="spellEnd"/>
      <w:r w:rsidRPr="00911226">
        <w:t xml:space="preserve"> </w:t>
      </w:r>
      <w:r w:rsidR="003246D3" w:rsidRPr="00911226">
        <w:t>Remote 202</w:t>
      </w:r>
      <w:r w:rsidR="001026C5" w:rsidRPr="00911226">
        <w:t>2</w:t>
      </w:r>
      <w:r w:rsidRPr="00911226">
        <w:t xml:space="preserve"> Meeting</w:t>
      </w:r>
    </w:p>
    <w:p w14:paraId="70C12A0F" w14:textId="77777777" w:rsidR="003246D3" w:rsidRPr="00CB574B" w:rsidRDefault="003246D3" w:rsidP="00CB574B">
      <w:pPr>
        <w:rPr>
          <w:lang w:val="en-GB" w:eastAsia="fr-FR"/>
        </w:rPr>
      </w:pPr>
    </w:p>
    <w:p w14:paraId="7185579A" w14:textId="52D432F0" w:rsidR="00311034" w:rsidRPr="00371FA2" w:rsidRDefault="00311034" w:rsidP="00BF0FC8">
      <w:pPr>
        <w:pStyle w:val="Heading2"/>
        <w:numPr>
          <w:ilvl w:val="0"/>
          <w:numId w:val="0"/>
        </w:numPr>
        <w:rPr>
          <w:rFonts w:eastAsia="Times New Roman" w:cs="Arial"/>
          <w:b w:val="0"/>
          <w:bCs/>
          <w:i w:val="0"/>
          <w:iCs/>
          <w:szCs w:val="24"/>
          <w:u w:val="single"/>
        </w:rPr>
      </w:pPr>
      <w:r w:rsidRPr="00CB574B">
        <w:t>3.1</w:t>
      </w:r>
      <w:r w:rsidRPr="00371FA2">
        <w:rPr>
          <w:b w:val="0"/>
        </w:rPr>
        <w:t xml:space="preserve"> </w:t>
      </w:r>
      <w:r w:rsidRPr="00371FA2">
        <w:rPr>
          <w:b w:val="0"/>
          <w:i w:val="0"/>
        </w:rPr>
        <w:tab/>
      </w:r>
      <w:r w:rsidRPr="00371FA2">
        <w:rPr>
          <w:rFonts w:eastAsia="Times New Roman" w:cs="Arial"/>
          <w:b w:val="0"/>
          <w:bCs/>
          <w:i w:val="0"/>
          <w:iCs/>
          <w:szCs w:val="24"/>
        </w:rPr>
        <w:t>To note the R</w:t>
      </w:r>
      <w:r w:rsidR="003C26C1" w:rsidRPr="00371FA2">
        <w:rPr>
          <w:rFonts w:eastAsia="Times New Roman" w:cs="Arial"/>
          <w:b w:val="0"/>
          <w:bCs/>
          <w:i w:val="0"/>
          <w:iCs/>
          <w:szCs w:val="24"/>
        </w:rPr>
        <w:t xml:space="preserve">eport of the last meeting held </w:t>
      </w:r>
      <w:r w:rsidR="00D02052" w:rsidRPr="00371FA2">
        <w:rPr>
          <w:rFonts w:eastAsia="Times New Roman" w:cs="Arial"/>
          <w:b w:val="0"/>
          <w:bCs/>
          <w:i w:val="0"/>
          <w:iCs/>
          <w:szCs w:val="24"/>
        </w:rPr>
        <w:t>r</w:t>
      </w:r>
      <w:r w:rsidR="003C26C1" w:rsidRPr="00371FA2">
        <w:rPr>
          <w:rFonts w:eastAsia="Times New Roman" w:cs="Arial"/>
          <w:b w:val="0"/>
          <w:bCs/>
          <w:i w:val="0"/>
          <w:iCs/>
          <w:szCs w:val="24"/>
        </w:rPr>
        <w:t xml:space="preserve">emotely </w:t>
      </w:r>
      <w:r w:rsidR="00DA6741" w:rsidRPr="00371FA2">
        <w:rPr>
          <w:rFonts w:eastAsia="Times New Roman" w:cs="Arial"/>
          <w:b w:val="0"/>
          <w:bCs/>
          <w:i w:val="0"/>
          <w:iCs/>
          <w:szCs w:val="24"/>
        </w:rPr>
        <w:t>5th</w:t>
      </w:r>
      <w:r w:rsidR="00F86090" w:rsidRPr="00371FA2">
        <w:rPr>
          <w:rFonts w:eastAsia="Times New Roman" w:cs="Arial"/>
          <w:b w:val="0"/>
          <w:bCs/>
          <w:i w:val="0"/>
          <w:iCs/>
          <w:szCs w:val="24"/>
        </w:rPr>
        <w:t xml:space="preserve"> </w:t>
      </w:r>
      <w:r w:rsidR="00DA6741" w:rsidRPr="00371FA2">
        <w:rPr>
          <w:rFonts w:eastAsia="Times New Roman" w:cs="Arial"/>
          <w:b w:val="0"/>
          <w:bCs/>
          <w:i w:val="0"/>
          <w:iCs/>
          <w:szCs w:val="24"/>
        </w:rPr>
        <w:t>September</w:t>
      </w:r>
      <w:r w:rsidR="00EF6D0A" w:rsidRPr="00371FA2">
        <w:rPr>
          <w:rFonts w:eastAsia="Times New Roman" w:cs="Arial"/>
          <w:b w:val="0"/>
          <w:bCs/>
          <w:i w:val="0"/>
          <w:iCs/>
          <w:szCs w:val="24"/>
        </w:rPr>
        <w:t xml:space="preserve"> </w:t>
      </w:r>
      <w:r w:rsidR="003C26C1" w:rsidRPr="00371FA2">
        <w:rPr>
          <w:rFonts w:eastAsia="Times New Roman" w:cs="Arial"/>
          <w:b w:val="0"/>
          <w:bCs/>
          <w:i w:val="0"/>
          <w:iCs/>
          <w:szCs w:val="24"/>
        </w:rPr>
        <w:t xml:space="preserve">and </w:t>
      </w:r>
      <w:r w:rsidR="00DA6741" w:rsidRPr="00371FA2">
        <w:rPr>
          <w:rFonts w:eastAsia="Times New Roman" w:cs="Arial"/>
          <w:b w:val="0"/>
          <w:bCs/>
          <w:i w:val="0"/>
          <w:iCs/>
          <w:szCs w:val="24"/>
        </w:rPr>
        <w:t>6</w:t>
      </w:r>
      <w:r w:rsidR="00DA6741" w:rsidRPr="00371FA2">
        <w:rPr>
          <w:rFonts w:eastAsia="Times New Roman" w:cs="Arial"/>
          <w:b w:val="0"/>
          <w:bCs/>
          <w:i w:val="0"/>
          <w:iCs/>
          <w:szCs w:val="24"/>
          <w:vertAlign w:val="superscript"/>
        </w:rPr>
        <w:t>th</w:t>
      </w:r>
      <w:r w:rsidR="00CB574B" w:rsidRPr="00371FA2">
        <w:rPr>
          <w:rFonts w:eastAsia="Times New Roman" w:cs="Arial"/>
          <w:b w:val="0"/>
          <w:bCs/>
          <w:i w:val="0"/>
          <w:iCs/>
          <w:szCs w:val="24"/>
          <w:vertAlign w:val="superscript"/>
        </w:rPr>
        <w:t> </w:t>
      </w:r>
      <w:r w:rsidR="003C26C1" w:rsidRPr="00371FA2">
        <w:rPr>
          <w:rFonts w:eastAsia="Times New Roman" w:cs="Arial"/>
          <w:b w:val="0"/>
          <w:bCs/>
          <w:i w:val="0"/>
          <w:iCs/>
          <w:szCs w:val="24"/>
        </w:rPr>
        <w:t>September 202</w:t>
      </w:r>
      <w:r w:rsidR="00DA6741" w:rsidRPr="00371FA2">
        <w:rPr>
          <w:rFonts w:eastAsia="Times New Roman" w:cs="Arial"/>
          <w:b w:val="0"/>
          <w:bCs/>
          <w:i w:val="0"/>
          <w:iCs/>
          <w:szCs w:val="24"/>
        </w:rPr>
        <w:t>2</w:t>
      </w:r>
      <w:r w:rsidRPr="00371FA2">
        <w:rPr>
          <w:rFonts w:eastAsia="Times New Roman" w:cs="Arial"/>
          <w:b w:val="0"/>
          <w:bCs/>
          <w:i w:val="0"/>
          <w:iCs/>
          <w:szCs w:val="24"/>
        </w:rPr>
        <w:t>, and subsequent action items from the meeting.</w:t>
      </w:r>
    </w:p>
    <w:p w14:paraId="237EAB7A" w14:textId="77777777" w:rsidR="00311034" w:rsidRPr="001170AA" w:rsidRDefault="00311034" w:rsidP="00371FA2"/>
    <w:p w14:paraId="4D853CF6" w14:textId="77777777" w:rsidR="00311034" w:rsidRDefault="00311034" w:rsidP="00CB574B">
      <w:pPr>
        <w:ind w:left="720" w:firstLine="720"/>
        <w:jc w:val="both"/>
        <w:rPr>
          <w:rFonts w:eastAsia="Times New Roman" w:cs="Arial"/>
          <w:b/>
          <w:bCs/>
          <w:color w:val="000000"/>
          <w:szCs w:val="24"/>
          <w:u w:val="single"/>
        </w:rPr>
      </w:pPr>
      <w:r w:rsidRPr="00A37F57">
        <w:rPr>
          <w:rFonts w:eastAsia="Times New Roman" w:cs="Arial"/>
          <w:b/>
          <w:bCs/>
          <w:color w:val="000000"/>
          <w:szCs w:val="24"/>
          <w:u w:val="single"/>
        </w:rPr>
        <w:t>Document for noting:</w:t>
      </w:r>
    </w:p>
    <w:p w14:paraId="0AB45445" w14:textId="16E42ED3" w:rsidR="007434C3" w:rsidRPr="007434C3" w:rsidRDefault="00E206DC" w:rsidP="00F07D16">
      <w:pPr>
        <w:pStyle w:val="ListParagraph"/>
        <w:numPr>
          <w:ilvl w:val="0"/>
          <w:numId w:val="5"/>
        </w:numPr>
        <w:ind w:left="1985"/>
        <w:rPr>
          <w:rFonts w:eastAsia="Times New Roman" w:cs="Arial"/>
          <w:szCs w:val="24"/>
        </w:rPr>
      </w:pPr>
      <w:r w:rsidRPr="007434C3">
        <w:rPr>
          <w:rFonts w:eastAsia="Times New Roman" w:cs="Arial"/>
          <w:b/>
          <w:bCs/>
          <w:szCs w:val="24"/>
        </w:rPr>
        <w:t>ExTAG/</w:t>
      </w:r>
      <w:r w:rsidR="00F572D3">
        <w:rPr>
          <w:rFonts w:eastAsia="Times New Roman" w:cs="Arial"/>
          <w:b/>
          <w:bCs/>
          <w:szCs w:val="24"/>
        </w:rPr>
        <w:t>695</w:t>
      </w:r>
      <w:r w:rsidRPr="007434C3">
        <w:rPr>
          <w:rFonts w:eastAsia="Times New Roman" w:cs="Arial"/>
          <w:b/>
          <w:bCs/>
          <w:szCs w:val="24"/>
        </w:rPr>
        <w:t xml:space="preserve">/DL </w:t>
      </w:r>
      <w:r w:rsidR="00CB574B">
        <w:rPr>
          <w:rFonts w:eastAsia="Times New Roman" w:cs="Arial"/>
          <w:b/>
          <w:bCs/>
          <w:szCs w:val="24"/>
        </w:rPr>
        <w:t>–</w:t>
      </w:r>
      <w:r w:rsidRPr="007434C3">
        <w:rPr>
          <w:rFonts w:eastAsia="Times New Roman" w:cs="Arial"/>
          <w:b/>
          <w:bCs/>
          <w:szCs w:val="24"/>
        </w:rPr>
        <w:t xml:space="preserve"> </w:t>
      </w:r>
      <w:r w:rsidR="007434C3" w:rsidRPr="007434C3">
        <w:rPr>
          <w:rFonts w:eastAsia="Times New Roman" w:cs="Arial"/>
          <w:szCs w:val="24"/>
        </w:rPr>
        <w:t>The Twenty</w:t>
      </w:r>
      <w:r w:rsidR="001026C5">
        <w:rPr>
          <w:rFonts w:eastAsia="Times New Roman" w:cs="Arial"/>
          <w:szCs w:val="24"/>
        </w:rPr>
        <w:t xml:space="preserve"> Fourth</w:t>
      </w:r>
      <w:r w:rsidR="007434C3" w:rsidRPr="007434C3">
        <w:rPr>
          <w:rFonts w:eastAsia="Times New Roman" w:cs="Arial"/>
          <w:szCs w:val="24"/>
        </w:rPr>
        <w:t xml:space="preserve"> Meeting of the ExTAG</w:t>
      </w:r>
    </w:p>
    <w:p w14:paraId="48F3D2E8" w14:textId="1E7C8B6C" w:rsidR="00E206DC" w:rsidRDefault="007434C3" w:rsidP="007434C3">
      <w:pPr>
        <w:pStyle w:val="ListParagraph"/>
        <w:tabs>
          <w:tab w:val="left" w:pos="1843"/>
          <w:tab w:val="center" w:pos="4153"/>
          <w:tab w:val="right" w:pos="8306"/>
        </w:tabs>
        <w:ind w:left="2160"/>
        <w:jc w:val="both"/>
        <w:rPr>
          <w:rFonts w:eastAsia="Times New Roman" w:cs="Arial"/>
          <w:szCs w:val="24"/>
        </w:rPr>
      </w:pPr>
      <w:r w:rsidRPr="007434C3">
        <w:rPr>
          <w:rFonts w:eastAsia="Times New Roman" w:cs="Arial"/>
          <w:szCs w:val="24"/>
        </w:rPr>
        <w:t xml:space="preserve">held in webinar format on </w:t>
      </w:r>
      <w:r w:rsidR="00DA6741">
        <w:rPr>
          <w:rFonts w:eastAsia="Times New Roman" w:cs="Arial"/>
          <w:szCs w:val="24"/>
        </w:rPr>
        <w:t>5</w:t>
      </w:r>
      <w:r w:rsidR="00DA6741" w:rsidRPr="00DA6741">
        <w:rPr>
          <w:rFonts w:eastAsia="Times New Roman" w:cs="Arial"/>
          <w:szCs w:val="24"/>
          <w:vertAlign w:val="superscript"/>
        </w:rPr>
        <w:t>th</w:t>
      </w:r>
      <w:r w:rsidR="00DA6741">
        <w:rPr>
          <w:rFonts w:eastAsia="Times New Roman" w:cs="Arial"/>
          <w:szCs w:val="24"/>
        </w:rPr>
        <w:t xml:space="preserve"> September</w:t>
      </w:r>
      <w:r w:rsidRPr="007434C3">
        <w:rPr>
          <w:rFonts w:eastAsia="Times New Roman" w:cs="Arial"/>
          <w:szCs w:val="24"/>
        </w:rPr>
        <w:t xml:space="preserve"> and </w:t>
      </w:r>
      <w:r w:rsidR="00DA6741">
        <w:rPr>
          <w:rFonts w:eastAsia="Times New Roman" w:cs="Arial"/>
          <w:szCs w:val="24"/>
        </w:rPr>
        <w:t>6th</w:t>
      </w:r>
      <w:r w:rsidRPr="007434C3">
        <w:rPr>
          <w:rFonts w:eastAsia="Times New Roman" w:cs="Arial"/>
          <w:szCs w:val="24"/>
        </w:rPr>
        <w:t xml:space="preserve"> September 202</w:t>
      </w:r>
      <w:r w:rsidR="00DA6741">
        <w:rPr>
          <w:rFonts w:eastAsia="Times New Roman" w:cs="Arial"/>
          <w:szCs w:val="24"/>
        </w:rPr>
        <w:t>2</w:t>
      </w:r>
    </w:p>
    <w:p w14:paraId="741DB895" w14:textId="4288EE46" w:rsidR="00D61065" w:rsidRPr="00975737" w:rsidRDefault="00E206DC" w:rsidP="00F07D16">
      <w:pPr>
        <w:pStyle w:val="ListParagraph"/>
        <w:numPr>
          <w:ilvl w:val="0"/>
          <w:numId w:val="5"/>
        </w:numPr>
        <w:ind w:left="1985"/>
        <w:rPr>
          <w:rFonts w:eastAsia="Times New Roman" w:cs="Arial"/>
          <w:szCs w:val="24"/>
        </w:rPr>
      </w:pPr>
      <w:r w:rsidRPr="007434C3">
        <w:rPr>
          <w:rFonts w:eastAsia="Times New Roman" w:cs="Arial"/>
          <w:b/>
          <w:szCs w:val="24"/>
        </w:rPr>
        <w:t>ExTAG/</w:t>
      </w:r>
      <w:r w:rsidR="001026C5">
        <w:rPr>
          <w:rFonts w:eastAsia="Times New Roman" w:cs="Arial"/>
          <w:b/>
          <w:szCs w:val="24"/>
        </w:rPr>
        <w:t>702</w:t>
      </w:r>
      <w:r w:rsidRPr="007434C3">
        <w:rPr>
          <w:rFonts w:eastAsia="Times New Roman" w:cs="Arial"/>
          <w:b/>
          <w:szCs w:val="24"/>
        </w:rPr>
        <w:t>/R –</w:t>
      </w:r>
      <w:r w:rsidRPr="00E206DC">
        <w:t xml:space="preserve"> </w:t>
      </w:r>
      <w:r w:rsidR="007434C3" w:rsidRPr="007434C3">
        <w:rPr>
          <w:rFonts w:eastAsia="Times New Roman" w:cs="Arial"/>
          <w:szCs w:val="24"/>
        </w:rPr>
        <w:t xml:space="preserve">Report of the Twenty </w:t>
      </w:r>
      <w:r w:rsidR="001026C5">
        <w:rPr>
          <w:rFonts w:eastAsia="Times New Roman" w:cs="Arial"/>
          <w:szCs w:val="24"/>
        </w:rPr>
        <w:t>Fourth</w:t>
      </w:r>
      <w:r w:rsidR="007434C3" w:rsidRPr="007434C3">
        <w:rPr>
          <w:rFonts w:eastAsia="Times New Roman" w:cs="Arial"/>
          <w:szCs w:val="24"/>
        </w:rPr>
        <w:t xml:space="preserve"> </w:t>
      </w:r>
      <w:r w:rsidR="00975737">
        <w:rPr>
          <w:rFonts w:eastAsia="Times New Roman" w:cs="Arial"/>
          <w:szCs w:val="24"/>
        </w:rPr>
        <w:t xml:space="preserve">Meeting </w:t>
      </w:r>
      <w:r w:rsidR="007434C3" w:rsidRPr="007434C3">
        <w:rPr>
          <w:rFonts w:eastAsia="Times New Roman" w:cs="Arial"/>
          <w:szCs w:val="24"/>
        </w:rPr>
        <w:t xml:space="preserve">of the ExTAG </w:t>
      </w:r>
      <w:r w:rsidR="007434C3" w:rsidRPr="00975737">
        <w:rPr>
          <w:rFonts w:eastAsia="Times New Roman" w:cs="Arial"/>
          <w:szCs w:val="24"/>
        </w:rPr>
        <w:t>held remotely.</w:t>
      </w:r>
    </w:p>
    <w:p w14:paraId="65DDA686" w14:textId="77777777" w:rsidR="007434C3" w:rsidRPr="007434C3" w:rsidRDefault="007434C3" w:rsidP="007434C3">
      <w:pPr>
        <w:pStyle w:val="ListParagraph"/>
        <w:tabs>
          <w:tab w:val="left" w:pos="1843"/>
          <w:tab w:val="center" w:pos="4153"/>
          <w:tab w:val="right" w:pos="8306"/>
        </w:tabs>
        <w:ind w:left="2160"/>
        <w:rPr>
          <w:rFonts w:eastAsia="Times New Roman" w:cs="Arial"/>
          <w:szCs w:val="24"/>
        </w:rPr>
      </w:pPr>
    </w:p>
    <w:p w14:paraId="5A12C133" w14:textId="310E6DE1" w:rsidR="00311034" w:rsidRDefault="00311034" w:rsidP="00BF0FC8">
      <w:pPr>
        <w:pStyle w:val="Heading2"/>
        <w:numPr>
          <w:ilvl w:val="0"/>
          <w:numId w:val="0"/>
        </w:numPr>
        <w:rPr>
          <w:rFonts w:eastAsia="Times New Roman" w:cs="Arial"/>
          <w:i w:val="0"/>
          <w:szCs w:val="24"/>
        </w:rPr>
      </w:pPr>
      <w:r w:rsidRPr="002034CC">
        <w:rPr>
          <w:rFonts w:eastAsia="Times New Roman" w:cs="Arial"/>
          <w:szCs w:val="24"/>
        </w:rPr>
        <w:t>3.2</w:t>
      </w:r>
      <w:r w:rsidRPr="002034CC">
        <w:rPr>
          <w:rFonts w:eastAsia="Times New Roman" w:cs="Arial"/>
          <w:szCs w:val="24"/>
        </w:rPr>
        <w:tab/>
      </w:r>
      <w:r w:rsidRPr="00CB574B">
        <w:rPr>
          <w:rFonts w:eastAsia="Times New Roman" w:cs="Arial"/>
          <w:b w:val="0"/>
          <w:bCs/>
          <w:i w:val="0"/>
          <w:iCs/>
          <w:szCs w:val="24"/>
        </w:rPr>
        <w:t>To note a report of the action items by the ExTAG Chair on the ExTAG 20</w:t>
      </w:r>
      <w:r w:rsidR="00E206DC" w:rsidRPr="00CB574B">
        <w:rPr>
          <w:rFonts w:eastAsia="Times New Roman" w:cs="Arial"/>
          <w:b w:val="0"/>
          <w:bCs/>
          <w:i w:val="0"/>
          <w:iCs/>
          <w:szCs w:val="24"/>
        </w:rPr>
        <w:t>2</w:t>
      </w:r>
      <w:r w:rsidR="001026C5" w:rsidRPr="00CB574B">
        <w:rPr>
          <w:rFonts w:eastAsia="Times New Roman" w:cs="Arial"/>
          <w:b w:val="0"/>
          <w:bCs/>
          <w:i w:val="0"/>
          <w:iCs/>
          <w:szCs w:val="24"/>
        </w:rPr>
        <w:t>2</w:t>
      </w:r>
      <w:r w:rsidR="00E206DC" w:rsidRPr="00CB574B">
        <w:rPr>
          <w:rFonts w:eastAsia="Times New Roman" w:cs="Arial"/>
          <w:b w:val="0"/>
          <w:bCs/>
          <w:i w:val="0"/>
          <w:iCs/>
          <w:szCs w:val="24"/>
        </w:rPr>
        <w:t xml:space="preserve"> Remote </w:t>
      </w:r>
      <w:r w:rsidRPr="00CB574B">
        <w:rPr>
          <w:rFonts w:eastAsia="Times New Roman" w:cs="Arial"/>
          <w:b w:val="0"/>
          <w:bCs/>
          <w:i w:val="0"/>
          <w:iCs/>
          <w:szCs w:val="24"/>
        </w:rPr>
        <w:t>Meeting.</w:t>
      </w:r>
    </w:p>
    <w:p w14:paraId="4180B9A9" w14:textId="025F5F04" w:rsidR="00236215" w:rsidRPr="00CB574B" w:rsidRDefault="00236215" w:rsidP="00311034">
      <w:pPr>
        <w:ind w:left="720" w:hanging="720"/>
        <w:jc w:val="both"/>
        <w:rPr>
          <w:rFonts w:eastAsia="Times New Roman" w:cs="Arial"/>
          <w:iCs/>
          <w:szCs w:val="24"/>
        </w:rPr>
      </w:pPr>
    </w:p>
    <w:p w14:paraId="0F0C5914" w14:textId="219CC834" w:rsidR="00311034" w:rsidRDefault="00236215" w:rsidP="006B37F0">
      <w:pPr>
        <w:ind w:left="720" w:hanging="720"/>
        <w:jc w:val="both"/>
        <w:rPr>
          <w:rFonts w:eastAsia="Times New Roman" w:cs="Arial"/>
          <w:b/>
          <w:bCs/>
          <w:color w:val="000000"/>
          <w:szCs w:val="24"/>
          <w:u w:val="single"/>
        </w:rPr>
      </w:pPr>
      <w:r>
        <w:rPr>
          <w:rFonts w:eastAsia="Times New Roman" w:cs="Arial"/>
          <w:i/>
          <w:szCs w:val="24"/>
        </w:rPr>
        <w:tab/>
      </w:r>
      <w:r w:rsidR="00311034" w:rsidRPr="002034CC">
        <w:rPr>
          <w:rFonts w:eastAsia="Times New Roman" w:cs="Arial"/>
          <w:b/>
          <w:i/>
          <w:szCs w:val="24"/>
        </w:rPr>
        <w:tab/>
      </w:r>
      <w:r w:rsidR="00311034" w:rsidRPr="00A37F57">
        <w:rPr>
          <w:rFonts w:eastAsia="Times New Roman" w:cs="Arial"/>
          <w:b/>
          <w:bCs/>
          <w:color w:val="000000"/>
          <w:szCs w:val="24"/>
          <w:u w:val="single"/>
        </w:rPr>
        <w:t>Document for noting:</w:t>
      </w:r>
    </w:p>
    <w:p w14:paraId="67C21287" w14:textId="1D6CF406" w:rsidR="00311034" w:rsidRDefault="00311034" w:rsidP="00F07D16">
      <w:pPr>
        <w:pStyle w:val="ListParagraph"/>
        <w:numPr>
          <w:ilvl w:val="0"/>
          <w:numId w:val="5"/>
        </w:numPr>
        <w:ind w:left="1985"/>
        <w:rPr>
          <w:rFonts w:eastAsia="Times New Roman" w:cs="Arial"/>
          <w:bCs/>
          <w:szCs w:val="24"/>
        </w:rPr>
      </w:pPr>
      <w:r w:rsidRPr="005E27DF">
        <w:rPr>
          <w:rFonts w:eastAsia="Times New Roman" w:cs="Arial"/>
          <w:b/>
          <w:szCs w:val="24"/>
        </w:rPr>
        <w:t>ExTAG/</w:t>
      </w:r>
      <w:r w:rsidR="008040FA" w:rsidRPr="005E27DF">
        <w:rPr>
          <w:rFonts w:eastAsia="Times New Roman" w:cs="Arial"/>
          <w:b/>
          <w:szCs w:val="24"/>
        </w:rPr>
        <w:t>707</w:t>
      </w:r>
      <w:r w:rsidRPr="005E27DF">
        <w:rPr>
          <w:rFonts w:eastAsia="Times New Roman" w:cs="Arial"/>
          <w:b/>
          <w:szCs w:val="24"/>
        </w:rPr>
        <w:t xml:space="preserve">/R </w:t>
      </w:r>
      <w:r w:rsidRPr="00F80B1A">
        <w:rPr>
          <w:rFonts w:eastAsia="Times New Roman" w:cs="Arial"/>
          <w:b/>
          <w:szCs w:val="24"/>
        </w:rPr>
        <w:t>–</w:t>
      </w:r>
      <w:r w:rsidR="00D61065" w:rsidRPr="00F80B1A">
        <w:rPr>
          <w:rFonts w:eastAsia="Times New Roman" w:cs="Arial"/>
          <w:bCs/>
          <w:szCs w:val="24"/>
        </w:rPr>
        <w:t xml:space="preserve"> Report on actions since 202</w:t>
      </w:r>
      <w:r w:rsidR="00DA6741">
        <w:rPr>
          <w:rFonts w:eastAsia="Times New Roman" w:cs="Arial"/>
          <w:bCs/>
          <w:szCs w:val="24"/>
        </w:rPr>
        <w:t>2</w:t>
      </w:r>
      <w:r w:rsidR="005C447D" w:rsidRPr="00F80B1A">
        <w:rPr>
          <w:rFonts w:eastAsia="Times New Roman" w:cs="Arial"/>
          <w:bCs/>
          <w:szCs w:val="24"/>
        </w:rPr>
        <w:t xml:space="preserve"> </w:t>
      </w:r>
      <w:r w:rsidRPr="00F80B1A">
        <w:rPr>
          <w:rFonts w:eastAsia="Times New Roman" w:cs="Arial"/>
          <w:bCs/>
          <w:szCs w:val="24"/>
        </w:rPr>
        <w:t xml:space="preserve">ExTAG </w:t>
      </w:r>
      <w:r w:rsidR="00D61065" w:rsidRPr="00F80B1A">
        <w:rPr>
          <w:rFonts w:eastAsia="Times New Roman" w:cs="Arial"/>
          <w:bCs/>
          <w:szCs w:val="24"/>
        </w:rPr>
        <w:t>Remote M</w:t>
      </w:r>
      <w:r w:rsidRPr="00F80B1A">
        <w:rPr>
          <w:rFonts w:eastAsia="Times New Roman" w:cs="Arial"/>
          <w:bCs/>
          <w:szCs w:val="24"/>
        </w:rPr>
        <w:t>eeting</w:t>
      </w:r>
      <w:r w:rsidR="002D786E" w:rsidRPr="00F80B1A">
        <w:rPr>
          <w:rFonts w:eastAsia="Times New Roman" w:cs="Arial"/>
          <w:bCs/>
          <w:szCs w:val="24"/>
        </w:rPr>
        <w:t xml:space="preserve"> </w:t>
      </w:r>
    </w:p>
    <w:p w14:paraId="4CB323F2" w14:textId="77777777" w:rsidR="00236215" w:rsidRPr="00911226" w:rsidRDefault="00236215" w:rsidP="00CB574B"/>
    <w:p w14:paraId="5DBD9F83" w14:textId="34EA9958" w:rsidR="00311034" w:rsidRPr="00CB574B" w:rsidRDefault="00311034" w:rsidP="00CB574B">
      <w:pPr>
        <w:pStyle w:val="Heading1"/>
        <w:ind w:left="709" w:hanging="709"/>
        <w:rPr>
          <w:rFonts w:cs="Arial"/>
          <w:i/>
          <w:szCs w:val="24"/>
        </w:rPr>
      </w:pPr>
      <w:r w:rsidRPr="00CB574B">
        <w:t>IECEx</w:t>
      </w:r>
      <w:r w:rsidRPr="00CB574B">
        <w:rPr>
          <w:rFonts w:cs="Arial"/>
          <w:szCs w:val="24"/>
        </w:rPr>
        <w:t xml:space="preserve"> Equipment Scheme </w:t>
      </w:r>
      <w:r w:rsidR="0051371D" w:rsidRPr="00CB574B">
        <w:rPr>
          <w:rFonts w:cs="Arial"/>
          <w:szCs w:val="24"/>
        </w:rPr>
        <w:t>–</w:t>
      </w:r>
      <w:r w:rsidRPr="00CB574B">
        <w:rPr>
          <w:rFonts w:cs="Arial"/>
          <w:szCs w:val="24"/>
        </w:rPr>
        <w:t xml:space="preserve"> Overview</w:t>
      </w:r>
    </w:p>
    <w:p w14:paraId="4E9D5714" w14:textId="77777777" w:rsidR="0051371D" w:rsidRPr="002034CC" w:rsidRDefault="0051371D" w:rsidP="00750D23"/>
    <w:p w14:paraId="05228917" w14:textId="4A5F0C31" w:rsidR="0051371D" w:rsidRPr="002034CC" w:rsidRDefault="0051371D" w:rsidP="00D61065">
      <w:pPr>
        <w:ind w:left="720"/>
        <w:jc w:val="both"/>
        <w:rPr>
          <w:rFonts w:eastAsia="Times New Roman" w:cs="Arial"/>
          <w:szCs w:val="24"/>
        </w:rPr>
      </w:pPr>
      <w:r w:rsidRPr="002034CC">
        <w:rPr>
          <w:rFonts w:eastAsia="Times New Roman" w:cs="Arial"/>
          <w:szCs w:val="24"/>
        </w:rPr>
        <w:t>Secretariat to provide an overview of the IECEx Equipment Scheme and activities since the last meeting, 20</w:t>
      </w:r>
      <w:r w:rsidR="00D61065">
        <w:rPr>
          <w:rFonts w:eastAsia="Times New Roman" w:cs="Arial"/>
          <w:szCs w:val="24"/>
        </w:rPr>
        <w:t>2</w:t>
      </w:r>
      <w:r w:rsidR="008040FA">
        <w:rPr>
          <w:rFonts w:eastAsia="Times New Roman" w:cs="Arial"/>
          <w:szCs w:val="24"/>
        </w:rPr>
        <w:t>2</w:t>
      </w:r>
      <w:r w:rsidR="00003317">
        <w:rPr>
          <w:rFonts w:eastAsia="Times New Roman" w:cs="Arial"/>
          <w:szCs w:val="24"/>
        </w:rPr>
        <w:t xml:space="preserve">, including noting </w:t>
      </w:r>
      <w:r w:rsidR="00003317" w:rsidRPr="003C26C1">
        <w:rPr>
          <w:rFonts w:eastAsia="Times New Roman" w:cs="Arial"/>
          <w:b/>
          <w:bCs/>
          <w:szCs w:val="24"/>
        </w:rPr>
        <w:t>OD 060</w:t>
      </w:r>
      <w:r w:rsidR="00003317">
        <w:rPr>
          <w:rFonts w:eastAsia="Times New Roman" w:cs="Arial"/>
          <w:szCs w:val="24"/>
        </w:rPr>
        <w:t xml:space="preserve"> </w:t>
      </w:r>
      <w:r w:rsidR="00D02052" w:rsidRPr="00D02052">
        <w:rPr>
          <w:rFonts w:eastAsia="Times New Roman" w:cs="Arial"/>
          <w:i/>
          <w:iCs/>
          <w:szCs w:val="24"/>
        </w:rPr>
        <w:t>IECEx Guide for Business Continuity – Management of Extraordinary Circumstances or Events</w:t>
      </w:r>
      <w:r w:rsidR="00D02052" w:rsidRPr="00D02052">
        <w:rPr>
          <w:rFonts w:eastAsia="Times New Roman" w:cs="Arial"/>
          <w:szCs w:val="24"/>
        </w:rPr>
        <w:t xml:space="preserve"> Affecting IECEx Certification Schemes and Activities </w:t>
      </w:r>
      <w:r w:rsidR="00003317">
        <w:rPr>
          <w:rFonts w:eastAsia="Times New Roman" w:cs="Arial"/>
          <w:szCs w:val="24"/>
        </w:rPr>
        <w:t>for Business Continuity.</w:t>
      </w:r>
    </w:p>
    <w:p w14:paraId="18F1DD46" w14:textId="77777777" w:rsidR="0051371D" w:rsidRPr="002034CC" w:rsidRDefault="0051371D" w:rsidP="0051371D">
      <w:pPr>
        <w:ind w:firstLine="720"/>
        <w:rPr>
          <w:rFonts w:eastAsia="Times New Roman" w:cs="Arial"/>
          <w:szCs w:val="24"/>
        </w:rPr>
      </w:pPr>
    </w:p>
    <w:p w14:paraId="11C27676" w14:textId="77777777" w:rsidR="0051371D" w:rsidRPr="002034CC" w:rsidRDefault="0051371D" w:rsidP="00BF0FC8">
      <w:pPr>
        <w:pStyle w:val="Heading2"/>
        <w:numPr>
          <w:ilvl w:val="0"/>
          <w:numId w:val="0"/>
        </w:numPr>
        <w:rPr>
          <w:rFonts w:eastAsia="Times New Roman"/>
        </w:rPr>
      </w:pPr>
      <w:r w:rsidRPr="002034CC">
        <w:rPr>
          <w:rFonts w:eastAsia="Times New Roman"/>
          <w:lang w:val="en-US"/>
        </w:rPr>
        <w:t xml:space="preserve">4.1 </w:t>
      </w:r>
      <w:r w:rsidRPr="002034CC">
        <w:rPr>
          <w:rFonts w:eastAsia="Times New Roman"/>
          <w:lang w:val="en-US"/>
        </w:rPr>
        <w:tab/>
      </w:r>
      <w:r w:rsidRPr="00371FA2">
        <w:rPr>
          <w:rFonts w:eastAsia="Times New Roman"/>
          <w:b w:val="0"/>
          <w:bCs/>
        </w:rPr>
        <w:t>Membership</w:t>
      </w:r>
    </w:p>
    <w:p w14:paraId="6C4750E6" w14:textId="77777777" w:rsidR="0051371D" w:rsidRPr="002034CC" w:rsidRDefault="0051371D" w:rsidP="00F07D16">
      <w:pPr>
        <w:numPr>
          <w:ilvl w:val="0"/>
          <w:numId w:val="3"/>
        </w:numPr>
        <w:jc w:val="both"/>
        <w:rPr>
          <w:rFonts w:eastAsia="Times New Roman" w:cs="Arial"/>
          <w:bCs/>
          <w:iCs/>
          <w:szCs w:val="24"/>
          <w:lang w:val="en-GB"/>
        </w:rPr>
      </w:pPr>
      <w:r w:rsidRPr="002034CC">
        <w:rPr>
          <w:rFonts w:eastAsia="Times New Roman" w:cs="Arial"/>
          <w:bCs/>
          <w:iCs/>
          <w:szCs w:val="24"/>
          <w:lang w:val="en-GB"/>
        </w:rPr>
        <w:t>Countries</w:t>
      </w:r>
    </w:p>
    <w:p w14:paraId="06F78510" w14:textId="77777777" w:rsidR="0051371D" w:rsidRPr="002034CC" w:rsidRDefault="0051371D" w:rsidP="00F07D16">
      <w:pPr>
        <w:numPr>
          <w:ilvl w:val="0"/>
          <w:numId w:val="3"/>
        </w:numPr>
        <w:jc w:val="both"/>
        <w:rPr>
          <w:rFonts w:eastAsia="Times New Roman" w:cs="Arial"/>
          <w:bCs/>
          <w:iCs/>
          <w:szCs w:val="24"/>
          <w:lang w:val="en-GB"/>
        </w:rPr>
      </w:pPr>
      <w:r w:rsidRPr="002034CC">
        <w:rPr>
          <w:rFonts w:eastAsia="Times New Roman" w:cs="Arial"/>
          <w:bCs/>
          <w:iCs/>
          <w:szCs w:val="24"/>
          <w:lang w:val="en-GB"/>
        </w:rPr>
        <w:t>ExCBs and ExTLs</w:t>
      </w:r>
    </w:p>
    <w:p w14:paraId="60B873E1" w14:textId="77777777" w:rsidR="0051371D" w:rsidRPr="002034CC" w:rsidRDefault="0051371D" w:rsidP="00F07D16">
      <w:pPr>
        <w:numPr>
          <w:ilvl w:val="0"/>
          <w:numId w:val="3"/>
        </w:numPr>
        <w:jc w:val="both"/>
        <w:rPr>
          <w:rFonts w:eastAsia="Times New Roman" w:cs="Arial"/>
          <w:bCs/>
          <w:iCs/>
          <w:szCs w:val="24"/>
          <w:lang w:val="en-GB"/>
        </w:rPr>
      </w:pPr>
      <w:r w:rsidRPr="002034CC">
        <w:rPr>
          <w:rFonts w:eastAsia="Times New Roman" w:cs="Arial"/>
          <w:bCs/>
          <w:iCs/>
          <w:szCs w:val="24"/>
          <w:lang w:val="en-GB"/>
        </w:rPr>
        <w:lastRenderedPageBreak/>
        <w:t>Applicants</w:t>
      </w:r>
    </w:p>
    <w:p w14:paraId="1F425A01" w14:textId="77777777" w:rsidR="0051371D" w:rsidRPr="002034CC" w:rsidRDefault="0051371D" w:rsidP="0051371D">
      <w:pPr>
        <w:ind w:left="720" w:hanging="720"/>
        <w:jc w:val="both"/>
        <w:rPr>
          <w:rFonts w:eastAsia="Times New Roman" w:cs="Arial"/>
          <w:bCs/>
          <w:iCs/>
          <w:szCs w:val="24"/>
          <w:lang w:val="en-GB"/>
        </w:rPr>
      </w:pPr>
    </w:p>
    <w:p w14:paraId="4F8394FB" w14:textId="77777777" w:rsidR="0051371D" w:rsidRPr="002034CC" w:rsidRDefault="0051371D" w:rsidP="00BF0FC8">
      <w:pPr>
        <w:pStyle w:val="Heading2"/>
        <w:numPr>
          <w:ilvl w:val="0"/>
          <w:numId w:val="0"/>
        </w:numPr>
        <w:rPr>
          <w:rFonts w:eastAsia="Times New Roman"/>
        </w:rPr>
      </w:pPr>
      <w:r w:rsidRPr="002034CC">
        <w:rPr>
          <w:rFonts w:eastAsia="Times New Roman"/>
        </w:rPr>
        <w:t>4.2</w:t>
      </w:r>
      <w:r w:rsidRPr="002034CC">
        <w:rPr>
          <w:rFonts w:eastAsia="Times New Roman"/>
        </w:rPr>
        <w:tab/>
      </w:r>
      <w:r w:rsidRPr="00371FA2">
        <w:rPr>
          <w:rFonts w:eastAsia="Times New Roman"/>
          <w:b w:val="0"/>
          <w:bCs/>
        </w:rPr>
        <w:t>Statistics</w:t>
      </w:r>
    </w:p>
    <w:p w14:paraId="05F73901" w14:textId="77777777" w:rsidR="0051371D" w:rsidRPr="002034CC" w:rsidRDefault="0051371D" w:rsidP="00F07D16">
      <w:pPr>
        <w:numPr>
          <w:ilvl w:val="0"/>
          <w:numId w:val="4"/>
        </w:numPr>
        <w:jc w:val="both"/>
        <w:rPr>
          <w:rFonts w:eastAsia="Times New Roman" w:cs="Arial"/>
          <w:szCs w:val="24"/>
        </w:rPr>
      </w:pPr>
      <w:r w:rsidRPr="002034CC">
        <w:rPr>
          <w:rFonts w:eastAsia="Times New Roman" w:cs="Arial"/>
          <w:szCs w:val="24"/>
        </w:rPr>
        <w:t>CoCs and Reports issued</w:t>
      </w:r>
    </w:p>
    <w:p w14:paraId="78528A57" w14:textId="77777777" w:rsidR="0051371D" w:rsidRPr="002034CC" w:rsidRDefault="0051371D" w:rsidP="00F07D16">
      <w:pPr>
        <w:numPr>
          <w:ilvl w:val="0"/>
          <w:numId w:val="4"/>
        </w:numPr>
        <w:jc w:val="both"/>
        <w:rPr>
          <w:rFonts w:eastAsia="Times New Roman" w:cs="Arial"/>
          <w:szCs w:val="24"/>
        </w:rPr>
      </w:pPr>
      <w:r w:rsidRPr="002034CC">
        <w:rPr>
          <w:rFonts w:eastAsia="Times New Roman" w:cs="Arial"/>
          <w:szCs w:val="24"/>
        </w:rPr>
        <w:t>Others</w:t>
      </w:r>
    </w:p>
    <w:p w14:paraId="1192278A" w14:textId="77777777" w:rsidR="0051371D" w:rsidRPr="002034CC" w:rsidRDefault="0051371D" w:rsidP="0051371D">
      <w:pPr>
        <w:jc w:val="both"/>
        <w:rPr>
          <w:rFonts w:eastAsia="Times New Roman" w:cs="Arial"/>
          <w:sz w:val="20"/>
          <w:szCs w:val="20"/>
        </w:rPr>
      </w:pPr>
    </w:p>
    <w:p w14:paraId="2F039D65" w14:textId="77777777" w:rsidR="0051371D" w:rsidRPr="002034CC" w:rsidRDefault="0051371D" w:rsidP="00BF0FC8">
      <w:pPr>
        <w:pStyle w:val="Heading2"/>
        <w:numPr>
          <w:ilvl w:val="0"/>
          <w:numId w:val="0"/>
        </w:numPr>
        <w:rPr>
          <w:rFonts w:eastAsia="Times New Roman"/>
        </w:rPr>
      </w:pPr>
      <w:r w:rsidRPr="002034CC">
        <w:rPr>
          <w:rFonts w:eastAsia="Times New Roman"/>
        </w:rPr>
        <w:t>4.3</w:t>
      </w:r>
      <w:r w:rsidRPr="002034CC">
        <w:rPr>
          <w:rFonts w:eastAsia="Times New Roman"/>
        </w:rPr>
        <w:tab/>
      </w:r>
      <w:r w:rsidRPr="00371FA2">
        <w:rPr>
          <w:rFonts w:eastAsia="Times New Roman"/>
          <w:b w:val="0"/>
          <w:bCs/>
        </w:rPr>
        <w:t>IECEx Website and related</w:t>
      </w:r>
    </w:p>
    <w:p w14:paraId="38B9F160" w14:textId="77777777" w:rsidR="0051371D" w:rsidRPr="002034CC" w:rsidRDefault="0051371D" w:rsidP="00F07D16">
      <w:pPr>
        <w:numPr>
          <w:ilvl w:val="0"/>
          <w:numId w:val="4"/>
        </w:numPr>
        <w:jc w:val="both"/>
        <w:rPr>
          <w:rFonts w:eastAsia="Times New Roman" w:cs="Arial"/>
          <w:szCs w:val="24"/>
        </w:rPr>
      </w:pPr>
      <w:r w:rsidRPr="002034CC">
        <w:rPr>
          <w:rFonts w:eastAsia="Times New Roman" w:cs="Arial"/>
          <w:szCs w:val="24"/>
        </w:rPr>
        <w:t>General</w:t>
      </w:r>
    </w:p>
    <w:p w14:paraId="506DC6DE" w14:textId="77777777" w:rsidR="0051371D" w:rsidRPr="002034CC" w:rsidRDefault="0051371D" w:rsidP="00F07D16">
      <w:pPr>
        <w:numPr>
          <w:ilvl w:val="0"/>
          <w:numId w:val="4"/>
        </w:numPr>
        <w:jc w:val="both"/>
        <w:rPr>
          <w:rFonts w:eastAsia="Times New Roman" w:cs="Arial"/>
          <w:szCs w:val="24"/>
        </w:rPr>
      </w:pPr>
      <w:r w:rsidRPr="002034CC">
        <w:rPr>
          <w:rFonts w:eastAsia="Times New Roman" w:cs="Arial"/>
          <w:szCs w:val="24"/>
        </w:rPr>
        <w:t>On-Line Certificate System</w:t>
      </w:r>
      <w:r w:rsidRPr="002034CC">
        <w:rPr>
          <w:rFonts w:cs="Arial"/>
          <w:color w:val="000000"/>
          <w:lang w:eastAsia="en-AU"/>
        </w:rPr>
        <w:t xml:space="preserve"> </w:t>
      </w:r>
    </w:p>
    <w:p w14:paraId="1E730812" w14:textId="77777777" w:rsidR="0051371D" w:rsidRPr="002034CC" w:rsidRDefault="0051371D" w:rsidP="00750D23"/>
    <w:p w14:paraId="3E0950B6" w14:textId="7394E200" w:rsidR="0051371D" w:rsidRPr="00291D93" w:rsidRDefault="0051371D" w:rsidP="00371FA2">
      <w:pPr>
        <w:pStyle w:val="Heading1"/>
        <w:ind w:left="709" w:hanging="709"/>
        <w:rPr>
          <w:rFonts w:eastAsia="Times New Roman"/>
        </w:rPr>
      </w:pPr>
      <w:bookmarkStart w:id="1" w:name="_Hlk76651531"/>
      <w:r w:rsidRPr="00371FA2">
        <w:rPr>
          <w:rFonts w:cs="Arial"/>
          <w:szCs w:val="24"/>
        </w:rPr>
        <w:t>Technical</w:t>
      </w:r>
      <w:r w:rsidRPr="00291D93">
        <w:rPr>
          <w:rFonts w:eastAsia="Times New Roman"/>
        </w:rPr>
        <w:t xml:space="preserve"> Items for general discussion within ExTAG</w:t>
      </w:r>
      <w:r w:rsidR="00371FA2">
        <w:rPr>
          <w:rFonts w:eastAsia="Times New Roman"/>
        </w:rPr>
        <w:br/>
      </w:r>
    </w:p>
    <w:p w14:paraId="066A3C79" w14:textId="46C3CCC6" w:rsidR="0051371D" w:rsidRDefault="0051371D" w:rsidP="0051371D">
      <w:pPr>
        <w:ind w:left="720"/>
        <w:jc w:val="both"/>
        <w:rPr>
          <w:rFonts w:eastAsia="Times New Roman" w:cs="Arial"/>
          <w:szCs w:val="24"/>
          <w:lang w:val="en-GB"/>
        </w:rPr>
      </w:pPr>
      <w:r w:rsidRPr="00291D93">
        <w:rPr>
          <w:rFonts w:eastAsia="Times New Roman" w:cs="Arial"/>
          <w:szCs w:val="24"/>
          <w:lang w:val="en-GB"/>
        </w:rPr>
        <w:t>This is an opportunity to discuss technical items arising from feedback since the previous ExTAG meeting with the aim of ensuring a consistent approach by all ExCBs and ExTLs.</w:t>
      </w:r>
    </w:p>
    <w:p w14:paraId="6093B001" w14:textId="5D717BA3" w:rsidR="008258D9" w:rsidRDefault="008258D9" w:rsidP="00371FA2">
      <w:pPr>
        <w:rPr>
          <w:lang w:val="en-GB"/>
        </w:rPr>
      </w:pPr>
    </w:p>
    <w:p w14:paraId="59D640BD" w14:textId="564B4270" w:rsidR="006B37F0" w:rsidRPr="000518CD" w:rsidRDefault="00371FA2" w:rsidP="00BF0FC8">
      <w:pPr>
        <w:pStyle w:val="Heading2"/>
        <w:numPr>
          <w:ilvl w:val="0"/>
          <w:numId w:val="0"/>
        </w:numPr>
        <w:rPr>
          <w:rFonts w:eastAsia="Times New Roman"/>
          <w:lang w:val="en-GB"/>
        </w:rPr>
      </w:pPr>
      <w:bookmarkStart w:id="2" w:name="_Hlk141360880"/>
      <w:bookmarkEnd w:id="1"/>
      <w:r>
        <w:rPr>
          <w:rFonts w:eastAsia="Times New Roman"/>
          <w:lang w:val="en-GB"/>
        </w:rPr>
        <w:t>5.1</w:t>
      </w:r>
      <w:r>
        <w:rPr>
          <w:rFonts w:eastAsia="Times New Roman"/>
          <w:lang w:val="en-GB"/>
        </w:rPr>
        <w:tab/>
      </w:r>
      <w:r w:rsidR="006B37F0" w:rsidRPr="00371FA2">
        <w:rPr>
          <w:rFonts w:eastAsia="Times New Roman"/>
          <w:lang w:val="en-GB"/>
        </w:rPr>
        <w:t>Application</w:t>
      </w:r>
      <w:r w:rsidR="006B37F0" w:rsidRPr="000518CD">
        <w:rPr>
          <w:rFonts w:eastAsia="Times New Roman"/>
          <w:lang w:val="en-GB"/>
        </w:rPr>
        <w:t xml:space="preserve"> of ISO/IEC 80079-38</w:t>
      </w:r>
    </w:p>
    <w:p w14:paraId="7DACFD0F" w14:textId="707524C1" w:rsidR="006B37F0" w:rsidRDefault="006B37F0" w:rsidP="00A43D30">
      <w:pPr>
        <w:jc w:val="both"/>
        <w:rPr>
          <w:rFonts w:eastAsia="Times New Roman" w:cs="Arial"/>
          <w:szCs w:val="24"/>
          <w:lang w:val="en-GB"/>
        </w:rPr>
      </w:pPr>
    </w:p>
    <w:p w14:paraId="590FE723" w14:textId="6D15CFAD" w:rsidR="006B37F0" w:rsidRDefault="006B37F0" w:rsidP="00E17497">
      <w:pPr>
        <w:ind w:left="720"/>
        <w:jc w:val="both"/>
        <w:rPr>
          <w:rFonts w:eastAsia="Times New Roman" w:cs="Arial"/>
          <w:szCs w:val="24"/>
          <w:lang w:val="en-GB"/>
        </w:rPr>
      </w:pPr>
      <w:r w:rsidRPr="00AC1F0B">
        <w:rPr>
          <w:rFonts w:eastAsia="Times New Roman" w:cs="Arial"/>
          <w:szCs w:val="24"/>
          <w:lang w:val="en-GB"/>
        </w:rPr>
        <w:t>Members will recall a previous decision to delay use of ISO</w:t>
      </w:r>
      <w:r w:rsidR="00E17497" w:rsidRPr="00AC1F0B">
        <w:rPr>
          <w:rFonts w:eastAsia="Times New Roman" w:cs="Arial"/>
          <w:szCs w:val="24"/>
          <w:lang w:val="en-GB"/>
        </w:rPr>
        <w:t>/IEC</w:t>
      </w:r>
      <w:r w:rsidRPr="00AC1F0B">
        <w:rPr>
          <w:rFonts w:eastAsia="Times New Roman" w:cs="Arial"/>
          <w:szCs w:val="24"/>
          <w:lang w:val="en-GB"/>
        </w:rPr>
        <w:t xml:space="preserve"> 80079-38 </w:t>
      </w:r>
      <w:r w:rsidR="00E17497" w:rsidRPr="00AC1F0B">
        <w:rPr>
          <w:rFonts w:eastAsia="Times New Roman" w:cs="Arial"/>
          <w:szCs w:val="24"/>
          <w:lang w:val="en-GB"/>
        </w:rPr>
        <w:t>until edition 2.0 is finalised and released</w:t>
      </w:r>
      <w:r w:rsidR="00871141" w:rsidRPr="00AC1F0B">
        <w:rPr>
          <w:rFonts w:eastAsia="Times New Roman" w:cs="Arial"/>
          <w:szCs w:val="24"/>
          <w:lang w:val="en-GB"/>
        </w:rPr>
        <w:t>. T</w:t>
      </w:r>
      <w:r w:rsidR="00E17497" w:rsidRPr="00AC1F0B">
        <w:rPr>
          <w:rFonts w:eastAsia="Times New Roman" w:cs="Arial"/>
          <w:szCs w:val="24"/>
          <w:lang w:val="en-GB"/>
        </w:rPr>
        <w:t>he 2021 ExMC meeting indicat</w:t>
      </w:r>
      <w:r w:rsidR="00871141" w:rsidRPr="00AC1F0B">
        <w:rPr>
          <w:rFonts w:eastAsia="Times New Roman" w:cs="Arial"/>
          <w:szCs w:val="24"/>
          <w:lang w:val="en-GB"/>
        </w:rPr>
        <w:t>ed</w:t>
      </w:r>
      <w:r w:rsidR="00E17497" w:rsidRPr="00AC1F0B">
        <w:rPr>
          <w:rFonts w:eastAsia="Times New Roman" w:cs="Arial"/>
          <w:szCs w:val="24"/>
          <w:lang w:val="en-GB"/>
        </w:rPr>
        <w:t xml:space="preserve"> support for collaboration between ExMC WG15 “Non-Electrical Standards” and MT 80079-38 to progress the revision of Edition 1.0.  Dr Munro, as Convener of ExMC WG15 will provide a brief status report of progress in this work.</w:t>
      </w:r>
    </w:p>
    <w:p w14:paraId="78CCFFC1" w14:textId="6C77DC68" w:rsidR="005E27DF" w:rsidRDefault="005E27DF" w:rsidP="00E17497">
      <w:pPr>
        <w:ind w:left="720"/>
        <w:jc w:val="both"/>
        <w:rPr>
          <w:rFonts w:eastAsia="Times New Roman" w:cs="Arial"/>
          <w:szCs w:val="24"/>
          <w:lang w:val="en-GB"/>
        </w:rPr>
      </w:pPr>
    </w:p>
    <w:p w14:paraId="4D4F6609" w14:textId="73F558E3" w:rsidR="005E27DF" w:rsidRPr="00AC1F0B" w:rsidRDefault="005E27DF" w:rsidP="00E17497">
      <w:pPr>
        <w:ind w:left="720"/>
        <w:jc w:val="both"/>
        <w:rPr>
          <w:rFonts w:eastAsia="Times New Roman" w:cs="Arial"/>
          <w:szCs w:val="24"/>
          <w:lang w:val="en-GB"/>
        </w:rPr>
      </w:pPr>
      <w:r w:rsidRPr="00944584">
        <w:rPr>
          <w:rFonts w:eastAsia="Times New Roman" w:cs="Arial"/>
          <w:szCs w:val="24"/>
          <w:lang w:val="en-GB"/>
        </w:rPr>
        <w:t xml:space="preserve">Verbal report to be given by </w:t>
      </w:r>
      <w:r w:rsidR="00BF0FC8" w:rsidRPr="00944584">
        <w:rPr>
          <w:rFonts w:eastAsia="Times New Roman" w:cs="Arial"/>
          <w:szCs w:val="24"/>
          <w:lang w:val="en-GB"/>
        </w:rPr>
        <w:t>Dr</w:t>
      </w:r>
      <w:r w:rsidRPr="00944584">
        <w:rPr>
          <w:rFonts w:eastAsia="Times New Roman" w:cs="Arial"/>
          <w:szCs w:val="24"/>
          <w:lang w:val="en-GB"/>
        </w:rPr>
        <w:t xml:space="preserve"> Jim Munro</w:t>
      </w:r>
    </w:p>
    <w:p w14:paraId="0013C916" w14:textId="12160140" w:rsidR="008040FA" w:rsidRPr="00AC1F0B" w:rsidRDefault="008040FA" w:rsidP="00371FA2">
      <w:pPr>
        <w:rPr>
          <w:lang w:val="en-GB"/>
        </w:rPr>
      </w:pPr>
    </w:p>
    <w:bookmarkEnd w:id="2"/>
    <w:p w14:paraId="52F0122B" w14:textId="77777777" w:rsidR="00D36815" w:rsidRDefault="00D36815" w:rsidP="00D36815">
      <w:pPr>
        <w:jc w:val="both"/>
        <w:rPr>
          <w:rFonts w:eastAsia="Times New Roman" w:cs="Arial"/>
          <w:szCs w:val="24"/>
          <w:lang w:val="en-GB"/>
        </w:rPr>
      </w:pPr>
    </w:p>
    <w:p w14:paraId="5688320C" w14:textId="7F5A311F" w:rsidR="00D36815" w:rsidRDefault="00D36815" w:rsidP="00BF0FC8">
      <w:pPr>
        <w:pStyle w:val="Heading2"/>
        <w:numPr>
          <w:ilvl w:val="0"/>
          <w:numId w:val="0"/>
        </w:numPr>
        <w:rPr>
          <w:rFonts w:eastAsia="Times New Roman"/>
          <w:lang w:val="en-GB"/>
        </w:rPr>
      </w:pPr>
      <w:r w:rsidRPr="00D36815">
        <w:rPr>
          <w:rFonts w:eastAsia="Times New Roman"/>
          <w:lang w:val="en-GB"/>
        </w:rPr>
        <w:t>5.2</w:t>
      </w:r>
      <w:r w:rsidRPr="00D36815">
        <w:rPr>
          <w:rFonts w:eastAsia="Times New Roman"/>
          <w:lang w:val="en-GB"/>
        </w:rPr>
        <w:tab/>
        <w:t>Application of possible new Approach for future edition of IEC 60079-7</w:t>
      </w:r>
    </w:p>
    <w:p w14:paraId="421B679A" w14:textId="77777777" w:rsidR="00B14D8F" w:rsidRPr="00D36815" w:rsidRDefault="00B14D8F" w:rsidP="00371FA2">
      <w:pPr>
        <w:rPr>
          <w:lang w:val="en-GB"/>
        </w:rPr>
      </w:pPr>
    </w:p>
    <w:p w14:paraId="1E3FD18E" w14:textId="05E34E11" w:rsidR="00D36815" w:rsidRDefault="00D36815" w:rsidP="00B14D8F">
      <w:pPr>
        <w:ind w:left="720"/>
        <w:rPr>
          <w:rFonts w:eastAsia="Times New Roman" w:cs="Arial"/>
          <w:szCs w:val="24"/>
          <w:lang w:val="en-GB"/>
        </w:rPr>
      </w:pPr>
      <w:r>
        <w:rPr>
          <w:rFonts w:eastAsia="Times New Roman" w:cs="Arial"/>
          <w:szCs w:val="24"/>
          <w:lang w:val="en-GB"/>
        </w:rPr>
        <w:t xml:space="preserve">Members to receive a presentation from </w:t>
      </w:r>
      <w:proofErr w:type="spellStart"/>
      <w:r>
        <w:rPr>
          <w:rFonts w:eastAsia="Times New Roman" w:cs="Arial"/>
          <w:szCs w:val="24"/>
          <w:lang w:val="en-GB"/>
        </w:rPr>
        <w:t>Bartec</w:t>
      </w:r>
      <w:proofErr w:type="spellEnd"/>
      <w:r>
        <w:rPr>
          <w:rFonts w:eastAsia="Times New Roman" w:cs="Arial"/>
          <w:szCs w:val="24"/>
          <w:lang w:val="en-GB"/>
        </w:rPr>
        <w:t xml:space="preserve"> regarding possible new approach being considered within MT 60079-7 and how this may be handled within IECEx to ensure a consistent approach.</w:t>
      </w:r>
    </w:p>
    <w:p w14:paraId="068318C7" w14:textId="77777777" w:rsidR="00AC1F0B" w:rsidRDefault="00AC1F0B" w:rsidP="00CF6866">
      <w:pPr>
        <w:ind w:left="720"/>
        <w:jc w:val="both"/>
        <w:rPr>
          <w:rFonts w:eastAsia="Times New Roman" w:cs="Arial"/>
          <w:szCs w:val="24"/>
          <w:lang w:val="en-GB"/>
        </w:rPr>
      </w:pPr>
    </w:p>
    <w:p w14:paraId="15C44E78" w14:textId="32A1AC42" w:rsidR="00AC1F0B" w:rsidRDefault="00D36815" w:rsidP="00CF6866">
      <w:pPr>
        <w:ind w:left="720"/>
        <w:jc w:val="both"/>
        <w:rPr>
          <w:rFonts w:eastAsia="Times New Roman" w:cs="Arial"/>
          <w:szCs w:val="24"/>
          <w:lang w:val="en-GB"/>
        </w:rPr>
      </w:pPr>
      <w:r w:rsidRPr="00B14D8F">
        <w:rPr>
          <w:rFonts w:eastAsia="Times New Roman" w:cs="Arial"/>
          <w:szCs w:val="24"/>
          <w:lang w:val="en-GB"/>
        </w:rPr>
        <w:t xml:space="preserve">Mr Karel </w:t>
      </w:r>
      <w:proofErr w:type="spellStart"/>
      <w:r w:rsidRPr="00B14D8F">
        <w:rPr>
          <w:rFonts w:eastAsia="Times New Roman" w:cs="Arial"/>
          <w:szCs w:val="24"/>
          <w:lang w:val="en-GB"/>
        </w:rPr>
        <w:t>Nelman</w:t>
      </w:r>
      <w:proofErr w:type="spellEnd"/>
      <w:r w:rsidRPr="00B14D8F">
        <w:rPr>
          <w:rFonts w:eastAsia="Times New Roman" w:cs="Arial"/>
          <w:szCs w:val="24"/>
          <w:lang w:val="en-GB"/>
        </w:rPr>
        <w:t xml:space="preserve"> of </w:t>
      </w:r>
      <w:proofErr w:type="spellStart"/>
      <w:r w:rsidRPr="00B14D8F">
        <w:rPr>
          <w:rFonts w:eastAsia="Times New Roman" w:cs="Arial"/>
          <w:szCs w:val="24"/>
          <w:lang w:val="en-GB"/>
        </w:rPr>
        <w:t>Bartec</w:t>
      </w:r>
      <w:proofErr w:type="spellEnd"/>
      <w:r w:rsidRPr="00B14D8F">
        <w:rPr>
          <w:rFonts w:eastAsia="Times New Roman" w:cs="Arial"/>
          <w:szCs w:val="24"/>
          <w:lang w:val="en-GB"/>
        </w:rPr>
        <w:t xml:space="preserve"> to present</w:t>
      </w:r>
      <w:r w:rsidR="00B14D8F">
        <w:rPr>
          <w:rFonts w:eastAsia="Times New Roman" w:cs="Arial"/>
          <w:szCs w:val="24"/>
          <w:lang w:val="en-GB"/>
        </w:rPr>
        <w:t>.</w:t>
      </w:r>
    </w:p>
    <w:p w14:paraId="38C6E225" w14:textId="77777777" w:rsidR="00AC1F0B" w:rsidRPr="00986A35" w:rsidRDefault="00AC1F0B" w:rsidP="00371FA2">
      <w:pPr>
        <w:rPr>
          <w:lang w:val="en-GB"/>
        </w:rPr>
      </w:pPr>
    </w:p>
    <w:p w14:paraId="455628FA" w14:textId="7E095136" w:rsidR="0051371D" w:rsidRPr="00371FA2" w:rsidRDefault="0051371D" w:rsidP="00371FA2">
      <w:pPr>
        <w:pStyle w:val="Heading1"/>
        <w:ind w:left="709" w:hanging="709"/>
        <w:rPr>
          <w:rFonts w:cs="Arial"/>
          <w:szCs w:val="24"/>
        </w:rPr>
      </w:pPr>
      <w:r w:rsidRPr="00371FA2">
        <w:rPr>
          <w:rFonts w:cs="Arial"/>
          <w:szCs w:val="24"/>
        </w:rPr>
        <w:tab/>
        <w:t xml:space="preserve">Performance feedback from ExCBs and ExTLs </w:t>
      </w:r>
    </w:p>
    <w:p w14:paraId="0FEEBEAB" w14:textId="77777777" w:rsidR="00E255C6" w:rsidRPr="00291D93" w:rsidRDefault="00E255C6" w:rsidP="00371FA2">
      <w:pPr>
        <w:rPr>
          <w:lang w:val="en-GB"/>
        </w:rPr>
      </w:pPr>
    </w:p>
    <w:p w14:paraId="511DEC32" w14:textId="77777777" w:rsidR="0051371D" w:rsidRPr="00371FA2" w:rsidRDefault="0051371D" w:rsidP="00BF0FC8">
      <w:pPr>
        <w:pStyle w:val="Heading2"/>
        <w:numPr>
          <w:ilvl w:val="0"/>
          <w:numId w:val="0"/>
        </w:numPr>
        <w:rPr>
          <w:rFonts w:eastAsia="Times New Roman"/>
          <w:lang w:val="en-GB"/>
        </w:rPr>
      </w:pPr>
      <w:r w:rsidRPr="00371FA2">
        <w:rPr>
          <w:rFonts w:eastAsia="Times New Roman"/>
          <w:lang w:val="en-GB"/>
        </w:rPr>
        <w:t>6.1</w:t>
      </w:r>
      <w:r w:rsidRPr="00371FA2">
        <w:rPr>
          <w:rFonts w:eastAsia="Times New Roman"/>
          <w:lang w:val="en-GB"/>
        </w:rPr>
        <w:tab/>
        <w:t xml:space="preserve">Co-operation between IECEx Bodies </w:t>
      </w:r>
    </w:p>
    <w:p w14:paraId="4B108DBE" w14:textId="5E5646FE" w:rsidR="0051371D" w:rsidRPr="00291D93" w:rsidRDefault="0051371D" w:rsidP="00CF6866">
      <w:pPr>
        <w:ind w:left="720"/>
        <w:jc w:val="both"/>
        <w:rPr>
          <w:rFonts w:eastAsia="Times New Roman" w:cs="Arial"/>
          <w:szCs w:val="24"/>
          <w:lang w:val="en-GB"/>
        </w:rPr>
      </w:pPr>
      <w:r w:rsidRPr="00291D93">
        <w:rPr>
          <w:rFonts w:eastAsia="Times New Roman" w:cs="Arial"/>
          <w:szCs w:val="24"/>
          <w:lang w:val="en-GB"/>
        </w:rPr>
        <w:t>The IECEx Secretary will remind ExCBs of their obligations, according to IECEx Scheme Rules.</w:t>
      </w:r>
      <w:r w:rsidR="009D218B">
        <w:rPr>
          <w:rFonts w:eastAsia="Times New Roman" w:cs="Arial"/>
          <w:szCs w:val="24"/>
          <w:lang w:val="en-GB"/>
        </w:rPr>
        <w:t xml:space="preserve">  </w:t>
      </w:r>
    </w:p>
    <w:p w14:paraId="4039E61E" w14:textId="77777777" w:rsidR="0051371D" w:rsidRPr="00291D93" w:rsidRDefault="0051371D" w:rsidP="0051371D">
      <w:pPr>
        <w:ind w:left="720"/>
        <w:jc w:val="both"/>
        <w:rPr>
          <w:rFonts w:eastAsia="Times New Roman" w:cs="Arial"/>
          <w:szCs w:val="24"/>
          <w:lang w:val="en-GB"/>
        </w:rPr>
      </w:pPr>
    </w:p>
    <w:p w14:paraId="4B144376" w14:textId="5D03709E" w:rsidR="0051371D" w:rsidRPr="00371FA2" w:rsidRDefault="0051371D" w:rsidP="00371FA2">
      <w:pPr>
        <w:pStyle w:val="Heading1"/>
        <w:ind w:left="709" w:hanging="709"/>
        <w:rPr>
          <w:rFonts w:cs="Arial"/>
          <w:szCs w:val="24"/>
        </w:rPr>
      </w:pPr>
      <w:r w:rsidRPr="00371FA2">
        <w:rPr>
          <w:rFonts w:cs="Arial"/>
          <w:szCs w:val="24"/>
        </w:rPr>
        <w:t xml:space="preserve">ExTAG Working Group Status </w:t>
      </w:r>
      <w:r w:rsidR="00163CDB" w:rsidRPr="00371FA2">
        <w:rPr>
          <w:rFonts w:cs="Arial"/>
          <w:szCs w:val="24"/>
        </w:rPr>
        <w:t>–</w:t>
      </w:r>
      <w:r w:rsidRPr="00371FA2">
        <w:rPr>
          <w:rFonts w:cs="Arial"/>
          <w:szCs w:val="24"/>
        </w:rPr>
        <w:t xml:space="preserve"> Review</w:t>
      </w:r>
    </w:p>
    <w:p w14:paraId="0BE22FAB" w14:textId="77777777" w:rsidR="00163CDB" w:rsidRPr="007374D6" w:rsidRDefault="00163CDB" w:rsidP="00750D23"/>
    <w:p w14:paraId="636CD1B1" w14:textId="77777777" w:rsidR="0051371D" w:rsidRPr="00291D93" w:rsidRDefault="0051371D" w:rsidP="0051371D">
      <w:pPr>
        <w:ind w:left="705" w:firstLine="15"/>
        <w:jc w:val="both"/>
        <w:rPr>
          <w:rFonts w:eastAsia="Times New Roman" w:cs="Arial"/>
          <w:szCs w:val="24"/>
          <w:lang w:val="en-US"/>
        </w:rPr>
      </w:pPr>
      <w:r w:rsidRPr="00291D93">
        <w:rPr>
          <w:rFonts w:eastAsia="Times New Roman" w:cs="Arial"/>
          <w:szCs w:val="24"/>
          <w:lang w:val="en-US"/>
        </w:rPr>
        <w:lastRenderedPageBreak/>
        <w:t>To</w:t>
      </w:r>
      <w:r w:rsidRPr="00291D93">
        <w:rPr>
          <w:rFonts w:eastAsia="Times New Roman" w:cs="Arial"/>
          <w:szCs w:val="24"/>
        </w:rPr>
        <w:t xml:space="preserve"> review the status</w:t>
      </w:r>
      <w:r w:rsidRPr="00291D93">
        <w:rPr>
          <w:rFonts w:eastAsia="Times New Roman" w:cs="Arial"/>
          <w:szCs w:val="24"/>
          <w:lang w:val="en-US"/>
        </w:rPr>
        <w:t xml:space="preserve"> of</w:t>
      </w:r>
      <w:r w:rsidRPr="00291D93">
        <w:rPr>
          <w:rFonts w:eastAsia="Times New Roman" w:cs="Arial"/>
          <w:szCs w:val="24"/>
        </w:rPr>
        <w:t xml:space="preserve"> </w:t>
      </w:r>
      <w:r w:rsidRPr="00291D93">
        <w:rPr>
          <w:rFonts w:eastAsia="Times New Roman" w:cs="Arial"/>
          <w:szCs w:val="24"/>
          <w:lang w:val="en-US"/>
        </w:rPr>
        <w:t>ExTAG Working Groups and current activities</w:t>
      </w:r>
    </w:p>
    <w:p w14:paraId="2B14796F" w14:textId="68044A31" w:rsidR="0051371D" w:rsidRPr="00291D93" w:rsidRDefault="0051371D" w:rsidP="00371FA2"/>
    <w:p w14:paraId="4B836C38" w14:textId="77777777" w:rsidR="0051371D" w:rsidRPr="000518CD" w:rsidRDefault="0051371D" w:rsidP="00BF0FC8">
      <w:pPr>
        <w:pStyle w:val="Heading2"/>
        <w:numPr>
          <w:ilvl w:val="0"/>
          <w:numId w:val="0"/>
        </w:numPr>
        <w:rPr>
          <w:rFonts w:eastAsia="Times New Roman"/>
        </w:rPr>
      </w:pPr>
      <w:r w:rsidRPr="000518CD">
        <w:rPr>
          <w:rFonts w:eastAsia="Times New Roman"/>
        </w:rPr>
        <w:t>7.1</w:t>
      </w:r>
      <w:r w:rsidRPr="000518CD">
        <w:rPr>
          <w:rFonts w:eastAsia="Times New Roman"/>
        </w:rPr>
        <w:tab/>
        <w:t xml:space="preserve"> ExTAG WG</w:t>
      </w:r>
      <w:r w:rsidRPr="000518CD">
        <w:rPr>
          <w:lang w:eastAsia="zh-CN"/>
        </w:rPr>
        <w:t xml:space="preserve"> </w:t>
      </w:r>
      <w:r w:rsidRPr="000518CD">
        <w:rPr>
          <w:rFonts w:eastAsia="Times New Roman"/>
        </w:rPr>
        <w:t xml:space="preserve">01, Preparation and maintenance of </w:t>
      </w:r>
      <w:proofErr w:type="spellStart"/>
      <w:r w:rsidRPr="000518CD">
        <w:rPr>
          <w:rFonts w:eastAsia="Times New Roman"/>
        </w:rPr>
        <w:t>ExTRs</w:t>
      </w:r>
      <w:proofErr w:type="spellEnd"/>
      <w:r w:rsidRPr="000518CD">
        <w:rPr>
          <w:rFonts w:eastAsia="Times New Roman"/>
          <w:bCs/>
        </w:rPr>
        <w:t xml:space="preserve"> </w:t>
      </w:r>
    </w:p>
    <w:p w14:paraId="0BDB7278" w14:textId="419D1AD6" w:rsidR="0051371D" w:rsidRPr="00291D93" w:rsidRDefault="0051371D" w:rsidP="00371FA2"/>
    <w:p w14:paraId="1C5F0186" w14:textId="4B5D330A" w:rsidR="00D6588A" w:rsidRDefault="0051371D" w:rsidP="00D6588A">
      <w:pPr>
        <w:ind w:left="720"/>
        <w:jc w:val="both"/>
        <w:rPr>
          <w:rFonts w:eastAsia="Times New Roman" w:cs="Arial"/>
          <w:szCs w:val="24"/>
        </w:rPr>
      </w:pPr>
      <w:r w:rsidRPr="00291D93">
        <w:rPr>
          <w:rFonts w:eastAsia="Times New Roman" w:cs="Arial"/>
          <w:szCs w:val="24"/>
        </w:rPr>
        <w:t xml:space="preserve">Working Group 01 is tasked to create, revise and update the </w:t>
      </w:r>
      <w:proofErr w:type="gramStart"/>
      <w:r w:rsidRPr="00291D93">
        <w:rPr>
          <w:rFonts w:eastAsia="Times New Roman" w:cs="Arial"/>
          <w:szCs w:val="24"/>
        </w:rPr>
        <w:t>Ex Test</w:t>
      </w:r>
      <w:proofErr w:type="gramEnd"/>
      <w:r w:rsidRPr="00291D93">
        <w:rPr>
          <w:rFonts w:eastAsia="Times New Roman" w:cs="Arial"/>
          <w:szCs w:val="24"/>
        </w:rPr>
        <w:t xml:space="preserve"> Reports </w:t>
      </w:r>
      <w:r w:rsidR="00F556AE">
        <w:rPr>
          <w:rFonts w:eastAsia="Times New Roman" w:cs="Arial"/>
          <w:szCs w:val="24"/>
        </w:rPr>
        <w:t>(</w:t>
      </w:r>
      <w:proofErr w:type="spellStart"/>
      <w:r w:rsidR="00F556AE">
        <w:rPr>
          <w:rFonts w:eastAsia="Times New Roman" w:cs="Arial"/>
          <w:szCs w:val="24"/>
        </w:rPr>
        <w:t>ExTRs</w:t>
      </w:r>
      <w:proofErr w:type="spellEnd"/>
      <w:r w:rsidR="00F556AE">
        <w:rPr>
          <w:rFonts w:eastAsia="Times New Roman" w:cs="Arial"/>
          <w:szCs w:val="24"/>
        </w:rPr>
        <w:t xml:space="preserve">) </w:t>
      </w:r>
      <w:r w:rsidRPr="00291D93">
        <w:rPr>
          <w:rFonts w:eastAsia="Times New Roman" w:cs="Arial"/>
          <w:szCs w:val="24"/>
        </w:rPr>
        <w:t>to be used within the IECEx System. The work is ongoing. </w:t>
      </w:r>
      <w:r w:rsidR="00163CDB" w:rsidRPr="00163CDB">
        <w:rPr>
          <w:rFonts w:eastAsia="Times New Roman" w:cs="Arial"/>
          <w:szCs w:val="24"/>
        </w:rPr>
        <w:t>Members to receive a report from the Convener</w:t>
      </w:r>
      <w:r w:rsidR="00163CDB">
        <w:rPr>
          <w:rFonts w:eastAsia="Times New Roman" w:cs="Arial"/>
          <w:szCs w:val="24"/>
        </w:rPr>
        <w:t xml:space="preserve"> WG 01</w:t>
      </w:r>
      <w:r w:rsidRPr="005E27DF">
        <w:rPr>
          <w:rFonts w:eastAsia="Times New Roman" w:cs="Arial"/>
          <w:szCs w:val="24"/>
        </w:rPr>
        <w:t>,</w:t>
      </w:r>
      <w:r w:rsidRPr="005E27DF">
        <w:rPr>
          <w:rFonts w:eastAsia="Times New Roman" w:cs="Arial"/>
          <w:b/>
          <w:bCs/>
          <w:szCs w:val="24"/>
        </w:rPr>
        <w:t xml:space="preserve"> </w:t>
      </w:r>
      <w:r w:rsidRPr="005E27DF">
        <w:rPr>
          <w:rFonts w:eastAsia="Times New Roman" w:cs="Arial"/>
          <w:szCs w:val="24"/>
        </w:rPr>
        <w:t xml:space="preserve">Mr </w:t>
      </w:r>
      <w:r w:rsidR="00D6588A" w:rsidRPr="005E27DF">
        <w:rPr>
          <w:rFonts w:eastAsia="Times New Roman" w:cs="Arial"/>
          <w:szCs w:val="24"/>
        </w:rPr>
        <w:t>Scott Kiddle</w:t>
      </w:r>
      <w:r w:rsidR="009D218B" w:rsidRPr="005E27DF">
        <w:rPr>
          <w:rFonts w:eastAsia="Times New Roman" w:cs="Arial"/>
          <w:szCs w:val="24"/>
        </w:rPr>
        <w:t>.</w:t>
      </w:r>
    </w:p>
    <w:p w14:paraId="6A753FBC" w14:textId="515AB268" w:rsidR="00CB2BBB" w:rsidRPr="00371FA2" w:rsidRDefault="00CB2BBB" w:rsidP="00371FA2"/>
    <w:p w14:paraId="0AA5E503" w14:textId="6960EBA4" w:rsidR="00B452D4" w:rsidRDefault="00B452D4" w:rsidP="00B452D4">
      <w:pPr>
        <w:ind w:left="1440" w:hanging="33"/>
        <w:jc w:val="both"/>
        <w:rPr>
          <w:rFonts w:eastAsia="Times New Roman" w:cs="Arial"/>
          <w:b/>
          <w:bCs/>
          <w:szCs w:val="24"/>
          <w:u w:val="single"/>
        </w:rPr>
      </w:pPr>
      <w:r w:rsidRPr="00371FA2">
        <w:rPr>
          <w:rFonts w:eastAsia="Times New Roman" w:cs="Arial"/>
          <w:b/>
          <w:bCs/>
          <w:color w:val="000000"/>
          <w:szCs w:val="24"/>
          <w:u w:val="single"/>
        </w:rPr>
        <w:tab/>
        <w:t>Document for consideration</w:t>
      </w:r>
      <w:r w:rsidRPr="00291D93">
        <w:rPr>
          <w:rFonts w:eastAsia="Times New Roman" w:cs="Arial"/>
          <w:b/>
          <w:bCs/>
          <w:szCs w:val="24"/>
          <w:u w:val="single"/>
        </w:rPr>
        <w:t>:</w:t>
      </w:r>
    </w:p>
    <w:p w14:paraId="115155AC" w14:textId="61AF488D" w:rsidR="00B452D4" w:rsidRPr="00B452D4" w:rsidRDefault="00B452D4" w:rsidP="00F07D16">
      <w:pPr>
        <w:pStyle w:val="ListParagraph"/>
        <w:numPr>
          <w:ilvl w:val="0"/>
          <w:numId w:val="5"/>
        </w:numPr>
        <w:ind w:left="1985"/>
        <w:rPr>
          <w:rFonts w:eastAsia="Times New Roman" w:cs="Arial"/>
          <w:bCs/>
          <w:szCs w:val="24"/>
        </w:rPr>
      </w:pPr>
      <w:r w:rsidRPr="00B14D8F">
        <w:rPr>
          <w:rFonts w:eastAsia="Times New Roman" w:cs="Arial"/>
          <w:b/>
          <w:color w:val="000000" w:themeColor="text1"/>
          <w:szCs w:val="24"/>
        </w:rPr>
        <w:t>ExTAG/</w:t>
      </w:r>
      <w:r w:rsidR="00B14D8F" w:rsidRPr="00B14D8F">
        <w:rPr>
          <w:rFonts w:eastAsia="Times New Roman" w:cs="Arial"/>
          <w:b/>
          <w:color w:val="000000" w:themeColor="text1"/>
          <w:szCs w:val="24"/>
        </w:rPr>
        <w:t>709</w:t>
      </w:r>
      <w:r w:rsidRPr="00B14D8F">
        <w:rPr>
          <w:rFonts w:eastAsia="Times New Roman" w:cs="Arial"/>
          <w:b/>
          <w:color w:val="000000" w:themeColor="text1"/>
          <w:szCs w:val="24"/>
        </w:rPr>
        <w:t>/R</w:t>
      </w:r>
      <w:r w:rsidRPr="00B14D8F">
        <w:rPr>
          <w:rFonts w:eastAsia="Times New Roman" w:cs="Arial"/>
          <w:b/>
          <w:bCs/>
          <w:color w:val="000000" w:themeColor="text1"/>
          <w:szCs w:val="24"/>
        </w:rPr>
        <w:t xml:space="preserve"> </w:t>
      </w:r>
      <w:r w:rsidR="00371FA2">
        <w:rPr>
          <w:rFonts w:eastAsia="Times New Roman" w:cs="Arial"/>
          <w:b/>
          <w:bCs/>
          <w:szCs w:val="24"/>
        </w:rPr>
        <w:t>–</w:t>
      </w:r>
      <w:r w:rsidRPr="00B452D4">
        <w:rPr>
          <w:rFonts w:eastAsia="Times New Roman" w:cs="Arial"/>
          <w:b/>
          <w:bCs/>
          <w:szCs w:val="24"/>
        </w:rPr>
        <w:t xml:space="preserve"> </w:t>
      </w:r>
      <w:r w:rsidRPr="00B452D4">
        <w:rPr>
          <w:rFonts w:eastAsia="Times New Roman" w:cs="Arial"/>
          <w:bCs/>
          <w:szCs w:val="24"/>
        </w:rPr>
        <w:t>Report from ExTAG Working Group 01 (WG</w:t>
      </w:r>
      <w:r w:rsidRPr="00B452D4">
        <w:rPr>
          <w:rFonts w:cs="Arial"/>
          <w:bCs/>
          <w:szCs w:val="24"/>
          <w:lang w:eastAsia="zh-CN"/>
        </w:rPr>
        <w:t xml:space="preserve"> </w:t>
      </w:r>
      <w:r w:rsidRPr="00B452D4">
        <w:rPr>
          <w:rFonts w:eastAsia="Times New Roman" w:cs="Arial"/>
          <w:bCs/>
          <w:szCs w:val="24"/>
        </w:rPr>
        <w:t>01):</w:t>
      </w:r>
    </w:p>
    <w:p w14:paraId="748A5AE6" w14:textId="7850532A" w:rsidR="00B452D4" w:rsidRDefault="00B452D4" w:rsidP="00B452D4">
      <w:pPr>
        <w:ind w:left="1440" w:hanging="33"/>
        <w:jc w:val="both"/>
        <w:rPr>
          <w:rFonts w:eastAsia="Times New Roman" w:cs="Arial"/>
          <w:b/>
          <w:bCs/>
          <w:szCs w:val="24"/>
          <w:u w:val="single"/>
        </w:rPr>
      </w:pPr>
      <w:r w:rsidRPr="0028214F">
        <w:rPr>
          <w:rFonts w:eastAsia="Times New Roman" w:cs="Arial"/>
          <w:bCs/>
          <w:szCs w:val="24"/>
        </w:rPr>
        <w:t>Preparation of assessment and test report forms (</w:t>
      </w:r>
      <w:proofErr w:type="spellStart"/>
      <w:r w:rsidRPr="0028214F">
        <w:rPr>
          <w:rFonts w:eastAsia="Times New Roman" w:cs="Arial"/>
          <w:bCs/>
          <w:szCs w:val="24"/>
        </w:rPr>
        <w:t>ExTRs</w:t>
      </w:r>
      <w:proofErr w:type="spellEnd"/>
      <w:r w:rsidRPr="0028214F">
        <w:rPr>
          <w:rFonts w:eastAsia="Times New Roman" w:cs="Arial"/>
          <w:bCs/>
          <w:szCs w:val="24"/>
        </w:rPr>
        <w:t>)</w:t>
      </w:r>
    </w:p>
    <w:p w14:paraId="375B10CE" w14:textId="77777777" w:rsidR="0051371D" w:rsidRPr="0028214F" w:rsidRDefault="0051371D" w:rsidP="009207AB"/>
    <w:p w14:paraId="4AE46890" w14:textId="77777777" w:rsidR="0051371D" w:rsidRPr="000518CD" w:rsidRDefault="0051371D" w:rsidP="00BF0FC8">
      <w:pPr>
        <w:pStyle w:val="Heading2"/>
        <w:numPr>
          <w:ilvl w:val="0"/>
          <w:numId w:val="0"/>
        </w:numPr>
        <w:rPr>
          <w:rFonts w:eastAsia="Times New Roman" w:cs="Arial"/>
          <w:i w:val="0"/>
          <w:iCs/>
          <w:szCs w:val="24"/>
          <w:u w:val="single"/>
        </w:rPr>
      </w:pPr>
      <w:r w:rsidRPr="000518CD">
        <w:rPr>
          <w:rFonts w:eastAsia="Times New Roman" w:cs="Arial"/>
          <w:iCs/>
          <w:szCs w:val="24"/>
          <w:lang w:val="en-GB"/>
        </w:rPr>
        <w:t>7.2</w:t>
      </w:r>
      <w:r w:rsidRPr="000518CD">
        <w:rPr>
          <w:rFonts w:eastAsia="Times New Roman" w:cs="Arial"/>
          <w:iCs/>
          <w:szCs w:val="24"/>
          <w:lang w:val="en-GB"/>
        </w:rPr>
        <w:tab/>
        <w:t>ExTAG WG</w:t>
      </w:r>
      <w:r w:rsidRPr="000518CD">
        <w:rPr>
          <w:rFonts w:cs="Arial"/>
          <w:iCs/>
          <w:szCs w:val="24"/>
          <w:lang w:val="en-GB" w:eastAsia="zh-CN"/>
        </w:rPr>
        <w:t xml:space="preserve"> 0</w:t>
      </w:r>
      <w:r w:rsidRPr="000518CD">
        <w:rPr>
          <w:rFonts w:eastAsia="Times New Roman" w:cs="Arial"/>
          <w:iCs/>
          <w:szCs w:val="24"/>
          <w:lang w:val="en-GB"/>
        </w:rPr>
        <w:t xml:space="preserve">3 </w:t>
      </w:r>
      <w:r w:rsidRPr="000518CD">
        <w:rPr>
          <w:rFonts w:eastAsia="Times New Roman" w:cs="Arial"/>
          <w:iCs/>
          <w:szCs w:val="24"/>
        </w:rPr>
        <w:t>Documentation and Drawing Requirements</w:t>
      </w:r>
    </w:p>
    <w:p w14:paraId="49E7D00A" w14:textId="77777777" w:rsidR="009207AB" w:rsidRDefault="009207AB" w:rsidP="009207AB"/>
    <w:p w14:paraId="378C32BE" w14:textId="36F5BBC2" w:rsidR="0051371D" w:rsidRDefault="0051371D" w:rsidP="009207AB">
      <w:pPr>
        <w:ind w:left="720"/>
        <w:jc w:val="both"/>
        <w:rPr>
          <w:rFonts w:eastAsia="Times New Roman" w:cs="Arial"/>
          <w:color w:val="000000"/>
          <w:szCs w:val="24"/>
        </w:rPr>
      </w:pPr>
      <w:r w:rsidRPr="00291D93">
        <w:rPr>
          <w:rFonts w:eastAsia="Times New Roman" w:cs="Arial"/>
          <w:color w:val="000000"/>
          <w:szCs w:val="24"/>
        </w:rPr>
        <w:t xml:space="preserve">Working Group </w:t>
      </w:r>
      <w:r w:rsidRPr="00291D93">
        <w:rPr>
          <w:rFonts w:cs="Arial"/>
          <w:color w:val="000000"/>
          <w:szCs w:val="24"/>
          <w:lang w:eastAsia="zh-CN"/>
        </w:rPr>
        <w:t>0</w:t>
      </w:r>
      <w:r w:rsidRPr="00291D93">
        <w:rPr>
          <w:rFonts w:eastAsia="Times New Roman" w:cs="Arial"/>
          <w:color w:val="000000"/>
          <w:szCs w:val="24"/>
        </w:rPr>
        <w:t xml:space="preserve">3 is tasked with the role of maintaining OD 017 </w:t>
      </w:r>
      <w:r w:rsidRPr="00291D93">
        <w:rPr>
          <w:rFonts w:eastAsia="Times New Roman" w:cs="Arial"/>
          <w:i/>
          <w:color w:val="000000"/>
          <w:szCs w:val="24"/>
        </w:rPr>
        <w:t>Drawing and Documentation Guidance for IECEx Certification – for use by Manufacturers and ExTLs</w:t>
      </w:r>
      <w:r w:rsidRPr="00291D93">
        <w:rPr>
          <w:rFonts w:eastAsia="Times New Roman" w:cs="Arial"/>
          <w:color w:val="000000"/>
          <w:szCs w:val="24"/>
        </w:rPr>
        <w:t>.</w:t>
      </w:r>
      <w:r>
        <w:rPr>
          <w:rFonts w:eastAsia="Times New Roman" w:cs="Arial"/>
          <w:color w:val="000000"/>
          <w:szCs w:val="24"/>
        </w:rPr>
        <w:t xml:space="preserve">  Members to receive a </w:t>
      </w:r>
      <w:r w:rsidR="009B1F4C">
        <w:rPr>
          <w:rFonts w:eastAsia="Times New Roman" w:cs="Arial"/>
          <w:color w:val="000000"/>
          <w:szCs w:val="24"/>
        </w:rPr>
        <w:t xml:space="preserve">verbal </w:t>
      </w:r>
      <w:r>
        <w:rPr>
          <w:rFonts w:eastAsia="Times New Roman" w:cs="Arial"/>
          <w:color w:val="000000"/>
          <w:szCs w:val="24"/>
        </w:rPr>
        <w:t xml:space="preserve">report </w:t>
      </w:r>
      <w:r w:rsidR="001A2084">
        <w:rPr>
          <w:rFonts w:eastAsia="Times New Roman" w:cs="Arial"/>
          <w:color w:val="000000"/>
          <w:szCs w:val="24"/>
        </w:rPr>
        <w:t xml:space="preserve">from </w:t>
      </w:r>
      <w:r>
        <w:rPr>
          <w:rFonts w:eastAsia="Times New Roman" w:cs="Arial"/>
          <w:color w:val="000000"/>
          <w:szCs w:val="24"/>
        </w:rPr>
        <w:t xml:space="preserve">the Convener, </w:t>
      </w:r>
      <w:r w:rsidR="00F556AE">
        <w:rPr>
          <w:rFonts w:eastAsia="Times New Roman" w:cs="Arial"/>
          <w:color w:val="000000"/>
          <w:szCs w:val="24"/>
        </w:rPr>
        <w:t xml:space="preserve">WG 03, </w:t>
      </w:r>
      <w:r w:rsidRPr="00B452D4">
        <w:rPr>
          <w:rFonts w:eastAsia="Times New Roman" w:cs="Arial"/>
          <w:color w:val="000000"/>
          <w:szCs w:val="24"/>
        </w:rPr>
        <w:t>Mr Webb regarding</w:t>
      </w:r>
      <w:r>
        <w:rPr>
          <w:rFonts w:eastAsia="Times New Roman" w:cs="Arial"/>
          <w:color w:val="000000"/>
          <w:szCs w:val="24"/>
        </w:rPr>
        <w:t xml:space="preserve"> </w:t>
      </w:r>
      <w:r w:rsidR="009D218B">
        <w:rPr>
          <w:rFonts w:eastAsia="Times New Roman" w:cs="Arial"/>
          <w:color w:val="000000"/>
          <w:szCs w:val="24"/>
        </w:rPr>
        <w:t xml:space="preserve">draft revision of </w:t>
      </w:r>
      <w:r>
        <w:rPr>
          <w:rFonts w:eastAsia="Times New Roman" w:cs="Arial"/>
          <w:color w:val="000000"/>
          <w:szCs w:val="24"/>
        </w:rPr>
        <w:t xml:space="preserve">publication </w:t>
      </w:r>
      <w:r w:rsidRPr="00C6077F">
        <w:rPr>
          <w:rFonts w:eastAsia="Times New Roman" w:cs="Arial"/>
          <w:color w:val="000000"/>
          <w:szCs w:val="24"/>
        </w:rPr>
        <w:t>OD 017.</w:t>
      </w:r>
    </w:p>
    <w:p w14:paraId="18837DB0" w14:textId="7F309355" w:rsidR="0051371D" w:rsidRDefault="0051371D" w:rsidP="009207AB"/>
    <w:p w14:paraId="07799A8A" w14:textId="66A94309" w:rsidR="0051371D" w:rsidRDefault="0051371D" w:rsidP="009207AB">
      <w:pPr>
        <w:ind w:left="1440" w:hanging="33"/>
        <w:jc w:val="both"/>
        <w:rPr>
          <w:rFonts w:eastAsia="Times New Roman" w:cs="Arial"/>
          <w:b/>
          <w:bCs/>
          <w:szCs w:val="24"/>
          <w:u w:val="single"/>
          <w:lang w:val="en-GB"/>
        </w:rPr>
      </w:pPr>
      <w:r w:rsidRPr="009207AB">
        <w:rPr>
          <w:rFonts w:eastAsia="Times New Roman" w:cs="Arial"/>
          <w:b/>
          <w:bCs/>
          <w:color w:val="000000"/>
          <w:szCs w:val="24"/>
          <w:u w:val="single"/>
        </w:rPr>
        <w:t>Document</w:t>
      </w:r>
      <w:r w:rsidRPr="00B452D4">
        <w:rPr>
          <w:rFonts w:eastAsia="Times New Roman" w:cs="Arial"/>
          <w:b/>
          <w:bCs/>
          <w:szCs w:val="24"/>
          <w:u w:val="single"/>
          <w:lang w:val="en-GB"/>
        </w:rPr>
        <w:t xml:space="preserve"> for </w:t>
      </w:r>
      <w:r w:rsidR="009701A2" w:rsidRPr="00B452D4">
        <w:rPr>
          <w:rFonts w:eastAsia="Times New Roman" w:cs="Arial"/>
          <w:b/>
          <w:bCs/>
          <w:szCs w:val="24"/>
          <w:u w:val="single"/>
          <w:lang w:val="en-GB"/>
        </w:rPr>
        <w:t>consideration</w:t>
      </w:r>
      <w:r w:rsidRPr="00B452D4">
        <w:rPr>
          <w:rFonts w:eastAsia="Times New Roman" w:cs="Arial"/>
          <w:b/>
          <w:bCs/>
          <w:szCs w:val="24"/>
          <w:u w:val="single"/>
          <w:lang w:val="en-GB"/>
        </w:rPr>
        <w:t>:</w:t>
      </w:r>
    </w:p>
    <w:p w14:paraId="36795F8A" w14:textId="0ECFFF2B" w:rsidR="0076547F" w:rsidRPr="0076547F" w:rsidRDefault="0076547F" w:rsidP="00F07D16">
      <w:pPr>
        <w:pStyle w:val="ListParagraph"/>
        <w:numPr>
          <w:ilvl w:val="0"/>
          <w:numId w:val="5"/>
        </w:numPr>
        <w:ind w:left="1985"/>
        <w:rPr>
          <w:rFonts w:eastAsia="Times New Roman" w:cs="Arial"/>
          <w:bCs/>
          <w:szCs w:val="24"/>
          <w:lang w:val="en-GB"/>
        </w:rPr>
      </w:pPr>
      <w:proofErr w:type="spellStart"/>
      <w:r w:rsidRPr="0076547F">
        <w:rPr>
          <w:rFonts w:eastAsia="Times New Roman" w:cs="Arial"/>
          <w:b/>
          <w:szCs w:val="24"/>
          <w:lang w:val="en-GB"/>
        </w:rPr>
        <w:t>ExTAG</w:t>
      </w:r>
      <w:proofErr w:type="spellEnd"/>
      <w:r w:rsidRPr="0076547F">
        <w:rPr>
          <w:rFonts w:eastAsia="Times New Roman" w:cs="Arial"/>
          <w:b/>
          <w:szCs w:val="24"/>
          <w:lang w:val="en-GB"/>
        </w:rPr>
        <w:t>/684</w:t>
      </w:r>
      <w:r w:rsidR="001E38AC">
        <w:rPr>
          <w:rFonts w:eastAsia="Times New Roman" w:cs="Arial"/>
          <w:b/>
          <w:szCs w:val="24"/>
          <w:lang w:val="en-GB"/>
        </w:rPr>
        <w:t>A</w:t>
      </w:r>
      <w:r w:rsidR="00BF4E9F">
        <w:rPr>
          <w:rFonts w:eastAsia="Times New Roman" w:cs="Arial"/>
          <w:b/>
          <w:szCs w:val="24"/>
          <w:lang w:val="en-GB"/>
        </w:rPr>
        <w:t>/CD</w:t>
      </w:r>
      <w:r>
        <w:rPr>
          <w:rFonts w:eastAsia="Times New Roman" w:cs="Arial"/>
          <w:bCs/>
          <w:szCs w:val="24"/>
          <w:lang w:val="en-GB"/>
        </w:rPr>
        <w:t xml:space="preserve"> </w:t>
      </w:r>
      <w:r w:rsidR="00371FA2" w:rsidRPr="00371FA2">
        <w:rPr>
          <w:rFonts w:eastAsia="Times New Roman" w:cs="Arial"/>
          <w:b/>
          <w:szCs w:val="24"/>
          <w:lang w:val="en-GB"/>
        </w:rPr>
        <w:t xml:space="preserve">– </w:t>
      </w:r>
      <w:r w:rsidR="009B1F4C">
        <w:rPr>
          <w:rFonts w:eastAsia="Times New Roman" w:cs="Arial"/>
          <w:bCs/>
          <w:szCs w:val="24"/>
          <w:lang w:val="en-GB"/>
        </w:rPr>
        <w:t>Revision of IECEx OD 017</w:t>
      </w:r>
      <w:r w:rsidRPr="0076547F">
        <w:rPr>
          <w:rFonts w:eastAsia="Times New Roman" w:cs="Arial"/>
          <w:bCs/>
          <w:szCs w:val="24"/>
          <w:lang w:val="en-GB"/>
        </w:rPr>
        <w:t xml:space="preserve"> “Documentation and Drawing Requirements”</w:t>
      </w:r>
      <w:r>
        <w:rPr>
          <w:rFonts w:eastAsia="Times New Roman" w:cs="Arial"/>
          <w:bCs/>
          <w:szCs w:val="24"/>
          <w:lang w:val="en-GB"/>
        </w:rPr>
        <w:t xml:space="preserve"> </w:t>
      </w:r>
      <w:proofErr w:type="spellStart"/>
      <w:r w:rsidR="009B1F4C">
        <w:rPr>
          <w:rFonts w:eastAsia="Times New Roman" w:cs="Arial"/>
          <w:bCs/>
          <w:szCs w:val="24"/>
          <w:lang w:val="en-GB"/>
        </w:rPr>
        <w:t>Edn</w:t>
      </w:r>
      <w:proofErr w:type="spellEnd"/>
      <w:r w:rsidR="009B1F4C">
        <w:rPr>
          <w:rFonts w:eastAsia="Times New Roman" w:cs="Arial"/>
          <w:bCs/>
          <w:szCs w:val="24"/>
          <w:lang w:val="en-GB"/>
        </w:rPr>
        <w:t xml:space="preserve"> 6.0</w:t>
      </w:r>
    </w:p>
    <w:p w14:paraId="1FA7E3D8" w14:textId="06DC929D" w:rsidR="001A2084" w:rsidRPr="0076547F" w:rsidRDefault="001A2084" w:rsidP="0076547F">
      <w:pPr>
        <w:pStyle w:val="ListParagraph"/>
        <w:ind w:left="1985"/>
        <w:jc w:val="both"/>
        <w:rPr>
          <w:rFonts w:eastAsia="Times New Roman" w:cs="Arial"/>
          <w:bCs/>
          <w:szCs w:val="24"/>
          <w:lang w:val="en-GB"/>
        </w:rPr>
      </w:pPr>
    </w:p>
    <w:p w14:paraId="177769A5" w14:textId="4D927D7F" w:rsidR="005C7892" w:rsidRPr="00B452D4" w:rsidRDefault="004357BE" w:rsidP="00F07D16">
      <w:pPr>
        <w:pStyle w:val="ListParagraph"/>
        <w:numPr>
          <w:ilvl w:val="0"/>
          <w:numId w:val="5"/>
        </w:numPr>
        <w:ind w:left="1985"/>
        <w:jc w:val="both"/>
        <w:rPr>
          <w:rFonts w:eastAsia="Times New Roman" w:cs="Arial"/>
          <w:bCs/>
          <w:szCs w:val="24"/>
          <w:lang w:val="en-GB"/>
        </w:rPr>
      </w:pPr>
      <w:r w:rsidRPr="00B452D4">
        <w:rPr>
          <w:rFonts w:eastAsia="Times New Roman" w:cs="Arial"/>
          <w:b/>
          <w:bCs/>
          <w:szCs w:val="24"/>
          <w:lang w:val="en-GB"/>
        </w:rPr>
        <w:t>ExTAG/</w:t>
      </w:r>
      <w:r w:rsidR="00233CC1" w:rsidRPr="00B452D4">
        <w:rPr>
          <w:rFonts w:eastAsia="Times New Roman" w:cs="Arial"/>
          <w:b/>
          <w:bCs/>
          <w:szCs w:val="24"/>
          <w:lang w:val="en-GB"/>
        </w:rPr>
        <w:t>683</w:t>
      </w:r>
      <w:r w:rsidR="00C84EFC" w:rsidRPr="00B452D4">
        <w:rPr>
          <w:rFonts w:eastAsia="Times New Roman" w:cs="Arial"/>
          <w:b/>
          <w:bCs/>
          <w:szCs w:val="24"/>
          <w:lang w:val="en-GB"/>
        </w:rPr>
        <w:t>A</w:t>
      </w:r>
      <w:r w:rsidRPr="00B452D4">
        <w:rPr>
          <w:rFonts w:eastAsia="Times New Roman" w:cs="Arial"/>
          <w:b/>
          <w:bCs/>
          <w:szCs w:val="24"/>
          <w:lang w:val="en-GB"/>
        </w:rPr>
        <w:t xml:space="preserve">/CD </w:t>
      </w:r>
      <w:r w:rsidR="00371FA2">
        <w:rPr>
          <w:rFonts w:eastAsia="Times New Roman" w:cs="Arial"/>
          <w:b/>
          <w:bCs/>
          <w:szCs w:val="24"/>
          <w:lang w:val="en-GB"/>
        </w:rPr>
        <w:t>–</w:t>
      </w:r>
      <w:r w:rsidR="005854FE" w:rsidRPr="00B452D4">
        <w:rPr>
          <w:rFonts w:eastAsia="Times New Roman" w:cs="Arial"/>
          <w:bCs/>
          <w:szCs w:val="24"/>
          <w:lang w:val="en-GB"/>
        </w:rPr>
        <w:t xml:space="preserve"> </w:t>
      </w:r>
      <w:r w:rsidRPr="00B452D4">
        <w:rPr>
          <w:rFonts w:eastAsia="Times New Roman" w:cs="Arial"/>
          <w:bCs/>
          <w:szCs w:val="24"/>
          <w:lang w:val="en-GB"/>
        </w:rPr>
        <w:t>Discussion Paper from Mr Ajay Maira regarding use of electronic files.</w:t>
      </w:r>
    </w:p>
    <w:p w14:paraId="0934C03C" w14:textId="77777777" w:rsidR="00C6077F" w:rsidRPr="00B452D4" w:rsidRDefault="00C6077F" w:rsidP="00902952"/>
    <w:p w14:paraId="11A0A6E6" w14:textId="70CC9C22" w:rsidR="0051371D" w:rsidRPr="000518CD" w:rsidRDefault="00E02D4E" w:rsidP="00BF0FC8">
      <w:pPr>
        <w:pStyle w:val="Heading2"/>
        <w:numPr>
          <w:ilvl w:val="0"/>
          <w:numId w:val="0"/>
        </w:numPr>
        <w:rPr>
          <w:rFonts w:eastAsia="Times New Roman" w:cs="Arial"/>
          <w:b w:val="0"/>
          <w:i w:val="0"/>
          <w:szCs w:val="24"/>
          <w:lang w:val="en-GB"/>
        </w:rPr>
      </w:pPr>
      <w:r w:rsidRPr="000518CD">
        <w:rPr>
          <w:rFonts w:eastAsia="Times New Roman" w:cs="Arial"/>
          <w:szCs w:val="24"/>
        </w:rPr>
        <w:t>7.3</w:t>
      </w:r>
      <w:r w:rsidRPr="000518CD">
        <w:rPr>
          <w:rFonts w:eastAsia="Times New Roman" w:cs="Arial"/>
          <w:szCs w:val="24"/>
        </w:rPr>
        <w:tab/>
      </w:r>
      <w:r w:rsidR="0051371D" w:rsidRPr="000518CD">
        <w:rPr>
          <w:rFonts w:eastAsia="Times New Roman" w:cs="Arial"/>
          <w:szCs w:val="24"/>
          <w:lang w:val="en-GB"/>
        </w:rPr>
        <w:t>ExTAG WG</w:t>
      </w:r>
      <w:r w:rsidR="0051371D" w:rsidRPr="000518CD">
        <w:rPr>
          <w:rFonts w:cs="Arial"/>
          <w:szCs w:val="24"/>
          <w:lang w:val="en-GB" w:eastAsia="zh-CN"/>
        </w:rPr>
        <w:t xml:space="preserve"> 0</w:t>
      </w:r>
      <w:r w:rsidR="0051371D" w:rsidRPr="000518CD">
        <w:rPr>
          <w:rFonts w:eastAsia="Times New Roman" w:cs="Arial"/>
          <w:szCs w:val="24"/>
          <w:lang w:val="en-GB"/>
        </w:rPr>
        <w:t>6 Rules of procedures for Testing at Other Locations</w:t>
      </w:r>
    </w:p>
    <w:p w14:paraId="5B2F7E20" w14:textId="77777777" w:rsidR="0051371D" w:rsidRPr="00291D93" w:rsidRDefault="0051371D" w:rsidP="003E43DA">
      <w:pPr>
        <w:jc w:val="both"/>
        <w:rPr>
          <w:rFonts w:eastAsia="Times New Roman" w:cs="Arial"/>
          <w:b/>
          <w:i/>
          <w:iCs/>
          <w:szCs w:val="24"/>
          <w:lang w:val="en-GB"/>
        </w:rPr>
      </w:pPr>
    </w:p>
    <w:p w14:paraId="480670C9" w14:textId="6554765A" w:rsidR="0051371D" w:rsidRDefault="0051371D" w:rsidP="00DE6222">
      <w:pPr>
        <w:autoSpaceDE w:val="0"/>
        <w:autoSpaceDN w:val="0"/>
        <w:adjustRightInd w:val="0"/>
        <w:ind w:left="720"/>
        <w:rPr>
          <w:rFonts w:eastAsia="Times New Roman" w:cs="Arial"/>
          <w:color w:val="000000"/>
          <w:szCs w:val="24"/>
        </w:rPr>
      </w:pPr>
      <w:r w:rsidRPr="00291D93">
        <w:rPr>
          <w:rFonts w:eastAsia="Times New Roman" w:cs="Arial"/>
          <w:color w:val="000000"/>
          <w:szCs w:val="24"/>
        </w:rPr>
        <w:t>ExTAG WG</w:t>
      </w:r>
      <w:r w:rsidRPr="00291D93">
        <w:rPr>
          <w:rFonts w:cs="Arial"/>
          <w:color w:val="000000"/>
          <w:szCs w:val="24"/>
          <w:lang w:eastAsia="zh-CN"/>
        </w:rPr>
        <w:t xml:space="preserve"> 0</w:t>
      </w:r>
      <w:r w:rsidRPr="00291D93">
        <w:rPr>
          <w:rFonts w:eastAsia="Times New Roman" w:cs="Arial"/>
          <w:color w:val="000000"/>
          <w:szCs w:val="24"/>
        </w:rPr>
        <w:t xml:space="preserve">6 </w:t>
      </w:r>
      <w:r w:rsidR="006649B1" w:rsidRPr="006649B1">
        <w:rPr>
          <w:rFonts w:eastAsia="Times New Roman" w:cs="Arial"/>
          <w:color w:val="000000"/>
          <w:szCs w:val="24"/>
        </w:rPr>
        <w:t xml:space="preserve">is tasked with </w:t>
      </w:r>
      <w:r w:rsidR="006649B1">
        <w:rPr>
          <w:rFonts w:eastAsia="Times New Roman" w:cs="Arial"/>
          <w:color w:val="000000"/>
          <w:szCs w:val="24"/>
        </w:rPr>
        <w:t xml:space="preserve">the role of maintaining OD 024 </w:t>
      </w:r>
      <w:r w:rsidR="006649B1" w:rsidRPr="006649B1">
        <w:rPr>
          <w:rFonts w:eastAsia="Times New Roman" w:cs="Arial"/>
          <w:color w:val="000000"/>
          <w:szCs w:val="24"/>
        </w:rPr>
        <w:t>IECEx Rule</w:t>
      </w:r>
      <w:r w:rsidR="006649B1">
        <w:rPr>
          <w:rFonts w:eastAsia="Times New Roman" w:cs="Arial"/>
          <w:color w:val="000000"/>
          <w:szCs w:val="24"/>
        </w:rPr>
        <w:t xml:space="preserve">s of Procedure covering testing. </w:t>
      </w:r>
      <w:r w:rsidR="00946670">
        <w:rPr>
          <w:rFonts w:eastAsia="Times New Roman" w:cs="Arial"/>
          <w:color w:val="000000"/>
          <w:szCs w:val="24"/>
        </w:rPr>
        <w:t>While noting that WG 06 has not met since the last meeting, this is an opportunity for Members to raise any matters for WG6 to consider</w:t>
      </w:r>
      <w:r w:rsidR="00876DE4">
        <w:rPr>
          <w:rFonts w:eastAsia="Times New Roman" w:cs="Arial"/>
          <w:color w:val="000000"/>
          <w:szCs w:val="24"/>
        </w:rPr>
        <w:t>.</w:t>
      </w:r>
      <w:r w:rsidR="00DE6222">
        <w:rPr>
          <w:rFonts w:eastAsia="Times New Roman" w:cs="Arial"/>
          <w:color w:val="000000"/>
          <w:szCs w:val="24"/>
        </w:rPr>
        <w:t xml:space="preserve"> </w:t>
      </w:r>
      <w:r w:rsidR="00236052">
        <w:rPr>
          <w:rFonts w:eastAsia="Times New Roman" w:cs="Arial"/>
          <w:color w:val="000000"/>
          <w:szCs w:val="24"/>
        </w:rPr>
        <w:t xml:space="preserve"> </w:t>
      </w:r>
    </w:p>
    <w:p w14:paraId="3A219CB9" w14:textId="77777777" w:rsidR="0051371D" w:rsidRPr="00291D93" w:rsidRDefault="0051371D" w:rsidP="0051371D">
      <w:pPr>
        <w:ind w:left="709"/>
        <w:jc w:val="both"/>
        <w:rPr>
          <w:rFonts w:eastAsia="Times New Roman" w:cs="Arial"/>
          <w:color w:val="000000"/>
          <w:szCs w:val="24"/>
        </w:rPr>
      </w:pPr>
    </w:p>
    <w:p w14:paraId="3686268C" w14:textId="62CCE764" w:rsidR="0051371D" w:rsidRPr="00946670" w:rsidRDefault="0051371D" w:rsidP="00902952">
      <w:pPr>
        <w:ind w:left="1440" w:hanging="33"/>
        <w:jc w:val="both"/>
        <w:rPr>
          <w:rFonts w:eastAsia="Times New Roman" w:cs="Arial"/>
          <w:b/>
          <w:bCs/>
          <w:szCs w:val="24"/>
          <w:u w:val="single"/>
          <w:lang w:val="en-GB"/>
        </w:rPr>
      </w:pPr>
      <w:r w:rsidRPr="00902952">
        <w:rPr>
          <w:rFonts w:eastAsia="Times New Roman" w:cs="Arial"/>
          <w:b/>
          <w:bCs/>
          <w:color w:val="000000"/>
          <w:szCs w:val="24"/>
          <w:u w:val="single"/>
        </w:rPr>
        <w:t>Document</w:t>
      </w:r>
      <w:r w:rsidRPr="00946670">
        <w:rPr>
          <w:rFonts w:eastAsia="Times New Roman" w:cs="Arial"/>
          <w:b/>
          <w:bCs/>
          <w:szCs w:val="24"/>
          <w:u w:val="single"/>
          <w:lang w:val="en-GB"/>
        </w:rPr>
        <w:t xml:space="preserve"> for </w:t>
      </w:r>
      <w:r w:rsidR="00236052" w:rsidRPr="00946670">
        <w:rPr>
          <w:rFonts w:eastAsia="Times New Roman" w:cs="Arial"/>
          <w:b/>
          <w:bCs/>
          <w:szCs w:val="24"/>
          <w:u w:val="single"/>
          <w:lang w:val="en-GB"/>
        </w:rPr>
        <w:t>noting</w:t>
      </w:r>
      <w:r w:rsidRPr="00946670">
        <w:rPr>
          <w:rFonts w:eastAsia="Times New Roman" w:cs="Arial"/>
          <w:b/>
          <w:bCs/>
          <w:szCs w:val="24"/>
          <w:u w:val="single"/>
          <w:lang w:val="en-GB"/>
        </w:rPr>
        <w:t>:</w:t>
      </w:r>
    </w:p>
    <w:p w14:paraId="2BCAA70D" w14:textId="7FE5B8C5" w:rsidR="0051371D" w:rsidRPr="00946670" w:rsidRDefault="00236052" w:rsidP="00F07D16">
      <w:pPr>
        <w:pStyle w:val="ListParagraph"/>
        <w:numPr>
          <w:ilvl w:val="0"/>
          <w:numId w:val="5"/>
        </w:numPr>
        <w:ind w:left="1985"/>
        <w:rPr>
          <w:rFonts w:cs="Arial"/>
          <w:bCs/>
          <w:szCs w:val="24"/>
        </w:rPr>
      </w:pPr>
      <w:r w:rsidRPr="00946670">
        <w:rPr>
          <w:rFonts w:cs="Arial"/>
          <w:b/>
          <w:szCs w:val="24"/>
        </w:rPr>
        <w:t xml:space="preserve">OD 024 Edition 4.0 </w:t>
      </w:r>
      <w:r w:rsidR="00371FA2">
        <w:rPr>
          <w:rFonts w:cs="Arial"/>
          <w:b/>
          <w:szCs w:val="24"/>
        </w:rPr>
        <w:t xml:space="preserve">– </w:t>
      </w:r>
      <w:r w:rsidRPr="00946670">
        <w:rPr>
          <w:rFonts w:cs="Arial"/>
          <w:bCs/>
          <w:iCs/>
          <w:szCs w:val="24"/>
        </w:rPr>
        <w:t xml:space="preserve">IECEx rules of procedure covering testing, or witnessing testing at a </w:t>
      </w:r>
      <w:proofErr w:type="gramStart"/>
      <w:r w:rsidRPr="00946670">
        <w:rPr>
          <w:rFonts w:cs="Arial"/>
          <w:bCs/>
          <w:iCs/>
          <w:szCs w:val="24"/>
        </w:rPr>
        <w:t>manufacturer’s</w:t>
      </w:r>
      <w:proofErr w:type="gramEnd"/>
      <w:r w:rsidRPr="00946670">
        <w:rPr>
          <w:rFonts w:cs="Arial"/>
          <w:bCs/>
          <w:iCs/>
          <w:szCs w:val="24"/>
        </w:rPr>
        <w:t xml:space="preserve"> or user’s facility</w:t>
      </w:r>
    </w:p>
    <w:p w14:paraId="64A21086" w14:textId="638CDC3E" w:rsidR="00876DE4" w:rsidRPr="00FE00F4" w:rsidRDefault="00876DE4" w:rsidP="00876DE4">
      <w:pPr>
        <w:pStyle w:val="ListParagraph"/>
        <w:ind w:left="2160"/>
        <w:rPr>
          <w:rFonts w:cs="Arial"/>
          <w:bCs/>
          <w:szCs w:val="24"/>
        </w:rPr>
      </w:pPr>
    </w:p>
    <w:p w14:paraId="375881D5" w14:textId="436E63CA" w:rsidR="0051371D" w:rsidRPr="000518CD" w:rsidRDefault="00E02D4E" w:rsidP="00BF0FC8">
      <w:pPr>
        <w:pStyle w:val="Heading2"/>
        <w:numPr>
          <w:ilvl w:val="0"/>
          <w:numId w:val="0"/>
        </w:numPr>
        <w:rPr>
          <w:rFonts w:eastAsia="Times New Roman" w:cs="Arial"/>
          <w:i w:val="0"/>
          <w:szCs w:val="24"/>
          <w:lang w:val="pt-BR" w:eastAsia="zh-CN"/>
        </w:rPr>
      </w:pPr>
      <w:r w:rsidRPr="000518CD">
        <w:rPr>
          <w:rFonts w:eastAsia="Times New Roman" w:cs="Arial"/>
          <w:szCs w:val="24"/>
          <w:lang w:val="pt-BR" w:eastAsia="zh-CN"/>
        </w:rPr>
        <w:t>7.</w:t>
      </w:r>
      <w:r w:rsidR="00902952">
        <w:rPr>
          <w:rFonts w:eastAsia="Times New Roman" w:cs="Arial"/>
          <w:szCs w:val="24"/>
          <w:lang w:val="pt-BR" w:eastAsia="zh-CN"/>
        </w:rPr>
        <w:t>4</w:t>
      </w:r>
      <w:r w:rsidR="0051371D" w:rsidRPr="000518CD">
        <w:rPr>
          <w:rFonts w:eastAsia="Times New Roman" w:cs="Arial"/>
          <w:szCs w:val="24"/>
          <w:lang w:val="pt-BR" w:eastAsia="zh-CN"/>
        </w:rPr>
        <w:tab/>
        <w:t>ExTAG WG</w:t>
      </w:r>
      <w:r w:rsidR="0051371D" w:rsidRPr="000518CD">
        <w:rPr>
          <w:rFonts w:cs="Arial"/>
          <w:szCs w:val="24"/>
          <w:lang w:val="pt-BR" w:eastAsia="zh-CN"/>
        </w:rPr>
        <w:t xml:space="preserve"> </w:t>
      </w:r>
      <w:r w:rsidR="0051371D" w:rsidRPr="000518CD">
        <w:rPr>
          <w:rFonts w:eastAsia="Times New Roman" w:cs="Arial"/>
          <w:szCs w:val="24"/>
          <w:lang w:val="pt-BR" w:eastAsia="zh-CN"/>
        </w:rPr>
        <w:t>10 Proficiency Testing</w:t>
      </w:r>
    </w:p>
    <w:p w14:paraId="5979ACB5" w14:textId="77777777" w:rsidR="0051371D" w:rsidRPr="00291D93" w:rsidRDefault="0051371D" w:rsidP="003F5D9D">
      <w:pPr>
        <w:rPr>
          <w:rFonts w:eastAsia="Times New Roman" w:cs="Arial"/>
          <w:i/>
          <w:szCs w:val="24"/>
          <w:lang w:val="pt-BR" w:eastAsia="zh-CN"/>
        </w:rPr>
      </w:pPr>
    </w:p>
    <w:p w14:paraId="2BE37DE9" w14:textId="70BFB28B" w:rsidR="0051371D" w:rsidRDefault="0051371D" w:rsidP="003F5D9D">
      <w:pPr>
        <w:ind w:left="720"/>
        <w:rPr>
          <w:rFonts w:eastAsia="Times New Roman" w:cs="Arial"/>
          <w:szCs w:val="24"/>
          <w:lang w:val="pt-BR" w:eastAsia="zh-CN"/>
        </w:rPr>
      </w:pPr>
      <w:r w:rsidRPr="00291D93">
        <w:rPr>
          <w:rFonts w:eastAsia="Times New Roman" w:cs="Arial"/>
          <w:szCs w:val="24"/>
          <w:lang w:val="pt-BR" w:eastAsia="zh-CN"/>
        </w:rPr>
        <w:t>ExTAG WG</w:t>
      </w:r>
      <w:r w:rsidRPr="00291D93">
        <w:rPr>
          <w:rFonts w:cs="Arial"/>
          <w:szCs w:val="24"/>
          <w:lang w:val="pt-BR" w:eastAsia="zh-CN"/>
        </w:rPr>
        <w:t xml:space="preserve"> </w:t>
      </w:r>
      <w:r w:rsidRPr="00291D93">
        <w:rPr>
          <w:rFonts w:eastAsia="Times New Roman" w:cs="Arial"/>
          <w:szCs w:val="24"/>
          <w:lang w:val="pt-BR" w:eastAsia="zh-CN"/>
        </w:rPr>
        <w:t xml:space="preserve">10 have been </w:t>
      </w:r>
      <w:r w:rsidR="002A323A">
        <w:rPr>
          <w:rFonts w:eastAsia="Times New Roman" w:cs="Arial"/>
          <w:szCs w:val="24"/>
          <w:lang w:val="pt-BR" w:eastAsia="zh-CN"/>
        </w:rPr>
        <w:t>overseeing the operation of</w:t>
      </w:r>
      <w:r w:rsidRPr="00291D93">
        <w:rPr>
          <w:rFonts w:eastAsia="Times New Roman" w:cs="Arial"/>
          <w:szCs w:val="24"/>
          <w:lang w:val="pt-BR" w:eastAsia="zh-CN"/>
        </w:rPr>
        <w:t xml:space="preserve"> the IECEx Proficiency Testing Program.  Mr. Tim Krause of PTB</w:t>
      </w:r>
      <w:r w:rsidRPr="00291D93">
        <w:rPr>
          <w:rFonts w:cs="Arial"/>
          <w:szCs w:val="24"/>
          <w:lang w:val="pt-BR" w:eastAsia="zh-CN"/>
        </w:rPr>
        <w:t>, WG10 Convener</w:t>
      </w:r>
      <w:r w:rsidRPr="00291D93">
        <w:rPr>
          <w:rFonts w:eastAsia="Times New Roman" w:cs="Arial"/>
          <w:szCs w:val="24"/>
          <w:lang w:val="pt-BR" w:eastAsia="zh-CN"/>
        </w:rPr>
        <w:t xml:space="preserve"> will present a report on </w:t>
      </w:r>
      <w:r w:rsidR="00107CCE">
        <w:rPr>
          <w:rFonts w:eastAsia="Times New Roman" w:cs="Arial"/>
          <w:szCs w:val="24"/>
          <w:lang w:val="pt-BR" w:eastAsia="zh-CN"/>
        </w:rPr>
        <w:t xml:space="preserve">activities of WG10 including </w:t>
      </w:r>
      <w:r w:rsidRPr="00291D93">
        <w:rPr>
          <w:rFonts w:eastAsia="Times New Roman" w:cs="Arial"/>
          <w:szCs w:val="24"/>
          <w:lang w:val="pt-BR" w:eastAsia="zh-CN"/>
        </w:rPr>
        <w:t>the latest Programs and outcomes</w:t>
      </w:r>
      <w:r w:rsidR="003614C9">
        <w:rPr>
          <w:rFonts w:eastAsia="Times New Roman" w:cs="Arial"/>
          <w:szCs w:val="24"/>
          <w:lang w:val="pt-BR" w:eastAsia="zh-CN"/>
        </w:rPr>
        <w:t>.</w:t>
      </w:r>
    </w:p>
    <w:p w14:paraId="0531848C" w14:textId="57B6A0B0" w:rsidR="00F23EF5" w:rsidRDefault="00F23EF5" w:rsidP="00902952">
      <w:pPr>
        <w:rPr>
          <w:lang w:val="pt-BR" w:eastAsia="zh-CN"/>
        </w:rPr>
      </w:pPr>
    </w:p>
    <w:p w14:paraId="143F51C3" w14:textId="4AA78FEE" w:rsidR="00F23EF5" w:rsidRDefault="00D02052" w:rsidP="00C344B7">
      <w:pPr>
        <w:ind w:left="720"/>
        <w:rPr>
          <w:rFonts w:eastAsia="Times New Roman" w:cs="Arial"/>
          <w:szCs w:val="24"/>
          <w:lang w:val="pt-BR" w:eastAsia="zh-CN"/>
        </w:rPr>
      </w:pPr>
      <w:r w:rsidRPr="00AC2488">
        <w:rPr>
          <w:rFonts w:eastAsia="Times New Roman" w:cs="Arial"/>
          <w:szCs w:val="24"/>
          <w:lang w:val="pt-BR" w:eastAsia="zh-CN"/>
        </w:rPr>
        <w:t xml:space="preserve">Members </w:t>
      </w:r>
      <w:r w:rsidR="00C13B57">
        <w:rPr>
          <w:rFonts w:eastAsia="Times New Roman" w:cs="Arial"/>
          <w:szCs w:val="24"/>
          <w:lang w:val="pt-BR" w:eastAsia="zh-CN"/>
        </w:rPr>
        <w:t xml:space="preserve">to also note publication of </w:t>
      </w:r>
      <w:r w:rsidRPr="00AC2488">
        <w:rPr>
          <w:rFonts w:eastAsia="Times New Roman" w:cs="Arial"/>
          <w:szCs w:val="24"/>
          <w:lang w:val="pt-BR" w:eastAsia="zh-CN"/>
        </w:rPr>
        <w:t>revision of OD 202</w:t>
      </w:r>
    </w:p>
    <w:p w14:paraId="51622B89" w14:textId="77777777" w:rsidR="0051371D" w:rsidRDefault="0051371D" w:rsidP="00902952">
      <w:pPr>
        <w:rPr>
          <w:lang w:val="pt-BR" w:eastAsia="zh-CN"/>
        </w:rPr>
      </w:pPr>
    </w:p>
    <w:p w14:paraId="3E2D0315" w14:textId="7B77726B" w:rsidR="0051371D" w:rsidRDefault="0051371D" w:rsidP="00902952">
      <w:pPr>
        <w:ind w:left="1440" w:hanging="33"/>
        <w:jc w:val="both"/>
        <w:rPr>
          <w:rFonts w:eastAsia="Times New Roman" w:cs="Arial"/>
          <w:b/>
          <w:bCs/>
          <w:szCs w:val="24"/>
          <w:u w:val="single"/>
          <w:lang w:val="en-GB"/>
        </w:rPr>
      </w:pPr>
      <w:r w:rsidRPr="00902952">
        <w:rPr>
          <w:rFonts w:eastAsia="Times New Roman" w:cs="Arial"/>
          <w:b/>
          <w:bCs/>
          <w:color w:val="000000"/>
          <w:szCs w:val="24"/>
          <w:u w:val="single"/>
        </w:rPr>
        <w:lastRenderedPageBreak/>
        <w:t>Documents</w:t>
      </w:r>
      <w:r w:rsidRPr="00291D93">
        <w:rPr>
          <w:rFonts w:eastAsia="Times New Roman" w:cs="Arial"/>
          <w:b/>
          <w:bCs/>
          <w:szCs w:val="24"/>
          <w:u w:val="single"/>
          <w:lang w:val="en-GB"/>
        </w:rPr>
        <w:t xml:space="preserve"> for noting</w:t>
      </w:r>
      <w:r w:rsidR="003614C9">
        <w:rPr>
          <w:rFonts w:eastAsia="Times New Roman" w:cs="Arial"/>
          <w:b/>
          <w:bCs/>
          <w:szCs w:val="24"/>
          <w:u w:val="single"/>
          <w:lang w:val="en-GB"/>
        </w:rPr>
        <w:t>/consideration</w:t>
      </w:r>
      <w:r w:rsidRPr="00291D93">
        <w:rPr>
          <w:rFonts w:eastAsia="Times New Roman" w:cs="Arial"/>
          <w:b/>
          <w:bCs/>
          <w:szCs w:val="24"/>
          <w:u w:val="single"/>
          <w:lang w:val="en-GB"/>
        </w:rPr>
        <w:t>:</w:t>
      </w:r>
    </w:p>
    <w:p w14:paraId="06DF9993" w14:textId="1A612BFB" w:rsidR="00F23EF5" w:rsidRPr="001A7276" w:rsidRDefault="00130665" w:rsidP="00F07D16">
      <w:pPr>
        <w:pStyle w:val="ListParagraph"/>
        <w:numPr>
          <w:ilvl w:val="0"/>
          <w:numId w:val="5"/>
        </w:numPr>
        <w:ind w:left="1985"/>
        <w:rPr>
          <w:rFonts w:eastAsia="Calibri" w:cs="Arial"/>
          <w:szCs w:val="24"/>
          <w:lang w:val="en-GB"/>
        </w:rPr>
      </w:pPr>
      <w:r w:rsidRPr="002B64FD">
        <w:rPr>
          <w:rFonts w:eastAsia="Times New Roman" w:cs="Arial"/>
          <w:b/>
          <w:szCs w:val="24"/>
          <w:lang w:val="en-GB"/>
        </w:rPr>
        <w:t>ExTAG/</w:t>
      </w:r>
      <w:r w:rsidR="00C12F79">
        <w:rPr>
          <w:rFonts w:eastAsia="Times New Roman" w:cs="Arial"/>
          <w:b/>
          <w:szCs w:val="24"/>
          <w:lang w:val="en-GB"/>
        </w:rPr>
        <w:t>708</w:t>
      </w:r>
      <w:r w:rsidR="0051371D" w:rsidRPr="002B64FD">
        <w:rPr>
          <w:rFonts w:eastAsia="Times New Roman" w:cs="Arial"/>
          <w:b/>
          <w:szCs w:val="24"/>
          <w:lang w:val="en-GB"/>
        </w:rPr>
        <w:t>/</w:t>
      </w:r>
      <w:proofErr w:type="gramStart"/>
      <w:r w:rsidR="0051371D" w:rsidRPr="002B64FD">
        <w:rPr>
          <w:rFonts w:eastAsia="Times New Roman" w:cs="Arial"/>
          <w:b/>
          <w:szCs w:val="24"/>
          <w:lang w:val="en-GB"/>
        </w:rPr>
        <w:t>R</w:t>
      </w:r>
      <w:r w:rsidR="0051371D" w:rsidRPr="001A7276">
        <w:rPr>
          <w:rFonts w:eastAsia="Times New Roman" w:cs="Arial"/>
          <w:b/>
          <w:szCs w:val="24"/>
          <w:lang w:val="en-GB"/>
        </w:rPr>
        <w:t xml:space="preserve"> </w:t>
      </w:r>
      <w:r w:rsidR="00C12F79" w:rsidRPr="00C12F79">
        <w:rPr>
          <w:rFonts w:eastAsia="Times New Roman" w:cs="Arial"/>
          <w:b/>
          <w:color w:val="FF0000"/>
          <w:szCs w:val="24"/>
          <w:lang w:val="en-GB"/>
        </w:rPr>
        <w:t xml:space="preserve"> </w:t>
      </w:r>
      <w:r w:rsidR="0051371D" w:rsidRPr="001A7276">
        <w:rPr>
          <w:rFonts w:eastAsia="Calibri" w:cs="Arial"/>
          <w:szCs w:val="24"/>
          <w:lang w:val="en-GB"/>
        </w:rPr>
        <w:t>Report</w:t>
      </w:r>
      <w:proofErr w:type="gramEnd"/>
      <w:r w:rsidR="0051371D" w:rsidRPr="001A7276">
        <w:rPr>
          <w:rFonts w:eastAsia="Calibri" w:cs="Arial"/>
          <w:szCs w:val="24"/>
          <w:lang w:val="en-GB"/>
        </w:rPr>
        <w:t xml:space="preserve"> from Tim Krause, Convenor ExTAG WG 10, Proficiency Testing.</w:t>
      </w:r>
      <w:r w:rsidR="00D32B21">
        <w:rPr>
          <w:rFonts w:eastAsia="Times New Roman" w:cs="Arial"/>
          <w:szCs w:val="24"/>
        </w:rPr>
        <w:t xml:space="preserve"> </w:t>
      </w:r>
    </w:p>
    <w:p w14:paraId="1814D9C1" w14:textId="344DAB33" w:rsidR="00BB3C56" w:rsidRPr="00946670" w:rsidRDefault="002B64FD" w:rsidP="00F07D16">
      <w:pPr>
        <w:pStyle w:val="ListParagraph"/>
        <w:numPr>
          <w:ilvl w:val="0"/>
          <w:numId w:val="5"/>
        </w:numPr>
        <w:ind w:left="1985"/>
        <w:rPr>
          <w:rFonts w:eastAsia="Calibri" w:cs="Arial"/>
          <w:szCs w:val="24"/>
          <w:lang w:val="en-GB"/>
        </w:rPr>
      </w:pPr>
      <w:r w:rsidRPr="00946670">
        <w:rPr>
          <w:rFonts w:eastAsia="Times New Roman" w:cs="Arial"/>
          <w:b/>
          <w:szCs w:val="24"/>
          <w:lang w:val="en-GB"/>
        </w:rPr>
        <w:t>OD 202</w:t>
      </w:r>
      <w:r w:rsidR="00F23EF5" w:rsidRPr="00946670">
        <w:rPr>
          <w:rFonts w:eastAsia="Times New Roman" w:cs="Arial"/>
          <w:b/>
          <w:szCs w:val="24"/>
          <w:lang w:val="en-GB"/>
        </w:rPr>
        <w:t xml:space="preserve"> </w:t>
      </w:r>
      <w:r w:rsidRPr="00946670">
        <w:rPr>
          <w:rFonts w:eastAsia="Times New Roman" w:cs="Arial"/>
          <w:b/>
          <w:szCs w:val="24"/>
          <w:lang w:val="en-GB"/>
        </w:rPr>
        <w:t>Edition 4.0</w:t>
      </w:r>
      <w:r w:rsidR="00130665" w:rsidRPr="00946670">
        <w:rPr>
          <w:rFonts w:eastAsia="Calibri" w:cs="Arial"/>
          <w:szCs w:val="24"/>
          <w:lang w:val="en-GB"/>
        </w:rPr>
        <w:t xml:space="preserve"> </w:t>
      </w:r>
      <w:r w:rsidR="00766BF0" w:rsidRPr="00946670">
        <w:rPr>
          <w:rFonts w:eastAsia="Calibri" w:cs="Arial"/>
          <w:szCs w:val="24"/>
          <w:lang w:val="en-GB"/>
        </w:rPr>
        <w:t xml:space="preserve">IECEx Proficiency Testing Scheme </w:t>
      </w:r>
      <w:r w:rsidR="00A22810" w:rsidRPr="00946670">
        <w:rPr>
          <w:rFonts w:eastAsia="Calibri" w:cs="Arial"/>
          <w:szCs w:val="24"/>
          <w:lang w:val="en-GB"/>
        </w:rPr>
        <w:t xml:space="preserve"> </w:t>
      </w:r>
    </w:p>
    <w:p w14:paraId="350A4B87" w14:textId="265F109A" w:rsidR="004C6C3A" w:rsidRPr="003614C9" w:rsidRDefault="004C6C3A" w:rsidP="00902952">
      <w:pPr>
        <w:rPr>
          <w:lang w:val="pt-BR" w:eastAsia="zh-CN"/>
        </w:rPr>
      </w:pPr>
    </w:p>
    <w:p w14:paraId="0CB8CB7B" w14:textId="0380D329" w:rsidR="00517A01" w:rsidRPr="001673CB" w:rsidRDefault="00E76266" w:rsidP="00902952">
      <w:pPr>
        <w:pStyle w:val="Heading1"/>
        <w:ind w:left="709" w:hanging="709"/>
        <w:rPr>
          <w:rFonts w:eastAsia="Times New Roman" w:cs="Arial"/>
          <w:szCs w:val="24"/>
          <w:lang w:val="en-GB"/>
        </w:rPr>
      </w:pPr>
      <w:r w:rsidRPr="001673CB">
        <w:rPr>
          <w:rFonts w:cs="Arial"/>
          <w:szCs w:val="24"/>
        </w:rPr>
        <w:t>Standards</w:t>
      </w:r>
      <w:r w:rsidRPr="001673CB">
        <w:rPr>
          <w:rFonts w:eastAsia="Times New Roman" w:cs="Arial"/>
          <w:szCs w:val="24"/>
          <w:lang w:val="en-GB"/>
        </w:rPr>
        <w:t xml:space="preserve"> Matters</w:t>
      </w:r>
      <w:r w:rsidR="000F7550" w:rsidRPr="001673CB">
        <w:rPr>
          <w:rFonts w:eastAsia="Times New Roman" w:cs="Arial"/>
          <w:szCs w:val="24"/>
          <w:lang w:val="en-GB"/>
        </w:rPr>
        <w:t xml:space="preserve"> and Collaboration with Technical Committees</w:t>
      </w:r>
    </w:p>
    <w:p w14:paraId="25F43144" w14:textId="4150EC5D" w:rsidR="00517A01" w:rsidRDefault="00517A01" w:rsidP="00902952">
      <w:pPr>
        <w:rPr>
          <w:lang w:val="en-GB"/>
        </w:rPr>
      </w:pPr>
    </w:p>
    <w:p w14:paraId="58888D44" w14:textId="10611D63" w:rsidR="000F7550" w:rsidRPr="00955F6C" w:rsidRDefault="000F7550" w:rsidP="00BF0FC8">
      <w:pPr>
        <w:pStyle w:val="Heading2"/>
        <w:numPr>
          <w:ilvl w:val="0"/>
          <w:numId w:val="0"/>
        </w:numPr>
        <w:rPr>
          <w:rFonts w:eastAsia="Times New Roman" w:cs="Arial"/>
          <w:b w:val="0"/>
          <w:bCs/>
          <w:i w:val="0"/>
          <w:iCs/>
          <w:szCs w:val="24"/>
          <w:lang w:val="en-GB"/>
        </w:rPr>
      </w:pPr>
      <w:r w:rsidRPr="00955F6C">
        <w:rPr>
          <w:rFonts w:eastAsia="Times New Roman" w:cs="Arial"/>
          <w:bCs/>
          <w:iCs/>
          <w:szCs w:val="24"/>
          <w:lang w:val="en-GB"/>
        </w:rPr>
        <w:t>8.1</w:t>
      </w:r>
      <w:r w:rsidRPr="00955F6C">
        <w:rPr>
          <w:rFonts w:eastAsia="Times New Roman" w:cs="Arial"/>
          <w:bCs/>
          <w:iCs/>
          <w:szCs w:val="24"/>
          <w:lang w:val="en-GB"/>
        </w:rPr>
        <w:tab/>
        <w:t>IEC TC 31 – Matters of Interest to ExTAG</w:t>
      </w:r>
    </w:p>
    <w:p w14:paraId="78B126BE" w14:textId="321FFBF6" w:rsidR="000F7550" w:rsidRDefault="000F7550" w:rsidP="00902952">
      <w:pPr>
        <w:rPr>
          <w:lang w:val="en-GB"/>
        </w:rPr>
      </w:pPr>
    </w:p>
    <w:p w14:paraId="1011E430" w14:textId="468DF89D" w:rsidR="000F7550" w:rsidRDefault="000F7550" w:rsidP="00955F6C">
      <w:pPr>
        <w:ind w:left="720"/>
        <w:jc w:val="both"/>
        <w:rPr>
          <w:rFonts w:eastAsia="Times New Roman" w:cs="Arial"/>
          <w:szCs w:val="24"/>
          <w:lang w:val="en-GB"/>
        </w:rPr>
      </w:pPr>
      <w:r>
        <w:rPr>
          <w:rFonts w:eastAsia="Times New Roman" w:cs="Arial"/>
          <w:szCs w:val="24"/>
          <w:lang w:val="en-GB"/>
        </w:rPr>
        <w:t xml:space="preserve">This is an opportunity for ExTAG members to be informed of Standards development and maintenance matters currently underway within IEC TC 31 </w:t>
      </w:r>
      <w:r w:rsidR="00955F6C">
        <w:rPr>
          <w:rFonts w:eastAsia="Times New Roman" w:cs="Arial"/>
          <w:szCs w:val="24"/>
          <w:lang w:val="en-GB"/>
        </w:rPr>
        <w:t>that may impact on the IECEx 02 Certified Equipment Scheme. The IEC TC 31 Chair and IECEx Executive Secretary to report.</w:t>
      </w:r>
    </w:p>
    <w:p w14:paraId="5EF614D3" w14:textId="570EBBA0" w:rsidR="00CA4A10" w:rsidRDefault="00CA4A10" w:rsidP="00955F6C">
      <w:pPr>
        <w:ind w:left="720"/>
        <w:jc w:val="both"/>
        <w:rPr>
          <w:rFonts w:eastAsia="Times New Roman" w:cs="Arial"/>
          <w:szCs w:val="24"/>
          <w:lang w:val="en-GB"/>
        </w:rPr>
      </w:pPr>
    </w:p>
    <w:p w14:paraId="6228AD16" w14:textId="53BA36F2" w:rsidR="00CA4A10" w:rsidRPr="00902952" w:rsidRDefault="00CA4A10" w:rsidP="00BF0FC8">
      <w:pPr>
        <w:pStyle w:val="Heading2"/>
        <w:numPr>
          <w:ilvl w:val="0"/>
          <w:numId w:val="0"/>
        </w:numPr>
        <w:rPr>
          <w:rFonts w:eastAsia="Times New Roman" w:cs="Arial"/>
          <w:bCs/>
          <w:iCs/>
          <w:szCs w:val="24"/>
          <w:lang w:val="en-GB"/>
        </w:rPr>
      </w:pPr>
      <w:r>
        <w:rPr>
          <w:rFonts w:eastAsia="Times New Roman" w:cs="Arial"/>
          <w:bCs/>
          <w:iCs/>
          <w:szCs w:val="24"/>
          <w:lang w:val="en-GB"/>
        </w:rPr>
        <w:t>8</w:t>
      </w:r>
      <w:r w:rsidRPr="000518CD">
        <w:rPr>
          <w:rFonts w:eastAsia="Times New Roman" w:cs="Arial"/>
          <w:bCs/>
          <w:iCs/>
          <w:szCs w:val="24"/>
          <w:lang w:val="en-GB"/>
        </w:rPr>
        <w:t>.</w:t>
      </w:r>
      <w:r>
        <w:rPr>
          <w:rFonts w:eastAsia="Times New Roman" w:cs="Arial"/>
          <w:bCs/>
          <w:iCs/>
          <w:szCs w:val="24"/>
          <w:lang w:val="en-GB"/>
        </w:rPr>
        <w:t>2</w:t>
      </w:r>
      <w:r w:rsidRPr="000518CD">
        <w:rPr>
          <w:rFonts w:eastAsia="Times New Roman" w:cs="Arial"/>
          <w:bCs/>
          <w:iCs/>
          <w:szCs w:val="24"/>
          <w:lang w:val="en-GB"/>
        </w:rPr>
        <w:tab/>
      </w:r>
      <w:r>
        <w:rPr>
          <w:rFonts w:eastAsia="Times New Roman" w:cs="Arial"/>
          <w:bCs/>
          <w:iCs/>
          <w:szCs w:val="24"/>
          <w:lang w:val="en-GB"/>
        </w:rPr>
        <w:t xml:space="preserve"> Special Conditions and discussions with TC31 AG55</w:t>
      </w:r>
    </w:p>
    <w:p w14:paraId="29DAC3FF" w14:textId="77777777" w:rsidR="007C33A2" w:rsidRPr="000518CD" w:rsidRDefault="007C33A2" w:rsidP="00902952">
      <w:pPr>
        <w:rPr>
          <w:lang w:val="en-GB"/>
        </w:rPr>
      </w:pPr>
    </w:p>
    <w:p w14:paraId="6B40D206" w14:textId="010AD629" w:rsidR="00CA4A10" w:rsidRPr="000F7550" w:rsidRDefault="002A71CB" w:rsidP="00955F6C">
      <w:pPr>
        <w:ind w:left="720"/>
        <w:jc w:val="both"/>
        <w:rPr>
          <w:rFonts w:eastAsia="Times New Roman" w:cs="Arial"/>
          <w:szCs w:val="24"/>
          <w:lang w:val="en-GB"/>
        </w:rPr>
      </w:pPr>
      <w:r>
        <w:rPr>
          <w:rFonts w:eastAsia="Times New Roman" w:cs="Arial"/>
          <w:szCs w:val="24"/>
          <w:lang w:val="en-GB"/>
        </w:rPr>
        <w:t xml:space="preserve">Members to </w:t>
      </w:r>
      <w:r w:rsidR="00A33A6B">
        <w:rPr>
          <w:rFonts w:eastAsia="Times New Roman" w:cs="Arial"/>
          <w:szCs w:val="24"/>
          <w:lang w:val="en-GB"/>
        </w:rPr>
        <w:t>receive</w:t>
      </w:r>
      <w:r>
        <w:rPr>
          <w:rFonts w:eastAsia="Times New Roman" w:cs="Arial"/>
          <w:szCs w:val="24"/>
          <w:lang w:val="en-GB"/>
        </w:rPr>
        <w:t xml:space="preserve"> a report from the Secretariat regarding collaboration with TC 31 A</w:t>
      </w:r>
      <w:r w:rsidR="00A33A6B">
        <w:rPr>
          <w:rFonts w:eastAsia="Times New Roman" w:cs="Arial"/>
          <w:szCs w:val="24"/>
          <w:lang w:val="en-GB"/>
        </w:rPr>
        <w:t>G55</w:t>
      </w:r>
    </w:p>
    <w:p w14:paraId="3D731CC5" w14:textId="77777777" w:rsidR="00955F6C" w:rsidRDefault="00955F6C" w:rsidP="00902952">
      <w:pPr>
        <w:rPr>
          <w:lang w:val="en-GB"/>
        </w:rPr>
      </w:pPr>
    </w:p>
    <w:p w14:paraId="2DAAD847" w14:textId="3D7252E4" w:rsidR="00A33A6B" w:rsidRDefault="00A33A6B" w:rsidP="00902952">
      <w:pPr>
        <w:ind w:left="1440" w:hanging="33"/>
        <w:jc w:val="both"/>
        <w:rPr>
          <w:rFonts w:eastAsia="Times New Roman" w:cs="Arial"/>
          <w:b/>
          <w:bCs/>
          <w:szCs w:val="24"/>
          <w:u w:val="single"/>
          <w:lang w:val="en-GB"/>
        </w:rPr>
      </w:pPr>
      <w:r>
        <w:rPr>
          <w:rFonts w:eastAsia="Times New Roman" w:cs="Arial"/>
          <w:b/>
          <w:bCs/>
          <w:szCs w:val="24"/>
          <w:lang w:val="en-GB"/>
        </w:rPr>
        <w:tab/>
      </w:r>
      <w:r w:rsidRPr="00902952">
        <w:rPr>
          <w:rFonts w:eastAsia="Times New Roman" w:cs="Arial"/>
          <w:b/>
          <w:bCs/>
          <w:color w:val="000000"/>
          <w:szCs w:val="24"/>
          <w:u w:val="single"/>
        </w:rPr>
        <w:t>Documents</w:t>
      </w:r>
      <w:r w:rsidRPr="00291D93">
        <w:rPr>
          <w:rFonts w:eastAsia="Times New Roman" w:cs="Arial"/>
          <w:b/>
          <w:bCs/>
          <w:szCs w:val="24"/>
          <w:u w:val="single"/>
          <w:lang w:val="en-GB"/>
        </w:rPr>
        <w:t xml:space="preserve"> for noting</w:t>
      </w:r>
      <w:r>
        <w:rPr>
          <w:rFonts w:eastAsia="Times New Roman" w:cs="Arial"/>
          <w:b/>
          <w:bCs/>
          <w:szCs w:val="24"/>
          <w:u w:val="single"/>
          <w:lang w:val="en-GB"/>
        </w:rPr>
        <w:t>/consideration</w:t>
      </w:r>
      <w:r w:rsidRPr="00291D93">
        <w:rPr>
          <w:rFonts w:eastAsia="Times New Roman" w:cs="Arial"/>
          <w:b/>
          <w:bCs/>
          <w:szCs w:val="24"/>
          <w:u w:val="single"/>
          <w:lang w:val="en-GB"/>
        </w:rPr>
        <w:t>:</w:t>
      </w:r>
    </w:p>
    <w:p w14:paraId="35C34BDF" w14:textId="3D73776D" w:rsidR="00A33A6B" w:rsidRPr="00A33A6B" w:rsidRDefault="00A33A6B" w:rsidP="00F07D16">
      <w:pPr>
        <w:pStyle w:val="ListParagraph"/>
        <w:numPr>
          <w:ilvl w:val="0"/>
          <w:numId w:val="5"/>
        </w:numPr>
        <w:ind w:left="1985"/>
        <w:rPr>
          <w:rFonts w:eastAsia="Times New Roman" w:cs="Arial"/>
          <w:b/>
          <w:bCs/>
          <w:szCs w:val="24"/>
          <w:lang w:val="en-GB"/>
        </w:rPr>
      </w:pPr>
      <w:proofErr w:type="spellStart"/>
      <w:r w:rsidRPr="004E147E">
        <w:rPr>
          <w:rFonts w:eastAsia="Times New Roman" w:cs="Arial"/>
          <w:b/>
          <w:szCs w:val="24"/>
          <w:lang w:val="en-GB"/>
        </w:rPr>
        <w:t>ExTAG</w:t>
      </w:r>
      <w:proofErr w:type="spellEnd"/>
      <w:r w:rsidRPr="004E147E">
        <w:rPr>
          <w:rFonts w:eastAsia="Times New Roman" w:cs="Arial"/>
          <w:b/>
          <w:szCs w:val="24"/>
          <w:lang w:val="en-GB"/>
        </w:rPr>
        <w:t>/</w:t>
      </w:r>
      <w:r w:rsidR="004E147E" w:rsidRPr="004E147E">
        <w:rPr>
          <w:rFonts w:eastAsia="Times New Roman" w:cs="Arial"/>
          <w:b/>
          <w:szCs w:val="24"/>
          <w:lang w:val="en-GB"/>
        </w:rPr>
        <w:t>712</w:t>
      </w:r>
      <w:r w:rsidRPr="004E147E">
        <w:rPr>
          <w:rFonts w:eastAsia="Times New Roman" w:cs="Arial"/>
          <w:b/>
          <w:szCs w:val="24"/>
          <w:lang w:val="en-GB"/>
        </w:rPr>
        <w:t>/</w:t>
      </w:r>
      <w:proofErr w:type="gramStart"/>
      <w:r w:rsidRPr="004E147E">
        <w:rPr>
          <w:rFonts w:eastAsia="Times New Roman" w:cs="Arial"/>
          <w:b/>
          <w:szCs w:val="24"/>
          <w:lang w:val="en-GB"/>
        </w:rPr>
        <w:t>R</w:t>
      </w:r>
      <w:r w:rsidRPr="00A33A6B">
        <w:rPr>
          <w:rFonts w:eastAsia="Times New Roman" w:cs="Arial"/>
          <w:b/>
          <w:szCs w:val="24"/>
          <w:lang w:val="en-GB"/>
        </w:rPr>
        <w:t xml:space="preserve"> </w:t>
      </w:r>
      <w:r w:rsidRPr="00A33A6B">
        <w:rPr>
          <w:rFonts w:eastAsia="Times New Roman" w:cs="Arial"/>
          <w:b/>
          <w:color w:val="FF0000"/>
          <w:szCs w:val="24"/>
          <w:lang w:val="en-GB"/>
        </w:rPr>
        <w:t xml:space="preserve"> </w:t>
      </w:r>
      <w:r w:rsidRPr="00A33A6B">
        <w:rPr>
          <w:rFonts w:eastAsia="Calibri" w:cs="Arial"/>
          <w:szCs w:val="24"/>
          <w:lang w:val="en-GB"/>
        </w:rPr>
        <w:t>Report</w:t>
      </w:r>
      <w:proofErr w:type="gramEnd"/>
      <w:r w:rsidRPr="00A33A6B">
        <w:rPr>
          <w:rFonts w:eastAsia="Calibri" w:cs="Arial"/>
          <w:szCs w:val="24"/>
          <w:lang w:val="en-GB"/>
        </w:rPr>
        <w:t xml:space="preserve"> from </w:t>
      </w:r>
      <w:r>
        <w:rPr>
          <w:rFonts w:eastAsia="Calibri" w:cs="Arial"/>
          <w:szCs w:val="24"/>
          <w:lang w:val="en-GB"/>
        </w:rPr>
        <w:t>Chris Agius</w:t>
      </w:r>
      <w:r w:rsidRPr="00A33A6B">
        <w:rPr>
          <w:rFonts w:eastAsia="Calibri" w:cs="Arial"/>
          <w:szCs w:val="24"/>
          <w:lang w:val="en-GB"/>
        </w:rPr>
        <w:t xml:space="preserve">, </w:t>
      </w:r>
      <w:r>
        <w:rPr>
          <w:rFonts w:eastAsia="Calibri" w:cs="Arial"/>
          <w:szCs w:val="24"/>
          <w:lang w:val="en-GB"/>
        </w:rPr>
        <w:t>Executive Secretary</w:t>
      </w:r>
    </w:p>
    <w:p w14:paraId="3085DDE4" w14:textId="77777777" w:rsidR="00A33A6B" w:rsidRDefault="00A33A6B" w:rsidP="00902952">
      <w:pPr>
        <w:rPr>
          <w:lang w:val="en-GB"/>
        </w:rPr>
      </w:pPr>
    </w:p>
    <w:p w14:paraId="07528D0B" w14:textId="14C7B20F" w:rsidR="000F7550" w:rsidRPr="00902952" w:rsidRDefault="000F7550" w:rsidP="00BF0FC8">
      <w:pPr>
        <w:pStyle w:val="Heading2"/>
        <w:numPr>
          <w:ilvl w:val="0"/>
          <w:numId w:val="0"/>
        </w:numPr>
        <w:rPr>
          <w:rFonts w:eastAsia="Times New Roman" w:cs="Arial"/>
          <w:bCs/>
          <w:iCs/>
          <w:szCs w:val="24"/>
          <w:lang w:val="en-GB"/>
        </w:rPr>
      </w:pPr>
      <w:r w:rsidRPr="00955F6C">
        <w:rPr>
          <w:rFonts w:eastAsia="Times New Roman" w:cs="Arial"/>
          <w:bCs/>
          <w:iCs/>
          <w:szCs w:val="24"/>
          <w:lang w:val="en-GB"/>
        </w:rPr>
        <w:t>8.</w:t>
      </w:r>
      <w:r w:rsidR="00CA4A10">
        <w:rPr>
          <w:rFonts w:eastAsia="Times New Roman" w:cs="Arial"/>
          <w:bCs/>
          <w:iCs/>
          <w:szCs w:val="24"/>
          <w:lang w:val="en-GB"/>
        </w:rPr>
        <w:t>3</w:t>
      </w:r>
      <w:r w:rsidRPr="00955F6C">
        <w:rPr>
          <w:rFonts w:eastAsia="Times New Roman" w:cs="Arial"/>
          <w:bCs/>
          <w:iCs/>
          <w:szCs w:val="24"/>
          <w:lang w:val="en-GB"/>
        </w:rPr>
        <w:tab/>
        <w:t>Other Technical Committee matters</w:t>
      </w:r>
    </w:p>
    <w:p w14:paraId="67729737" w14:textId="215A47EF" w:rsidR="000F7550" w:rsidRDefault="000F7550" w:rsidP="00902952">
      <w:pPr>
        <w:rPr>
          <w:lang w:val="en-GB"/>
        </w:rPr>
      </w:pPr>
    </w:p>
    <w:p w14:paraId="1F86718B" w14:textId="3F2C2383" w:rsidR="00955F6C" w:rsidRPr="00A8758C" w:rsidRDefault="00955F6C" w:rsidP="00955F6C">
      <w:pPr>
        <w:ind w:left="720"/>
        <w:jc w:val="both"/>
        <w:rPr>
          <w:rFonts w:eastAsia="Times New Roman" w:cs="Arial"/>
          <w:szCs w:val="24"/>
          <w:lang w:val="en-GB"/>
        </w:rPr>
      </w:pPr>
      <w:r w:rsidRPr="00A8758C">
        <w:rPr>
          <w:rFonts w:eastAsia="Times New Roman" w:cs="Arial"/>
          <w:szCs w:val="24"/>
          <w:lang w:val="en-GB"/>
        </w:rPr>
        <w:t xml:space="preserve">This is an opportunity for ExTAG members to be informed of communication and discussions/work with other Technical Committees, including the following, relating to </w:t>
      </w:r>
      <w:r w:rsidR="001A031C" w:rsidRPr="00A8758C">
        <w:rPr>
          <w:rFonts w:eastAsia="Times New Roman" w:cs="Arial"/>
          <w:szCs w:val="24"/>
          <w:lang w:val="en-GB"/>
        </w:rPr>
        <w:t>IECEx coverage of additional element</w:t>
      </w:r>
      <w:r w:rsidR="009A09ED" w:rsidRPr="00A8758C">
        <w:rPr>
          <w:rFonts w:eastAsia="Times New Roman" w:cs="Arial"/>
          <w:szCs w:val="24"/>
          <w:lang w:val="en-GB"/>
        </w:rPr>
        <w:t>s</w:t>
      </w:r>
      <w:r w:rsidR="001A031C" w:rsidRPr="00A8758C">
        <w:rPr>
          <w:rFonts w:eastAsia="Times New Roman" w:cs="Arial"/>
          <w:szCs w:val="24"/>
          <w:lang w:val="en-GB"/>
        </w:rPr>
        <w:t xml:space="preserve"> relating to </w:t>
      </w:r>
      <w:r w:rsidRPr="00A8758C">
        <w:rPr>
          <w:rFonts w:eastAsia="Times New Roman" w:cs="Arial"/>
          <w:szCs w:val="24"/>
          <w:lang w:val="en-GB"/>
        </w:rPr>
        <w:t>Hydrogen Technologies as part of the ExMC WG19 work</w:t>
      </w:r>
    </w:p>
    <w:p w14:paraId="00142616" w14:textId="2005D1F7" w:rsidR="00955F6C" w:rsidRPr="00A8758C" w:rsidRDefault="00955F6C" w:rsidP="00955F6C">
      <w:pPr>
        <w:ind w:firstLine="720"/>
        <w:jc w:val="both"/>
        <w:rPr>
          <w:rFonts w:eastAsia="Times New Roman" w:cs="Arial"/>
          <w:szCs w:val="24"/>
          <w:lang w:val="en-GB"/>
        </w:rPr>
      </w:pPr>
    </w:p>
    <w:p w14:paraId="1A54BE83" w14:textId="532788CD" w:rsidR="00955F6C" w:rsidRPr="00A8758C" w:rsidRDefault="00955F6C" w:rsidP="00F07D16">
      <w:pPr>
        <w:pStyle w:val="ListParagraph"/>
        <w:numPr>
          <w:ilvl w:val="0"/>
          <w:numId w:val="6"/>
        </w:numPr>
        <w:jc w:val="both"/>
        <w:rPr>
          <w:rFonts w:eastAsia="Times New Roman" w:cs="Arial"/>
          <w:szCs w:val="24"/>
          <w:lang w:val="en-GB"/>
        </w:rPr>
      </w:pPr>
      <w:r w:rsidRPr="00A8758C">
        <w:rPr>
          <w:rFonts w:eastAsia="Times New Roman" w:cs="Arial"/>
          <w:szCs w:val="24"/>
          <w:lang w:val="en-GB"/>
        </w:rPr>
        <w:t>ISO TC 197 – Hydrogen Technologies</w:t>
      </w:r>
    </w:p>
    <w:p w14:paraId="2EB81596" w14:textId="46DB68AA" w:rsidR="00955F6C" w:rsidRPr="00A8758C" w:rsidRDefault="00955F6C" w:rsidP="00F07D16">
      <w:pPr>
        <w:pStyle w:val="ListParagraph"/>
        <w:numPr>
          <w:ilvl w:val="0"/>
          <w:numId w:val="6"/>
        </w:numPr>
        <w:jc w:val="both"/>
        <w:rPr>
          <w:rFonts w:eastAsia="Times New Roman" w:cs="Arial"/>
          <w:szCs w:val="24"/>
          <w:u w:val="single"/>
          <w:lang w:val="en-GB"/>
        </w:rPr>
      </w:pPr>
      <w:r w:rsidRPr="00A8758C">
        <w:rPr>
          <w:rFonts w:eastAsia="Times New Roman" w:cs="Arial"/>
          <w:szCs w:val="24"/>
          <w:lang w:val="en-GB"/>
        </w:rPr>
        <w:t>IEC TC 105 Fuel Cells</w:t>
      </w:r>
    </w:p>
    <w:p w14:paraId="6A4B239D" w14:textId="47BE5ACA" w:rsidR="00955F6C" w:rsidRPr="008A1A97" w:rsidRDefault="00955F6C" w:rsidP="00955F6C">
      <w:pPr>
        <w:ind w:left="720"/>
        <w:jc w:val="both"/>
        <w:rPr>
          <w:rFonts w:eastAsia="Times New Roman" w:cs="Arial"/>
          <w:szCs w:val="24"/>
          <w:u w:val="single"/>
          <w:lang w:val="en-GB"/>
        </w:rPr>
      </w:pPr>
    </w:p>
    <w:p w14:paraId="6CADCE99" w14:textId="27DF53B7" w:rsidR="00955F6C" w:rsidRPr="001673CB" w:rsidRDefault="00955F6C" w:rsidP="00955F6C">
      <w:pPr>
        <w:ind w:left="720"/>
        <w:jc w:val="both"/>
        <w:rPr>
          <w:rFonts w:eastAsia="Times New Roman" w:cs="Arial"/>
          <w:szCs w:val="24"/>
          <w:lang w:val="en-GB"/>
        </w:rPr>
      </w:pPr>
      <w:r w:rsidRPr="001673CB">
        <w:rPr>
          <w:rFonts w:eastAsia="Times New Roman" w:cs="Arial"/>
          <w:szCs w:val="24"/>
          <w:lang w:val="en-GB"/>
        </w:rPr>
        <w:t>The IECEx Executive Secretary to report</w:t>
      </w:r>
    </w:p>
    <w:p w14:paraId="55A948FA" w14:textId="77777777" w:rsidR="00517A01" w:rsidRDefault="00517A01" w:rsidP="0051371D">
      <w:pPr>
        <w:jc w:val="both"/>
        <w:rPr>
          <w:rFonts w:eastAsia="Times New Roman" w:cs="Arial"/>
          <w:b/>
          <w:bCs/>
          <w:i/>
          <w:iCs/>
          <w:szCs w:val="24"/>
          <w:lang w:val="en-GB"/>
        </w:rPr>
      </w:pPr>
    </w:p>
    <w:p w14:paraId="6284DA8F" w14:textId="77777777" w:rsidR="00A8758C" w:rsidRDefault="00A8758C" w:rsidP="0051371D">
      <w:pPr>
        <w:jc w:val="both"/>
        <w:rPr>
          <w:rFonts w:eastAsia="Times New Roman" w:cs="Arial"/>
          <w:b/>
          <w:bCs/>
          <w:i/>
          <w:iCs/>
          <w:szCs w:val="24"/>
          <w:lang w:val="en-GB"/>
        </w:rPr>
      </w:pPr>
    </w:p>
    <w:p w14:paraId="63465701" w14:textId="02A0385D" w:rsidR="0051371D" w:rsidRPr="00902952" w:rsidRDefault="0051371D" w:rsidP="00902952">
      <w:pPr>
        <w:pStyle w:val="Heading1"/>
        <w:ind w:left="709" w:hanging="709"/>
        <w:rPr>
          <w:rFonts w:cs="Arial"/>
          <w:szCs w:val="24"/>
        </w:rPr>
      </w:pPr>
      <w:r w:rsidRPr="00902952">
        <w:rPr>
          <w:rFonts w:cs="Arial"/>
          <w:szCs w:val="24"/>
        </w:rPr>
        <w:tab/>
        <w:t>ExTAG Decision Sheets – Current Status</w:t>
      </w:r>
    </w:p>
    <w:p w14:paraId="1C84AE29" w14:textId="6708C1CD" w:rsidR="0051371D" w:rsidRPr="00291D93" w:rsidRDefault="0051371D" w:rsidP="00902952"/>
    <w:p w14:paraId="291A2AD8" w14:textId="2699E811" w:rsidR="0051371D" w:rsidRPr="00902952" w:rsidRDefault="00F03755" w:rsidP="00BF0FC8">
      <w:pPr>
        <w:pStyle w:val="Heading2"/>
        <w:numPr>
          <w:ilvl w:val="0"/>
          <w:numId w:val="0"/>
        </w:numPr>
        <w:rPr>
          <w:rFonts w:eastAsia="SimSun" w:cs="Times New Roman"/>
          <w:szCs w:val="22"/>
          <w:lang w:val="en-GB"/>
        </w:rPr>
      </w:pPr>
      <w:r w:rsidRPr="00902952">
        <w:rPr>
          <w:rFonts w:eastAsia="SimSun" w:cs="Times New Roman"/>
          <w:szCs w:val="22"/>
          <w:lang w:val="en-GB"/>
        </w:rPr>
        <w:t>9</w:t>
      </w:r>
      <w:r w:rsidR="0051371D" w:rsidRPr="00902952">
        <w:rPr>
          <w:rFonts w:eastAsia="SimSun" w:cs="Times New Roman"/>
          <w:szCs w:val="22"/>
          <w:lang w:val="en-GB"/>
        </w:rPr>
        <w:t xml:space="preserve">.1 </w:t>
      </w:r>
      <w:r w:rsidR="00902952">
        <w:rPr>
          <w:rFonts w:eastAsia="SimSun" w:cs="Times New Roman"/>
          <w:szCs w:val="22"/>
          <w:lang w:val="en-GB"/>
        </w:rPr>
        <w:tab/>
      </w:r>
      <w:r w:rsidR="0051371D" w:rsidRPr="00902952">
        <w:rPr>
          <w:rFonts w:eastAsia="SimSun" w:cs="Times New Roman"/>
          <w:szCs w:val="22"/>
          <w:lang w:val="en-GB"/>
        </w:rPr>
        <w:t>Current Status</w:t>
      </w:r>
    </w:p>
    <w:p w14:paraId="6BEA730A" w14:textId="77777777" w:rsidR="0051371D" w:rsidRDefault="0051371D" w:rsidP="00902952"/>
    <w:p w14:paraId="1C4C26EB" w14:textId="692830C4" w:rsidR="0051371D" w:rsidRPr="00051641" w:rsidRDefault="00F03755" w:rsidP="00BF0FC8">
      <w:pPr>
        <w:pStyle w:val="Heading2"/>
        <w:numPr>
          <w:ilvl w:val="0"/>
          <w:numId w:val="0"/>
        </w:numPr>
        <w:rPr>
          <w:rFonts w:eastAsia="SimSun"/>
        </w:rPr>
      </w:pPr>
      <w:r w:rsidRPr="00051641">
        <w:rPr>
          <w:rFonts w:eastAsia="SimSun"/>
          <w:lang w:val="en-GB"/>
        </w:rPr>
        <w:t>9</w:t>
      </w:r>
      <w:r w:rsidR="0051371D" w:rsidRPr="00051641">
        <w:rPr>
          <w:rFonts w:eastAsia="SimSun"/>
          <w:lang w:val="en-GB"/>
        </w:rPr>
        <w:t xml:space="preserve">.1.1 </w:t>
      </w:r>
      <w:r w:rsidR="00902952" w:rsidRPr="00051641">
        <w:rPr>
          <w:rFonts w:eastAsia="SimSun"/>
          <w:lang w:val="en-GB"/>
        </w:rPr>
        <w:tab/>
      </w:r>
      <w:r w:rsidR="0051371D" w:rsidRPr="00051641">
        <w:rPr>
          <w:rFonts w:eastAsia="SimSun"/>
          <w:lang w:val="en-GB"/>
        </w:rPr>
        <w:t xml:space="preserve">To </w:t>
      </w:r>
      <w:r w:rsidR="00BB1115" w:rsidRPr="00051641">
        <w:rPr>
          <w:rFonts w:eastAsia="SimSun"/>
          <w:lang w:val="en-GB"/>
        </w:rPr>
        <w:t xml:space="preserve">note current list of ExTAG Decision Sheets and </w:t>
      </w:r>
      <w:r w:rsidR="008A20FC" w:rsidRPr="00051641">
        <w:rPr>
          <w:rFonts w:eastAsia="SimSun"/>
          <w:lang w:val="en-GB"/>
        </w:rPr>
        <w:t>their location</w:t>
      </w:r>
    </w:p>
    <w:p w14:paraId="307DC895" w14:textId="77777777" w:rsidR="0051371D" w:rsidRPr="00291D93" w:rsidRDefault="0051371D" w:rsidP="00902952">
      <w:pPr>
        <w:rPr>
          <w:lang w:val="en-GB"/>
        </w:rPr>
      </w:pPr>
    </w:p>
    <w:p w14:paraId="6484D358" w14:textId="09168438" w:rsidR="0051371D" w:rsidRDefault="0051371D" w:rsidP="0051371D">
      <w:pPr>
        <w:ind w:left="720"/>
      </w:pPr>
      <w:r w:rsidRPr="00291D93">
        <w:rPr>
          <w:rFonts w:eastAsia="Times New Roman" w:cs="Arial"/>
          <w:szCs w:val="24"/>
          <w:lang w:val="en-GB"/>
        </w:rPr>
        <w:t>Members are requested to note the list of current ExTAG Decision Sheets available from the IECEx web site.</w:t>
      </w:r>
      <w:r w:rsidR="009448DE" w:rsidRPr="009448DE">
        <w:t xml:space="preserve"> </w:t>
      </w:r>
      <w:hyperlink w:history="1">
        <w:r w:rsidR="009448DE">
          <w:rPr>
            <w:rStyle w:val="Hyperlink"/>
          </w:rPr>
          <w:t>https://www.iecex.com/publications/extag-decision-sheets/</w:t>
        </w:r>
      </w:hyperlink>
      <w:r w:rsidR="009448DE">
        <w:t xml:space="preserve"> </w:t>
      </w:r>
    </w:p>
    <w:p w14:paraId="53FFE63D" w14:textId="77777777" w:rsidR="00FA1D04" w:rsidRPr="00291D93" w:rsidRDefault="00FA1D04" w:rsidP="00902952">
      <w:pPr>
        <w:rPr>
          <w:lang w:val="en-GB"/>
        </w:rPr>
      </w:pPr>
    </w:p>
    <w:p w14:paraId="1BE83259" w14:textId="07E70D87" w:rsidR="0051371D" w:rsidRPr="000518CD" w:rsidRDefault="00F03755" w:rsidP="00BF0FC8">
      <w:pPr>
        <w:pStyle w:val="Heading2"/>
        <w:numPr>
          <w:ilvl w:val="0"/>
          <w:numId w:val="0"/>
        </w:numPr>
        <w:rPr>
          <w:rFonts w:eastAsia="Times New Roman" w:cs="Arial"/>
          <w:b w:val="0"/>
          <w:i w:val="0"/>
          <w:szCs w:val="24"/>
        </w:rPr>
      </w:pPr>
      <w:r>
        <w:rPr>
          <w:rFonts w:eastAsia="Times New Roman" w:cs="Arial"/>
          <w:szCs w:val="24"/>
        </w:rPr>
        <w:t>9</w:t>
      </w:r>
      <w:r w:rsidR="0051371D" w:rsidRPr="000518CD">
        <w:rPr>
          <w:rFonts w:eastAsia="Times New Roman" w:cs="Arial"/>
          <w:szCs w:val="24"/>
        </w:rPr>
        <w:t>.1.2</w:t>
      </w:r>
      <w:r w:rsidR="0051371D" w:rsidRPr="000518CD">
        <w:rPr>
          <w:rFonts w:eastAsia="Times New Roman" w:cs="Arial"/>
          <w:szCs w:val="24"/>
        </w:rPr>
        <w:tab/>
        <w:t xml:space="preserve">Decision sheets and Draft DS </w:t>
      </w:r>
      <w:r w:rsidR="00E366CA" w:rsidRPr="000518CD">
        <w:rPr>
          <w:rFonts w:eastAsia="Times New Roman" w:cs="Arial"/>
          <w:szCs w:val="24"/>
        </w:rPr>
        <w:t>dealt with since the 202</w:t>
      </w:r>
      <w:r w:rsidR="008A1A97">
        <w:rPr>
          <w:rFonts w:eastAsia="Times New Roman" w:cs="Arial"/>
          <w:szCs w:val="24"/>
        </w:rPr>
        <w:t>2</w:t>
      </w:r>
      <w:r w:rsidR="00E366CA" w:rsidRPr="000518CD">
        <w:rPr>
          <w:rFonts w:eastAsia="Times New Roman" w:cs="Arial"/>
          <w:szCs w:val="24"/>
        </w:rPr>
        <w:t xml:space="preserve"> ExTAG meeting</w:t>
      </w:r>
    </w:p>
    <w:p w14:paraId="35E05441" w14:textId="77777777" w:rsidR="0051371D" w:rsidRDefault="0051371D" w:rsidP="00902952"/>
    <w:p w14:paraId="7A0D05DF" w14:textId="277BC355" w:rsidR="0051371D" w:rsidRDefault="0051371D" w:rsidP="0051371D">
      <w:pPr>
        <w:autoSpaceDE w:val="0"/>
        <w:autoSpaceDN w:val="0"/>
        <w:adjustRightInd w:val="0"/>
        <w:jc w:val="both"/>
        <w:rPr>
          <w:rFonts w:eastAsia="Times New Roman" w:cs="Arial"/>
          <w:szCs w:val="24"/>
        </w:rPr>
      </w:pPr>
      <w:r>
        <w:rPr>
          <w:rFonts w:eastAsia="Times New Roman" w:cs="Arial"/>
          <w:b/>
          <w:i/>
          <w:szCs w:val="24"/>
        </w:rPr>
        <w:tab/>
      </w:r>
      <w:r>
        <w:rPr>
          <w:rFonts w:eastAsia="Times New Roman" w:cs="Arial"/>
          <w:szCs w:val="24"/>
        </w:rPr>
        <w:t xml:space="preserve">Members to note </w:t>
      </w:r>
      <w:r w:rsidR="000E6E35">
        <w:rPr>
          <w:rFonts w:eastAsia="Times New Roman" w:cs="Arial"/>
          <w:szCs w:val="24"/>
        </w:rPr>
        <w:t xml:space="preserve">following </w:t>
      </w:r>
      <w:r>
        <w:rPr>
          <w:rFonts w:eastAsia="Times New Roman" w:cs="Arial"/>
          <w:szCs w:val="24"/>
        </w:rPr>
        <w:t>D</w:t>
      </w:r>
      <w:r w:rsidR="000E6E35">
        <w:rPr>
          <w:rFonts w:eastAsia="Times New Roman" w:cs="Arial"/>
          <w:szCs w:val="24"/>
        </w:rPr>
        <w:t xml:space="preserve">ecision Sheets </w:t>
      </w:r>
      <w:r>
        <w:rPr>
          <w:rFonts w:eastAsia="Times New Roman" w:cs="Arial"/>
          <w:szCs w:val="24"/>
        </w:rPr>
        <w:t>dealt with via correspondence.</w:t>
      </w:r>
    </w:p>
    <w:p w14:paraId="52016CBE" w14:textId="77777777" w:rsidR="005E27DF" w:rsidRDefault="005E27DF" w:rsidP="0051371D">
      <w:pPr>
        <w:autoSpaceDE w:val="0"/>
        <w:autoSpaceDN w:val="0"/>
        <w:adjustRightInd w:val="0"/>
        <w:jc w:val="both"/>
        <w:rPr>
          <w:rFonts w:eastAsia="Times New Roman" w:cs="Arial"/>
          <w:szCs w:val="24"/>
        </w:rPr>
      </w:pPr>
    </w:p>
    <w:tbl>
      <w:tblPr>
        <w:tblW w:w="9978" w:type="dxa"/>
        <w:tblBorders>
          <w:top w:val="single" w:sz="6" w:space="0" w:color="333333"/>
          <w:left w:val="single" w:sz="6" w:space="0" w:color="333333"/>
          <w:bottom w:val="single" w:sz="6" w:space="0" w:color="333333"/>
          <w:right w:val="single" w:sz="6" w:space="0" w:color="333333"/>
        </w:tblBorders>
        <w:shd w:val="clear" w:color="auto" w:fill="FAFAFA"/>
        <w:tblCellMar>
          <w:top w:w="15" w:type="dxa"/>
          <w:left w:w="15" w:type="dxa"/>
          <w:bottom w:w="15" w:type="dxa"/>
          <w:right w:w="15" w:type="dxa"/>
        </w:tblCellMar>
        <w:tblLook w:val="04A0" w:firstRow="1" w:lastRow="0" w:firstColumn="1" w:lastColumn="0" w:noHBand="0" w:noVBand="1"/>
      </w:tblPr>
      <w:tblGrid>
        <w:gridCol w:w="1327"/>
        <w:gridCol w:w="2493"/>
        <w:gridCol w:w="6158"/>
      </w:tblGrid>
      <w:tr w:rsidR="00135B07" w:rsidRPr="00AC4A9D" w14:paraId="4AC4A8F4" w14:textId="77777777" w:rsidTr="005E27DF">
        <w:trPr>
          <w:tblHeader/>
        </w:trPr>
        <w:tc>
          <w:tcPr>
            <w:tcW w:w="0" w:type="auto"/>
            <w:tcBorders>
              <w:top w:val="single" w:sz="6" w:space="0" w:color="AAAAAA"/>
              <w:left w:val="single" w:sz="6" w:space="0" w:color="AAAAAA"/>
              <w:bottom w:val="single" w:sz="6" w:space="0" w:color="AAAAAA"/>
              <w:right w:val="single" w:sz="6" w:space="0" w:color="AAAAAA"/>
            </w:tcBorders>
            <w:shd w:val="clear" w:color="auto" w:fill="0061A6"/>
            <w:tcMar>
              <w:top w:w="150" w:type="dxa"/>
              <w:left w:w="150" w:type="dxa"/>
              <w:bottom w:w="150" w:type="dxa"/>
              <w:right w:w="150" w:type="dxa"/>
            </w:tcMar>
            <w:vAlign w:val="center"/>
            <w:hideMark/>
          </w:tcPr>
          <w:p w14:paraId="310C990D" w14:textId="77777777" w:rsidR="00135B07" w:rsidRPr="00AC4A9D" w:rsidRDefault="00135B07" w:rsidP="00136696">
            <w:pPr>
              <w:rPr>
                <w:rFonts w:ascii="Helvetica" w:eastAsia="Times New Roman" w:hAnsi="Helvetica" w:cs="Helvetica"/>
                <w:b/>
                <w:bCs/>
                <w:color w:val="FAFAFA"/>
                <w:sz w:val="21"/>
                <w:szCs w:val="21"/>
              </w:rPr>
            </w:pPr>
            <w:r w:rsidRPr="00AC4A9D">
              <w:rPr>
                <w:rFonts w:ascii="Helvetica" w:eastAsia="Times New Roman" w:hAnsi="Helvetica" w:cs="Helvetica"/>
                <w:b/>
                <w:bCs/>
                <w:color w:val="FAFAFA"/>
                <w:sz w:val="21"/>
                <w:szCs w:val="21"/>
              </w:rPr>
              <w:t>Document Number</w:t>
            </w:r>
          </w:p>
        </w:tc>
        <w:tc>
          <w:tcPr>
            <w:tcW w:w="2493" w:type="dxa"/>
            <w:tcBorders>
              <w:top w:val="single" w:sz="6" w:space="0" w:color="AAAAAA"/>
              <w:left w:val="single" w:sz="6" w:space="0" w:color="AAAAAA"/>
              <w:bottom w:val="single" w:sz="6" w:space="0" w:color="AAAAAA"/>
              <w:right w:val="single" w:sz="6" w:space="0" w:color="AAAAAA"/>
            </w:tcBorders>
            <w:shd w:val="clear" w:color="auto" w:fill="0061A6"/>
            <w:tcMar>
              <w:top w:w="150" w:type="dxa"/>
              <w:left w:w="150" w:type="dxa"/>
              <w:bottom w:w="150" w:type="dxa"/>
              <w:right w:w="150" w:type="dxa"/>
            </w:tcMar>
            <w:vAlign w:val="center"/>
            <w:hideMark/>
          </w:tcPr>
          <w:p w14:paraId="4B586708" w14:textId="77777777" w:rsidR="00135B07" w:rsidRPr="00AC4A9D" w:rsidRDefault="00135B07" w:rsidP="00136696">
            <w:pPr>
              <w:rPr>
                <w:rFonts w:ascii="Helvetica" w:eastAsia="Times New Roman" w:hAnsi="Helvetica" w:cs="Helvetica"/>
                <w:b/>
                <w:bCs/>
                <w:color w:val="FAFAFA"/>
                <w:sz w:val="21"/>
                <w:szCs w:val="21"/>
              </w:rPr>
            </w:pPr>
            <w:r w:rsidRPr="00AC4A9D">
              <w:rPr>
                <w:rFonts w:ascii="Helvetica" w:eastAsia="Times New Roman" w:hAnsi="Helvetica" w:cs="Helvetica"/>
                <w:b/>
                <w:bCs/>
                <w:color w:val="FAFAFA"/>
                <w:sz w:val="21"/>
                <w:szCs w:val="21"/>
              </w:rPr>
              <w:t>Standard No.</w:t>
            </w:r>
          </w:p>
        </w:tc>
        <w:tc>
          <w:tcPr>
            <w:tcW w:w="6158" w:type="dxa"/>
            <w:tcBorders>
              <w:top w:val="single" w:sz="6" w:space="0" w:color="AAAAAA"/>
              <w:left w:val="single" w:sz="6" w:space="0" w:color="AAAAAA"/>
              <w:bottom w:val="single" w:sz="6" w:space="0" w:color="AAAAAA"/>
              <w:right w:val="single" w:sz="6" w:space="0" w:color="AAAAAA"/>
            </w:tcBorders>
            <w:shd w:val="clear" w:color="auto" w:fill="0061A6"/>
            <w:tcMar>
              <w:top w:w="150" w:type="dxa"/>
              <w:left w:w="150" w:type="dxa"/>
              <w:bottom w:w="150" w:type="dxa"/>
              <w:right w:w="150" w:type="dxa"/>
            </w:tcMar>
            <w:vAlign w:val="center"/>
            <w:hideMark/>
          </w:tcPr>
          <w:p w14:paraId="1975798C" w14:textId="77777777" w:rsidR="00135B07" w:rsidRPr="00AC4A9D" w:rsidRDefault="00135B07" w:rsidP="00136696">
            <w:pPr>
              <w:rPr>
                <w:rFonts w:ascii="Helvetica" w:eastAsia="Times New Roman" w:hAnsi="Helvetica" w:cs="Helvetica"/>
                <w:b/>
                <w:bCs/>
                <w:color w:val="FAFAFA"/>
                <w:sz w:val="21"/>
                <w:szCs w:val="21"/>
              </w:rPr>
            </w:pPr>
            <w:r w:rsidRPr="00AC4A9D">
              <w:rPr>
                <w:rFonts w:ascii="Helvetica" w:eastAsia="Times New Roman" w:hAnsi="Helvetica" w:cs="Helvetica"/>
                <w:b/>
                <w:bCs/>
                <w:color w:val="FAFAFA"/>
                <w:sz w:val="21"/>
                <w:szCs w:val="21"/>
              </w:rPr>
              <w:t>Clause/Subject</w:t>
            </w:r>
          </w:p>
        </w:tc>
      </w:tr>
      <w:tr w:rsidR="005E27DF" w:rsidRPr="001035C4" w14:paraId="611D4CE7" w14:textId="77777777" w:rsidTr="005E27DF">
        <w:tc>
          <w:tcPr>
            <w:tcW w:w="0" w:type="auto"/>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4D0490F8" w14:textId="77777777" w:rsidR="005E27DF" w:rsidRPr="001035C4" w:rsidRDefault="005E27DF" w:rsidP="00CD5E9F">
            <w:pPr>
              <w:rPr>
                <w:rFonts w:ascii="Helvetica" w:eastAsia="Times New Roman" w:hAnsi="Helvetica" w:cs="Helvetica"/>
                <w:color w:val="333333"/>
                <w:sz w:val="21"/>
                <w:szCs w:val="21"/>
              </w:rPr>
            </w:pPr>
            <w:r w:rsidRPr="001035C4">
              <w:rPr>
                <w:rFonts w:ascii="Helvetica" w:eastAsia="Times New Roman" w:hAnsi="Helvetica" w:cs="Helvetica"/>
                <w:color w:val="333333"/>
                <w:sz w:val="21"/>
                <w:szCs w:val="21"/>
              </w:rPr>
              <w:t>DS 2023/002</w:t>
            </w:r>
          </w:p>
        </w:tc>
        <w:tc>
          <w:tcPr>
            <w:tcW w:w="2493" w:type="dxa"/>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433A5A87" w14:textId="77777777" w:rsidR="005E27DF" w:rsidRPr="001035C4" w:rsidRDefault="005E27DF" w:rsidP="00CD5E9F">
            <w:pPr>
              <w:spacing w:after="150"/>
              <w:rPr>
                <w:rFonts w:ascii="Verdana" w:eastAsia="Times New Roman" w:hAnsi="Verdana" w:cs="Helvetica"/>
                <w:color w:val="333333"/>
                <w:sz w:val="21"/>
                <w:szCs w:val="21"/>
              </w:rPr>
            </w:pPr>
            <w:r w:rsidRPr="001035C4">
              <w:rPr>
                <w:rFonts w:ascii="Verdana" w:eastAsia="Times New Roman" w:hAnsi="Verdana" w:cs="Helvetica"/>
                <w:color w:val="333333"/>
                <w:sz w:val="21"/>
                <w:szCs w:val="21"/>
              </w:rPr>
              <w:t>IEC 60079-0:2017 (Edition 7.0)</w:t>
            </w:r>
          </w:p>
        </w:tc>
        <w:tc>
          <w:tcPr>
            <w:tcW w:w="6158" w:type="dxa"/>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30AFBE1E" w14:textId="77777777" w:rsidR="005E27DF" w:rsidRPr="001035C4" w:rsidRDefault="005E27DF" w:rsidP="00CD5E9F">
            <w:pPr>
              <w:rPr>
                <w:rFonts w:ascii="Helvetica" w:eastAsia="Times New Roman" w:hAnsi="Helvetica" w:cs="Helvetica"/>
                <w:color w:val="333333"/>
                <w:sz w:val="21"/>
                <w:szCs w:val="21"/>
              </w:rPr>
            </w:pPr>
            <w:r w:rsidRPr="001035C4">
              <w:rPr>
                <w:rFonts w:ascii="Helvetica" w:eastAsia="Times New Roman" w:hAnsi="Helvetica" w:cs="Helvetica"/>
                <w:color w:val="333333"/>
                <w:sz w:val="21"/>
                <w:szCs w:val="21"/>
              </w:rPr>
              <w:t>Marking of Ex Components when intended for use only by their manufacturer</w:t>
            </w:r>
          </w:p>
        </w:tc>
      </w:tr>
      <w:tr w:rsidR="005E27DF" w:rsidRPr="001035C4" w14:paraId="7F04782D" w14:textId="77777777" w:rsidTr="005E27DF">
        <w:tc>
          <w:tcPr>
            <w:tcW w:w="0" w:type="auto"/>
            <w:tcBorders>
              <w:top w:val="single" w:sz="6" w:space="0" w:color="AAAAAA"/>
              <w:left w:val="single" w:sz="6" w:space="0" w:color="AAAAAA"/>
              <w:bottom w:val="single" w:sz="6" w:space="0" w:color="AAAAAA"/>
              <w:right w:val="single" w:sz="6" w:space="0" w:color="AAAAAA"/>
            </w:tcBorders>
            <w:shd w:val="clear" w:color="auto" w:fill="FAFAFA"/>
            <w:tcMar>
              <w:top w:w="150" w:type="dxa"/>
              <w:left w:w="150" w:type="dxa"/>
              <w:bottom w:w="150" w:type="dxa"/>
              <w:right w:w="150" w:type="dxa"/>
            </w:tcMar>
            <w:vAlign w:val="center"/>
            <w:hideMark/>
          </w:tcPr>
          <w:p w14:paraId="3C1C291D" w14:textId="77777777" w:rsidR="005E27DF" w:rsidRPr="001035C4" w:rsidRDefault="005E27DF" w:rsidP="00CD5E9F">
            <w:pPr>
              <w:rPr>
                <w:rFonts w:ascii="Helvetica" w:eastAsia="Times New Roman" w:hAnsi="Helvetica" w:cs="Helvetica"/>
                <w:color w:val="333333"/>
                <w:sz w:val="21"/>
                <w:szCs w:val="21"/>
              </w:rPr>
            </w:pPr>
            <w:r w:rsidRPr="001035C4">
              <w:rPr>
                <w:rFonts w:ascii="Helvetica" w:eastAsia="Times New Roman" w:hAnsi="Helvetica" w:cs="Helvetica"/>
                <w:color w:val="333333"/>
                <w:sz w:val="21"/>
                <w:szCs w:val="21"/>
              </w:rPr>
              <w:t>DS 2023/001</w:t>
            </w:r>
          </w:p>
        </w:tc>
        <w:tc>
          <w:tcPr>
            <w:tcW w:w="2493" w:type="dxa"/>
            <w:tcBorders>
              <w:top w:val="single" w:sz="6" w:space="0" w:color="AAAAAA"/>
              <w:left w:val="single" w:sz="6" w:space="0" w:color="AAAAAA"/>
              <w:bottom w:val="single" w:sz="6" w:space="0" w:color="AAAAAA"/>
              <w:right w:val="single" w:sz="6" w:space="0" w:color="AAAAAA"/>
            </w:tcBorders>
            <w:shd w:val="clear" w:color="auto" w:fill="FAFAFA"/>
            <w:tcMar>
              <w:top w:w="150" w:type="dxa"/>
              <w:left w:w="150" w:type="dxa"/>
              <w:bottom w:w="150" w:type="dxa"/>
              <w:right w:w="150" w:type="dxa"/>
            </w:tcMar>
            <w:vAlign w:val="center"/>
            <w:hideMark/>
          </w:tcPr>
          <w:p w14:paraId="1F62064B" w14:textId="77777777" w:rsidR="005E27DF" w:rsidRPr="001035C4" w:rsidRDefault="005E27DF" w:rsidP="00CD5E9F">
            <w:pPr>
              <w:spacing w:after="150"/>
              <w:rPr>
                <w:rFonts w:ascii="Verdana" w:eastAsia="Times New Roman" w:hAnsi="Verdana" w:cs="Helvetica"/>
                <w:color w:val="333333"/>
                <w:sz w:val="21"/>
                <w:szCs w:val="21"/>
              </w:rPr>
            </w:pPr>
            <w:r w:rsidRPr="001035C4">
              <w:rPr>
                <w:rFonts w:ascii="Verdana" w:eastAsia="Times New Roman" w:hAnsi="Verdana" w:cs="Helvetica"/>
                <w:color w:val="333333"/>
                <w:sz w:val="21"/>
                <w:szCs w:val="21"/>
              </w:rPr>
              <w:t>IEC 60079-0 (Ed 7)</w:t>
            </w:r>
          </w:p>
        </w:tc>
        <w:tc>
          <w:tcPr>
            <w:tcW w:w="6158" w:type="dxa"/>
            <w:tcBorders>
              <w:top w:val="single" w:sz="6" w:space="0" w:color="AAAAAA"/>
              <w:left w:val="single" w:sz="6" w:space="0" w:color="AAAAAA"/>
              <w:bottom w:val="single" w:sz="6" w:space="0" w:color="AAAAAA"/>
              <w:right w:val="single" w:sz="6" w:space="0" w:color="AAAAAA"/>
            </w:tcBorders>
            <w:shd w:val="clear" w:color="auto" w:fill="FAFAFA"/>
            <w:tcMar>
              <w:top w:w="150" w:type="dxa"/>
              <w:left w:w="150" w:type="dxa"/>
              <w:bottom w:w="150" w:type="dxa"/>
              <w:right w:w="150" w:type="dxa"/>
            </w:tcMar>
            <w:vAlign w:val="center"/>
            <w:hideMark/>
          </w:tcPr>
          <w:p w14:paraId="0E982D09" w14:textId="77777777" w:rsidR="005E27DF" w:rsidRPr="001035C4" w:rsidRDefault="005E27DF" w:rsidP="00CD5E9F">
            <w:pPr>
              <w:rPr>
                <w:rFonts w:ascii="Helvetica" w:eastAsia="Times New Roman" w:hAnsi="Helvetica" w:cs="Helvetica"/>
                <w:color w:val="333333"/>
                <w:sz w:val="21"/>
                <w:szCs w:val="21"/>
              </w:rPr>
            </w:pPr>
            <w:r w:rsidRPr="001035C4">
              <w:rPr>
                <w:rFonts w:ascii="Helvetica" w:eastAsia="Times New Roman" w:hAnsi="Helvetica" w:cs="Helvetica"/>
                <w:color w:val="333333"/>
                <w:sz w:val="21"/>
                <w:szCs w:val="21"/>
              </w:rPr>
              <w:t>Whether the non-metallic external fans of rotating electric machines are subjected to ultraviolet light resistance test</w:t>
            </w:r>
          </w:p>
        </w:tc>
      </w:tr>
      <w:tr w:rsidR="00135B07" w:rsidRPr="00AC4A9D" w14:paraId="5F745A95" w14:textId="77777777" w:rsidTr="005E27DF">
        <w:tc>
          <w:tcPr>
            <w:tcW w:w="0" w:type="auto"/>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75928236" w14:textId="77777777" w:rsidR="00135B07" w:rsidRPr="00AC4A9D" w:rsidRDefault="00135B07" w:rsidP="00136696">
            <w:pPr>
              <w:rPr>
                <w:rFonts w:ascii="Helvetica" w:eastAsia="Times New Roman" w:hAnsi="Helvetica" w:cs="Helvetica"/>
                <w:color w:val="333333"/>
                <w:sz w:val="21"/>
                <w:szCs w:val="21"/>
              </w:rPr>
            </w:pPr>
            <w:bookmarkStart w:id="3" w:name="_Hlk141361781"/>
            <w:r w:rsidRPr="00AC4A9D">
              <w:rPr>
                <w:rFonts w:ascii="Helvetica" w:eastAsia="Times New Roman" w:hAnsi="Helvetica" w:cs="Helvetica"/>
                <w:color w:val="333333"/>
                <w:sz w:val="21"/>
                <w:szCs w:val="21"/>
              </w:rPr>
              <w:t>DS 2022/006</w:t>
            </w:r>
          </w:p>
        </w:tc>
        <w:tc>
          <w:tcPr>
            <w:tcW w:w="2493" w:type="dxa"/>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109A4F33" w14:textId="77777777" w:rsidR="00135B07" w:rsidRPr="00AC4A9D" w:rsidRDefault="00135B07" w:rsidP="00136696">
            <w:pPr>
              <w:spacing w:after="150"/>
              <w:rPr>
                <w:rFonts w:ascii="Verdana" w:eastAsia="Times New Roman" w:hAnsi="Verdana" w:cs="Helvetica"/>
                <w:color w:val="333333"/>
                <w:sz w:val="21"/>
                <w:szCs w:val="21"/>
              </w:rPr>
            </w:pPr>
            <w:r w:rsidRPr="00AC4A9D">
              <w:rPr>
                <w:rFonts w:ascii="Verdana" w:eastAsia="Times New Roman" w:hAnsi="Verdana" w:cs="Helvetica"/>
                <w:color w:val="333333"/>
                <w:sz w:val="21"/>
                <w:szCs w:val="21"/>
              </w:rPr>
              <w:t>IEC 60079-0:2015+A1:2017 </w:t>
            </w:r>
          </w:p>
        </w:tc>
        <w:tc>
          <w:tcPr>
            <w:tcW w:w="6158" w:type="dxa"/>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0ADD1B7E" w14:textId="77777777" w:rsidR="00135B07" w:rsidRPr="00AC4A9D" w:rsidRDefault="00135B07" w:rsidP="00136696">
            <w:pPr>
              <w:rPr>
                <w:rFonts w:ascii="Helvetica" w:eastAsia="Times New Roman" w:hAnsi="Helvetica" w:cs="Helvetica"/>
                <w:color w:val="333333"/>
                <w:sz w:val="21"/>
                <w:szCs w:val="21"/>
              </w:rPr>
            </w:pPr>
            <w:r w:rsidRPr="00AC4A9D">
              <w:rPr>
                <w:rFonts w:ascii="Helvetica" w:eastAsia="Times New Roman" w:hAnsi="Helvetica" w:cs="Helvetica"/>
                <w:color w:val="333333"/>
                <w:sz w:val="21"/>
                <w:szCs w:val="21"/>
              </w:rPr>
              <w:t>Disapplication of clause 7 IEC 60079-0 Ed.7</w:t>
            </w:r>
          </w:p>
        </w:tc>
      </w:tr>
      <w:tr w:rsidR="00135B07" w:rsidRPr="00AC4A9D" w14:paraId="33A36059" w14:textId="77777777" w:rsidTr="005E27DF">
        <w:tc>
          <w:tcPr>
            <w:tcW w:w="0" w:type="auto"/>
            <w:tcBorders>
              <w:top w:val="single" w:sz="6" w:space="0" w:color="AAAAAA"/>
              <w:left w:val="single" w:sz="6" w:space="0" w:color="AAAAAA"/>
              <w:bottom w:val="single" w:sz="6" w:space="0" w:color="AAAAAA"/>
              <w:right w:val="single" w:sz="6" w:space="0" w:color="AAAAAA"/>
            </w:tcBorders>
            <w:shd w:val="clear" w:color="auto" w:fill="FAFAFA"/>
            <w:tcMar>
              <w:top w:w="150" w:type="dxa"/>
              <w:left w:w="150" w:type="dxa"/>
              <w:bottom w:w="150" w:type="dxa"/>
              <w:right w:w="150" w:type="dxa"/>
            </w:tcMar>
            <w:vAlign w:val="center"/>
            <w:hideMark/>
          </w:tcPr>
          <w:p w14:paraId="0DC3ED9C" w14:textId="77777777" w:rsidR="00135B07" w:rsidRPr="00AC4A9D" w:rsidRDefault="00135B07" w:rsidP="00136696">
            <w:pPr>
              <w:rPr>
                <w:rFonts w:ascii="Helvetica" w:eastAsia="Times New Roman" w:hAnsi="Helvetica" w:cs="Helvetica"/>
                <w:color w:val="333333"/>
                <w:sz w:val="21"/>
                <w:szCs w:val="21"/>
              </w:rPr>
            </w:pPr>
            <w:r w:rsidRPr="00AC4A9D">
              <w:rPr>
                <w:rFonts w:ascii="Helvetica" w:eastAsia="Times New Roman" w:hAnsi="Helvetica" w:cs="Helvetica"/>
                <w:color w:val="333333"/>
                <w:sz w:val="21"/>
                <w:szCs w:val="21"/>
              </w:rPr>
              <w:t>DS 2022/005</w:t>
            </w:r>
          </w:p>
        </w:tc>
        <w:tc>
          <w:tcPr>
            <w:tcW w:w="2493" w:type="dxa"/>
            <w:tcBorders>
              <w:top w:val="single" w:sz="6" w:space="0" w:color="AAAAAA"/>
              <w:left w:val="single" w:sz="6" w:space="0" w:color="AAAAAA"/>
              <w:bottom w:val="single" w:sz="6" w:space="0" w:color="AAAAAA"/>
              <w:right w:val="single" w:sz="6" w:space="0" w:color="AAAAAA"/>
            </w:tcBorders>
            <w:shd w:val="clear" w:color="auto" w:fill="FAFAFA"/>
            <w:tcMar>
              <w:top w:w="150" w:type="dxa"/>
              <w:left w:w="150" w:type="dxa"/>
              <w:bottom w:w="150" w:type="dxa"/>
              <w:right w:w="150" w:type="dxa"/>
            </w:tcMar>
            <w:vAlign w:val="center"/>
            <w:hideMark/>
          </w:tcPr>
          <w:p w14:paraId="307F273B" w14:textId="77777777" w:rsidR="00135B07" w:rsidRPr="00AC4A9D" w:rsidRDefault="00135B07" w:rsidP="00136696">
            <w:pPr>
              <w:spacing w:after="150"/>
              <w:rPr>
                <w:rFonts w:ascii="Verdana" w:eastAsia="Times New Roman" w:hAnsi="Verdana" w:cs="Helvetica"/>
                <w:color w:val="333333"/>
                <w:sz w:val="21"/>
                <w:szCs w:val="21"/>
              </w:rPr>
            </w:pPr>
            <w:r w:rsidRPr="00AC4A9D">
              <w:rPr>
                <w:rFonts w:ascii="Verdana" w:eastAsia="Times New Roman" w:hAnsi="Verdana" w:cs="Helvetica"/>
                <w:color w:val="333333"/>
                <w:sz w:val="21"/>
                <w:szCs w:val="21"/>
              </w:rPr>
              <w:t>IEC 60079-18:2014</w:t>
            </w:r>
            <w:r w:rsidRPr="00AC4A9D">
              <w:rPr>
                <w:rFonts w:ascii="Verdana" w:eastAsia="Times New Roman" w:hAnsi="Verdana" w:cs="Helvetica"/>
                <w:color w:val="333333"/>
                <w:sz w:val="21"/>
                <w:szCs w:val="21"/>
              </w:rPr>
              <w:br/>
              <w:t>IEC 60079-18:2009</w:t>
            </w:r>
          </w:p>
        </w:tc>
        <w:tc>
          <w:tcPr>
            <w:tcW w:w="6158" w:type="dxa"/>
            <w:tcBorders>
              <w:top w:val="single" w:sz="6" w:space="0" w:color="AAAAAA"/>
              <w:left w:val="single" w:sz="6" w:space="0" w:color="AAAAAA"/>
              <w:bottom w:val="single" w:sz="6" w:space="0" w:color="AAAAAA"/>
              <w:right w:val="single" w:sz="6" w:space="0" w:color="AAAAAA"/>
            </w:tcBorders>
            <w:shd w:val="clear" w:color="auto" w:fill="FAFAFA"/>
            <w:tcMar>
              <w:top w:w="150" w:type="dxa"/>
              <w:left w:w="150" w:type="dxa"/>
              <w:bottom w:w="150" w:type="dxa"/>
              <w:right w:w="150" w:type="dxa"/>
            </w:tcMar>
            <w:vAlign w:val="center"/>
            <w:hideMark/>
          </w:tcPr>
          <w:p w14:paraId="1910C6B2" w14:textId="77777777" w:rsidR="00135B07" w:rsidRPr="00AC4A9D" w:rsidRDefault="00135B07" w:rsidP="00136696">
            <w:pPr>
              <w:rPr>
                <w:rFonts w:ascii="Helvetica" w:eastAsia="Times New Roman" w:hAnsi="Helvetica" w:cs="Helvetica"/>
                <w:color w:val="333333"/>
                <w:sz w:val="21"/>
                <w:szCs w:val="21"/>
              </w:rPr>
            </w:pPr>
            <w:r w:rsidRPr="00AC4A9D">
              <w:rPr>
                <w:rFonts w:ascii="Helvetica" w:eastAsia="Times New Roman" w:hAnsi="Helvetica" w:cs="Helvetica"/>
                <w:color w:val="333333"/>
                <w:sz w:val="21"/>
                <w:szCs w:val="21"/>
              </w:rPr>
              <w:t>The test sample used for the dielectric strength test on the compound</w:t>
            </w:r>
          </w:p>
        </w:tc>
      </w:tr>
      <w:tr w:rsidR="00135B07" w:rsidRPr="00AC4A9D" w14:paraId="7E4404C0" w14:textId="77777777" w:rsidTr="005E27DF">
        <w:tc>
          <w:tcPr>
            <w:tcW w:w="0" w:type="auto"/>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1DB40D54" w14:textId="77777777" w:rsidR="00135B07" w:rsidRPr="00AC4A9D" w:rsidRDefault="00135B07" w:rsidP="00136696">
            <w:pPr>
              <w:rPr>
                <w:rFonts w:ascii="Helvetica" w:eastAsia="Times New Roman" w:hAnsi="Helvetica" w:cs="Helvetica"/>
                <w:color w:val="333333"/>
                <w:sz w:val="21"/>
                <w:szCs w:val="21"/>
              </w:rPr>
            </w:pPr>
            <w:r w:rsidRPr="00AC4A9D">
              <w:rPr>
                <w:rFonts w:ascii="Helvetica" w:eastAsia="Times New Roman" w:hAnsi="Helvetica" w:cs="Helvetica"/>
                <w:color w:val="333333"/>
                <w:sz w:val="21"/>
                <w:szCs w:val="21"/>
              </w:rPr>
              <w:t>DS 2022/004</w:t>
            </w:r>
          </w:p>
        </w:tc>
        <w:tc>
          <w:tcPr>
            <w:tcW w:w="2493" w:type="dxa"/>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1F6FFE93" w14:textId="77777777" w:rsidR="00135B07" w:rsidRPr="00AC4A9D" w:rsidRDefault="00135B07" w:rsidP="00136696">
            <w:pPr>
              <w:spacing w:after="150"/>
              <w:rPr>
                <w:rFonts w:ascii="Verdana" w:eastAsia="Times New Roman" w:hAnsi="Verdana" w:cs="Helvetica"/>
                <w:color w:val="333333"/>
                <w:sz w:val="21"/>
                <w:szCs w:val="21"/>
              </w:rPr>
            </w:pPr>
            <w:r w:rsidRPr="00AC4A9D">
              <w:rPr>
                <w:rFonts w:ascii="Verdana" w:eastAsia="Times New Roman" w:hAnsi="Verdana" w:cs="Helvetica"/>
                <w:color w:val="333333"/>
                <w:sz w:val="21"/>
                <w:szCs w:val="21"/>
              </w:rPr>
              <w:t>IEC TS 60079-46:2017</w:t>
            </w:r>
            <w:r w:rsidRPr="00AC4A9D">
              <w:rPr>
                <w:rFonts w:ascii="Verdana" w:eastAsia="Times New Roman" w:hAnsi="Verdana" w:cs="Helvetica"/>
                <w:color w:val="333333"/>
                <w:sz w:val="21"/>
                <w:szCs w:val="21"/>
              </w:rPr>
              <w:br/>
              <w:t>ISO/IEC 80079-34:2018</w:t>
            </w:r>
          </w:p>
        </w:tc>
        <w:tc>
          <w:tcPr>
            <w:tcW w:w="6158" w:type="dxa"/>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26860394" w14:textId="77777777" w:rsidR="00135B07" w:rsidRPr="00AC4A9D" w:rsidRDefault="00135B07" w:rsidP="00136696">
            <w:pPr>
              <w:rPr>
                <w:rFonts w:ascii="Helvetica" w:eastAsia="Times New Roman" w:hAnsi="Helvetica" w:cs="Helvetica"/>
                <w:color w:val="333333"/>
                <w:sz w:val="21"/>
                <w:szCs w:val="21"/>
              </w:rPr>
            </w:pPr>
            <w:r w:rsidRPr="00AC4A9D">
              <w:rPr>
                <w:rFonts w:ascii="Helvetica" w:eastAsia="Times New Roman" w:hAnsi="Helvetica" w:cs="Helvetica"/>
                <w:color w:val="333333"/>
                <w:sz w:val="21"/>
                <w:szCs w:val="21"/>
              </w:rPr>
              <w:t xml:space="preserve">Information relevant to </w:t>
            </w:r>
            <w:proofErr w:type="gramStart"/>
            <w:r w:rsidRPr="00AC4A9D">
              <w:rPr>
                <w:rFonts w:ascii="Helvetica" w:eastAsia="Times New Roman" w:hAnsi="Helvetica" w:cs="Helvetica"/>
                <w:color w:val="333333"/>
                <w:sz w:val="21"/>
                <w:szCs w:val="21"/>
              </w:rPr>
              <w:t>particular protection</w:t>
            </w:r>
            <w:proofErr w:type="gramEnd"/>
            <w:r w:rsidRPr="00AC4A9D">
              <w:rPr>
                <w:rFonts w:ascii="Helvetica" w:eastAsia="Times New Roman" w:hAnsi="Helvetica" w:cs="Helvetica"/>
                <w:color w:val="333333"/>
                <w:sz w:val="21"/>
                <w:szCs w:val="21"/>
              </w:rPr>
              <w:t xml:space="preserve"> Ex TS 60079-46 into the quality management system</w:t>
            </w:r>
          </w:p>
        </w:tc>
      </w:tr>
      <w:bookmarkEnd w:id="3"/>
    </w:tbl>
    <w:p w14:paraId="60A7280F" w14:textId="41D6E1CF" w:rsidR="0051371D" w:rsidRDefault="0051371D" w:rsidP="0051371D">
      <w:pPr>
        <w:autoSpaceDE w:val="0"/>
        <w:autoSpaceDN w:val="0"/>
        <w:adjustRightInd w:val="0"/>
        <w:jc w:val="both"/>
        <w:rPr>
          <w:rFonts w:eastAsia="Times New Roman" w:cs="Arial"/>
          <w:szCs w:val="24"/>
        </w:rPr>
      </w:pPr>
    </w:p>
    <w:p w14:paraId="646DE2E9" w14:textId="5E19DF7C" w:rsidR="0051371D" w:rsidRPr="00051641" w:rsidRDefault="00F03755" w:rsidP="00BF0FC8">
      <w:pPr>
        <w:pStyle w:val="Heading2"/>
        <w:numPr>
          <w:ilvl w:val="0"/>
          <w:numId w:val="0"/>
        </w:numPr>
        <w:rPr>
          <w:rFonts w:eastAsia="SimSun" w:cs="Times New Roman"/>
          <w:szCs w:val="22"/>
          <w:lang w:val="en-GB"/>
        </w:rPr>
      </w:pPr>
      <w:r w:rsidRPr="00051641">
        <w:rPr>
          <w:rFonts w:eastAsia="SimSun" w:cs="Times New Roman"/>
          <w:szCs w:val="22"/>
          <w:lang w:val="en-GB"/>
        </w:rPr>
        <w:t>9</w:t>
      </w:r>
      <w:r w:rsidR="0051371D" w:rsidRPr="00051641">
        <w:rPr>
          <w:rFonts w:eastAsia="SimSun" w:cs="Times New Roman"/>
          <w:szCs w:val="22"/>
          <w:lang w:val="en-GB"/>
        </w:rPr>
        <w:t>.2</w:t>
      </w:r>
      <w:r w:rsidR="00051641">
        <w:rPr>
          <w:rFonts w:eastAsia="SimSun" w:cs="Times New Roman"/>
          <w:szCs w:val="22"/>
          <w:lang w:val="en-GB"/>
        </w:rPr>
        <w:tab/>
      </w:r>
      <w:r w:rsidR="006A52EC" w:rsidRPr="00051641">
        <w:rPr>
          <w:rFonts w:eastAsia="SimSun" w:cs="Times New Roman"/>
          <w:szCs w:val="22"/>
          <w:lang w:val="en-GB"/>
        </w:rPr>
        <w:t>D</w:t>
      </w:r>
      <w:r w:rsidR="0051371D" w:rsidRPr="00051641">
        <w:rPr>
          <w:rFonts w:eastAsia="SimSun" w:cs="Times New Roman"/>
          <w:szCs w:val="22"/>
          <w:lang w:val="en-GB"/>
        </w:rPr>
        <w:t>ecision Sheets now falling under the</w:t>
      </w:r>
      <w:r w:rsidR="006A52EC" w:rsidRPr="00051641">
        <w:rPr>
          <w:rFonts w:eastAsia="SimSun" w:cs="Times New Roman"/>
          <w:szCs w:val="22"/>
          <w:lang w:val="en-GB"/>
        </w:rPr>
        <w:t xml:space="preserve"> </w:t>
      </w:r>
      <w:proofErr w:type="gramStart"/>
      <w:r w:rsidR="0051371D" w:rsidRPr="00051641">
        <w:rPr>
          <w:rFonts w:eastAsia="SimSun" w:cs="Times New Roman"/>
          <w:szCs w:val="22"/>
          <w:lang w:val="en-GB"/>
        </w:rPr>
        <w:t>5</w:t>
      </w:r>
      <w:r w:rsidR="000E6E35" w:rsidRPr="00051641">
        <w:rPr>
          <w:rFonts w:eastAsia="SimSun" w:cs="Times New Roman"/>
          <w:szCs w:val="22"/>
          <w:lang w:val="en-GB"/>
        </w:rPr>
        <w:t xml:space="preserve"> </w:t>
      </w:r>
      <w:r w:rsidR="0051371D" w:rsidRPr="00051641">
        <w:rPr>
          <w:rFonts w:eastAsia="SimSun" w:cs="Times New Roman"/>
          <w:szCs w:val="22"/>
          <w:lang w:val="en-GB"/>
        </w:rPr>
        <w:t>year</w:t>
      </w:r>
      <w:proofErr w:type="gramEnd"/>
      <w:r w:rsidR="0051371D" w:rsidRPr="00051641">
        <w:rPr>
          <w:rFonts w:eastAsia="SimSun" w:cs="Times New Roman"/>
          <w:szCs w:val="22"/>
          <w:lang w:val="en-GB"/>
        </w:rPr>
        <w:t xml:space="preserve"> review</w:t>
      </w:r>
      <w:r w:rsidR="006A52EC" w:rsidRPr="00051641">
        <w:rPr>
          <w:rFonts w:eastAsia="SimSun" w:cs="Times New Roman"/>
          <w:szCs w:val="22"/>
          <w:lang w:val="en-GB"/>
        </w:rPr>
        <w:t>,</w:t>
      </w:r>
      <w:r w:rsidR="00380C6D" w:rsidRPr="00051641">
        <w:rPr>
          <w:rFonts w:eastAsia="SimSun" w:cs="Times New Roman"/>
          <w:szCs w:val="22"/>
          <w:lang w:val="en-GB"/>
        </w:rPr>
        <w:t xml:space="preserve"> </w:t>
      </w:r>
      <w:r w:rsidR="006A52EC" w:rsidRPr="00051641">
        <w:rPr>
          <w:rFonts w:eastAsia="SimSun" w:cs="Times New Roman"/>
          <w:szCs w:val="22"/>
          <w:lang w:val="en-GB"/>
        </w:rPr>
        <w:t xml:space="preserve">that require </w:t>
      </w:r>
      <w:r w:rsidR="006A52EC" w:rsidRPr="00051641">
        <w:rPr>
          <w:rFonts w:eastAsia="SimSun" w:cs="Times New Roman"/>
          <w:szCs w:val="22"/>
          <w:lang w:val="en-GB"/>
        </w:rPr>
        <w:tab/>
        <w:t>confirmation</w:t>
      </w:r>
    </w:p>
    <w:p w14:paraId="4ECCD2A6" w14:textId="77777777" w:rsidR="00B06FCE" w:rsidRDefault="00B06FCE" w:rsidP="00051641"/>
    <w:p w14:paraId="0B534055" w14:textId="058CB1F9" w:rsidR="00DA0B3B" w:rsidRPr="00051641" w:rsidRDefault="00F03755" w:rsidP="00BF0FC8">
      <w:pPr>
        <w:pStyle w:val="Heading2"/>
        <w:numPr>
          <w:ilvl w:val="0"/>
          <w:numId w:val="0"/>
        </w:numPr>
        <w:rPr>
          <w:rFonts w:eastAsia="SimSun" w:cs="Times New Roman"/>
          <w:szCs w:val="22"/>
          <w:lang w:val="en-GB"/>
        </w:rPr>
      </w:pPr>
      <w:bookmarkStart w:id="4" w:name="_Hlk141278643"/>
      <w:r w:rsidRPr="00051641">
        <w:rPr>
          <w:rFonts w:eastAsia="SimSun" w:cs="Times New Roman"/>
          <w:szCs w:val="22"/>
          <w:lang w:val="en-GB"/>
        </w:rPr>
        <w:t>9</w:t>
      </w:r>
      <w:r w:rsidR="00B06FCE" w:rsidRPr="00051641">
        <w:rPr>
          <w:rFonts w:eastAsia="SimSun" w:cs="Times New Roman"/>
          <w:szCs w:val="22"/>
          <w:lang w:val="en-GB"/>
        </w:rPr>
        <w:t>.2.1</w:t>
      </w:r>
      <w:r w:rsidR="00B06FCE" w:rsidRPr="00051641">
        <w:rPr>
          <w:rFonts w:eastAsia="SimSun" w:cs="Times New Roman"/>
          <w:szCs w:val="22"/>
          <w:lang w:val="en-GB"/>
        </w:rPr>
        <w:tab/>
      </w:r>
      <w:r w:rsidR="00B56F13" w:rsidRPr="00051641">
        <w:rPr>
          <w:rFonts w:eastAsia="SimSun" w:cs="Times New Roman"/>
          <w:szCs w:val="22"/>
          <w:lang w:val="en-GB"/>
        </w:rPr>
        <w:t>T</w:t>
      </w:r>
      <w:r w:rsidR="00DA0B3B" w:rsidRPr="00051641">
        <w:rPr>
          <w:rFonts w:eastAsia="SimSun" w:cs="Times New Roman"/>
          <w:szCs w:val="22"/>
          <w:lang w:val="en-GB"/>
        </w:rPr>
        <w:t xml:space="preserve">o re-confirm the following Decision Sheets, now falling under the </w:t>
      </w:r>
    </w:p>
    <w:p w14:paraId="13D7AD49" w14:textId="0AA77A63" w:rsidR="00DA0B3B" w:rsidRPr="00051641" w:rsidRDefault="00DA0B3B" w:rsidP="00BF0FC8">
      <w:pPr>
        <w:pStyle w:val="Heading2"/>
        <w:numPr>
          <w:ilvl w:val="0"/>
          <w:numId w:val="0"/>
        </w:numPr>
        <w:rPr>
          <w:rFonts w:eastAsia="SimSun" w:cs="Times New Roman"/>
          <w:szCs w:val="22"/>
          <w:lang w:val="en-GB"/>
        </w:rPr>
      </w:pPr>
      <w:proofErr w:type="gramStart"/>
      <w:r w:rsidRPr="00051641">
        <w:rPr>
          <w:rFonts w:eastAsia="SimSun" w:cs="Times New Roman"/>
          <w:szCs w:val="22"/>
          <w:lang w:val="en-GB"/>
        </w:rPr>
        <w:t>5 year</w:t>
      </w:r>
      <w:proofErr w:type="gramEnd"/>
      <w:r w:rsidRPr="00051641">
        <w:rPr>
          <w:rFonts w:eastAsia="SimSun" w:cs="Times New Roman"/>
          <w:szCs w:val="22"/>
          <w:lang w:val="en-GB"/>
        </w:rPr>
        <w:t xml:space="preserve"> review</w:t>
      </w:r>
    </w:p>
    <w:p w14:paraId="560EEF25" w14:textId="77777777" w:rsidR="00DA0B3B" w:rsidRPr="007374D6" w:rsidRDefault="00DA0B3B" w:rsidP="00051641"/>
    <w:p w14:paraId="541F8A08" w14:textId="182B5E3C" w:rsidR="00DA0B3B" w:rsidRDefault="00DA0B3B" w:rsidP="00DA0B3B">
      <w:pPr>
        <w:autoSpaceDE w:val="0"/>
        <w:autoSpaceDN w:val="0"/>
        <w:adjustRightInd w:val="0"/>
        <w:ind w:left="709"/>
        <w:rPr>
          <w:rFonts w:eastAsia="Times New Roman" w:cs="Arial"/>
          <w:szCs w:val="24"/>
        </w:rPr>
      </w:pPr>
      <w:r w:rsidRPr="00291D93">
        <w:rPr>
          <w:rFonts w:eastAsia="Times New Roman" w:cs="Arial"/>
          <w:szCs w:val="24"/>
        </w:rPr>
        <w:t xml:space="preserve">The following list of Decisions Sheets are </w:t>
      </w:r>
      <w:bookmarkStart w:id="5" w:name="_Hlk141342226"/>
      <w:r w:rsidRPr="00291D93">
        <w:rPr>
          <w:rFonts w:eastAsia="Times New Roman" w:cs="Arial"/>
          <w:szCs w:val="24"/>
        </w:rPr>
        <w:t>due for re-confi</w:t>
      </w:r>
      <w:r w:rsidR="00766BF0">
        <w:rPr>
          <w:rFonts w:eastAsia="Times New Roman" w:cs="Arial"/>
          <w:szCs w:val="24"/>
        </w:rPr>
        <w:t xml:space="preserve">rmation under the </w:t>
      </w:r>
      <w:proofErr w:type="gramStart"/>
      <w:r w:rsidR="00766BF0">
        <w:rPr>
          <w:rFonts w:eastAsia="Times New Roman" w:cs="Arial"/>
          <w:szCs w:val="24"/>
        </w:rPr>
        <w:t xml:space="preserve">5 </w:t>
      </w:r>
      <w:r w:rsidRPr="00291D93">
        <w:rPr>
          <w:rFonts w:eastAsia="Times New Roman" w:cs="Arial"/>
          <w:szCs w:val="24"/>
        </w:rPr>
        <w:t>year</w:t>
      </w:r>
      <w:proofErr w:type="gramEnd"/>
      <w:r w:rsidRPr="00291D93">
        <w:rPr>
          <w:rFonts w:eastAsia="Times New Roman" w:cs="Arial"/>
          <w:szCs w:val="24"/>
        </w:rPr>
        <w:t xml:space="preserve"> reconfirmation maintena</w:t>
      </w:r>
      <w:bookmarkEnd w:id="5"/>
      <w:r w:rsidRPr="00291D93">
        <w:rPr>
          <w:rFonts w:eastAsia="Times New Roman" w:cs="Arial"/>
          <w:szCs w:val="24"/>
        </w:rPr>
        <w:t>nce procedures</w:t>
      </w:r>
      <w:r w:rsidR="00E17497">
        <w:rPr>
          <w:rFonts w:eastAsia="Times New Roman" w:cs="Arial"/>
          <w:szCs w:val="24"/>
        </w:rPr>
        <w:t xml:space="preserve"> of OD 035</w:t>
      </w:r>
      <w:r w:rsidRPr="00291D93">
        <w:rPr>
          <w:rFonts w:eastAsia="Times New Roman" w:cs="Arial"/>
          <w:szCs w:val="24"/>
        </w:rPr>
        <w:t>. Members will be asked to re-confirm the following DS.</w:t>
      </w:r>
    </w:p>
    <w:p w14:paraId="5010453F" w14:textId="4E5BD8DA" w:rsidR="005E27DF" w:rsidRDefault="005E27DF" w:rsidP="00DA0B3B">
      <w:pPr>
        <w:autoSpaceDE w:val="0"/>
        <w:autoSpaceDN w:val="0"/>
        <w:adjustRightInd w:val="0"/>
        <w:ind w:left="709"/>
        <w:rPr>
          <w:rFonts w:eastAsia="Times New Roman" w:cs="Arial"/>
          <w:color w:val="FF0000"/>
          <w:szCs w:val="24"/>
        </w:rPr>
      </w:pPr>
      <w:r>
        <w:rPr>
          <w:rFonts w:eastAsia="Times New Roman" w:cs="Arial"/>
          <w:color w:val="FF0000"/>
          <w:szCs w:val="24"/>
        </w:rPr>
        <w:br w:type="page"/>
      </w:r>
    </w:p>
    <w:p w14:paraId="349AF8C4" w14:textId="77777777" w:rsidR="00BA4913" w:rsidRPr="00BA4913" w:rsidRDefault="00BA4913" w:rsidP="00DA0B3B">
      <w:pPr>
        <w:autoSpaceDE w:val="0"/>
        <w:autoSpaceDN w:val="0"/>
        <w:adjustRightInd w:val="0"/>
        <w:ind w:left="709"/>
        <w:rPr>
          <w:rFonts w:eastAsia="Times New Roman" w:cs="Arial"/>
          <w:color w:val="FF0000"/>
          <w:szCs w:val="24"/>
        </w:rPr>
      </w:pPr>
    </w:p>
    <w:tbl>
      <w:tblPr>
        <w:tblW w:w="9773" w:type="dxa"/>
        <w:tblBorders>
          <w:top w:val="single" w:sz="6" w:space="0" w:color="333333"/>
          <w:left w:val="single" w:sz="6" w:space="0" w:color="333333"/>
          <w:bottom w:val="single" w:sz="6" w:space="0" w:color="333333"/>
          <w:right w:val="single" w:sz="6" w:space="0" w:color="333333"/>
        </w:tblBorders>
        <w:shd w:val="clear" w:color="auto" w:fill="FAFAFA"/>
        <w:tblCellMar>
          <w:top w:w="15" w:type="dxa"/>
          <w:left w:w="15" w:type="dxa"/>
          <w:bottom w:w="15" w:type="dxa"/>
          <w:right w:w="15" w:type="dxa"/>
        </w:tblCellMar>
        <w:tblLook w:val="04A0" w:firstRow="1" w:lastRow="0" w:firstColumn="1" w:lastColumn="0" w:noHBand="0" w:noVBand="1"/>
      </w:tblPr>
      <w:tblGrid>
        <w:gridCol w:w="1473"/>
        <w:gridCol w:w="2914"/>
        <w:gridCol w:w="3685"/>
        <w:gridCol w:w="1701"/>
      </w:tblGrid>
      <w:tr w:rsidR="00BA4913" w:rsidRPr="007F4E15" w14:paraId="713C9FD8" w14:textId="77777777" w:rsidTr="00136696">
        <w:tc>
          <w:tcPr>
            <w:tcW w:w="0" w:type="auto"/>
            <w:tcBorders>
              <w:top w:val="single" w:sz="6" w:space="0" w:color="AAAAAA"/>
              <w:left w:val="single" w:sz="6" w:space="0" w:color="AAAAAA"/>
              <w:bottom w:val="single" w:sz="6" w:space="0" w:color="AAAAAA"/>
              <w:right w:val="single" w:sz="6" w:space="0" w:color="AAAAAA"/>
            </w:tcBorders>
            <w:shd w:val="clear" w:color="auto" w:fill="FAFAFA"/>
            <w:tcMar>
              <w:top w:w="150" w:type="dxa"/>
              <w:left w:w="150" w:type="dxa"/>
              <w:bottom w:w="150" w:type="dxa"/>
              <w:right w:w="150" w:type="dxa"/>
            </w:tcMar>
            <w:hideMark/>
          </w:tcPr>
          <w:p w14:paraId="0CBE7506" w14:textId="77777777" w:rsidR="00BA4913" w:rsidRPr="005E27DF" w:rsidRDefault="00BA4913" w:rsidP="00136696">
            <w:pPr>
              <w:rPr>
                <w:rFonts w:ascii="Helvetica" w:eastAsia="Times New Roman" w:hAnsi="Helvetica" w:cs="Helvetica"/>
                <w:color w:val="333333"/>
                <w:sz w:val="21"/>
                <w:szCs w:val="21"/>
              </w:rPr>
            </w:pPr>
            <w:r w:rsidRPr="005E27DF">
              <w:rPr>
                <w:rFonts w:eastAsia="Times New Roman" w:cs="Arial"/>
                <w:b/>
                <w:color w:val="333333"/>
                <w:szCs w:val="24"/>
                <w:lang w:eastAsia="en-AU"/>
              </w:rPr>
              <w:t xml:space="preserve">Number </w:t>
            </w:r>
          </w:p>
        </w:tc>
        <w:tc>
          <w:tcPr>
            <w:tcW w:w="2914" w:type="dxa"/>
            <w:tcBorders>
              <w:top w:val="single" w:sz="6" w:space="0" w:color="AAAAAA"/>
              <w:left w:val="single" w:sz="6" w:space="0" w:color="AAAAAA"/>
              <w:bottom w:val="single" w:sz="6" w:space="0" w:color="AAAAAA"/>
              <w:right w:val="single" w:sz="6" w:space="0" w:color="AAAAAA"/>
            </w:tcBorders>
            <w:shd w:val="clear" w:color="auto" w:fill="FAFAFA"/>
            <w:tcMar>
              <w:top w:w="150" w:type="dxa"/>
              <w:left w:w="150" w:type="dxa"/>
              <w:bottom w:w="150" w:type="dxa"/>
              <w:right w:w="150" w:type="dxa"/>
            </w:tcMar>
            <w:hideMark/>
          </w:tcPr>
          <w:p w14:paraId="019C2DB1" w14:textId="77777777" w:rsidR="00BA4913" w:rsidRPr="005E27DF" w:rsidRDefault="00BA4913" w:rsidP="00136696">
            <w:pPr>
              <w:spacing w:after="150"/>
              <w:rPr>
                <w:rFonts w:ascii="Verdana" w:eastAsia="Times New Roman" w:hAnsi="Verdana" w:cs="Helvetica"/>
                <w:color w:val="333333"/>
                <w:sz w:val="21"/>
                <w:szCs w:val="21"/>
              </w:rPr>
            </w:pPr>
            <w:r w:rsidRPr="005E27DF">
              <w:rPr>
                <w:rFonts w:eastAsia="Times New Roman" w:cs="Arial"/>
                <w:b/>
                <w:color w:val="333333"/>
                <w:szCs w:val="24"/>
                <w:lang w:eastAsia="en-AU"/>
              </w:rPr>
              <w:t>Standard No.</w:t>
            </w:r>
          </w:p>
        </w:tc>
        <w:tc>
          <w:tcPr>
            <w:tcW w:w="3685" w:type="dxa"/>
            <w:tcBorders>
              <w:top w:val="single" w:sz="6" w:space="0" w:color="AAAAAA"/>
              <w:left w:val="single" w:sz="6" w:space="0" w:color="AAAAAA"/>
              <w:bottom w:val="single" w:sz="6" w:space="0" w:color="AAAAAA"/>
              <w:right w:val="single" w:sz="6" w:space="0" w:color="AAAAAA"/>
            </w:tcBorders>
            <w:shd w:val="clear" w:color="auto" w:fill="FAFAFA"/>
            <w:tcMar>
              <w:top w:w="150" w:type="dxa"/>
              <w:left w:w="150" w:type="dxa"/>
              <w:bottom w:w="150" w:type="dxa"/>
              <w:right w:w="150" w:type="dxa"/>
            </w:tcMar>
            <w:hideMark/>
          </w:tcPr>
          <w:p w14:paraId="5F918FDA" w14:textId="77777777" w:rsidR="00BA4913" w:rsidRPr="005E27DF" w:rsidRDefault="00BA4913" w:rsidP="00136696">
            <w:pPr>
              <w:rPr>
                <w:rFonts w:ascii="Helvetica" w:eastAsia="Times New Roman" w:hAnsi="Helvetica" w:cs="Helvetica"/>
                <w:color w:val="333333"/>
                <w:sz w:val="21"/>
                <w:szCs w:val="21"/>
              </w:rPr>
            </w:pPr>
            <w:r w:rsidRPr="005E27DF">
              <w:rPr>
                <w:rFonts w:eastAsia="Times New Roman" w:cs="Arial"/>
                <w:b/>
                <w:color w:val="333333"/>
                <w:szCs w:val="24"/>
                <w:lang w:eastAsia="en-AU"/>
              </w:rPr>
              <w:t>Clause/Subject</w:t>
            </w:r>
          </w:p>
        </w:tc>
        <w:tc>
          <w:tcPr>
            <w:tcW w:w="1701" w:type="dxa"/>
            <w:tcBorders>
              <w:top w:val="single" w:sz="6" w:space="0" w:color="AAAAAA"/>
              <w:left w:val="single" w:sz="6" w:space="0" w:color="AAAAAA"/>
              <w:bottom w:val="single" w:sz="6" w:space="0" w:color="AAAAAA"/>
              <w:right w:val="single" w:sz="6" w:space="0" w:color="AAAAAA"/>
            </w:tcBorders>
            <w:shd w:val="clear" w:color="auto" w:fill="FAFAFA"/>
            <w:tcMar>
              <w:top w:w="150" w:type="dxa"/>
              <w:left w:w="150" w:type="dxa"/>
              <w:bottom w:w="150" w:type="dxa"/>
              <w:right w:w="150" w:type="dxa"/>
            </w:tcMar>
            <w:hideMark/>
          </w:tcPr>
          <w:p w14:paraId="6E489302" w14:textId="77777777" w:rsidR="00BA4913" w:rsidRPr="007F4E15" w:rsidRDefault="00BA4913" w:rsidP="00136696">
            <w:pPr>
              <w:rPr>
                <w:rFonts w:ascii="Helvetica" w:eastAsia="Times New Roman" w:hAnsi="Helvetica" w:cs="Helvetica"/>
                <w:color w:val="333333"/>
                <w:sz w:val="21"/>
                <w:szCs w:val="21"/>
              </w:rPr>
            </w:pPr>
            <w:r w:rsidRPr="005E27DF">
              <w:rPr>
                <w:rFonts w:eastAsia="Times New Roman" w:cs="Arial"/>
                <w:b/>
                <w:color w:val="333333"/>
                <w:szCs w:val="24"/>
                <w:lang w:eastAsia="en-AU"/>
              </w:rPr>
              <w:t>Issue Date</w:t>
            </w:r>
          </w:p>
        </w:tc>
      </w:tr>
      <w:tr w:rsidR="00BA4913" w:rsidRPr="007F4E15" w14:paraId="3F5483FD" w14:textId="77777777" w:rsidTr="00136696">
        <w:tc>
          <w:tcPr>
            <w:tcW w:w="0" w:type="auto"/>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3DCD25DE" w14:textId="77777777" w:rsidR="00BA4913" w:rsidRPr="007F4E15" w:rsidRDefault="00BA4913" w:rsidP="00136696">
            <w:pPr>
              <w:rPr>
                <w:rFonts w:ascii="Helvetica" w:eastAsia="Times New Roman" w:hAnsi="Helvetica" w:cs="Helvetica"/>
                <w:color w:val="333333"/>
                <w:sz w:val="21"/>
                <w:szCs w:val="21"/>
              </w:rPr>
            </w:pPr>
            <w:r w:rsidRPr="007F4E15">
              <w:rPr>
                <w:rFonts w:ascii="Helvetica" w:eastAsia="Times New Roman" w:hAnsi="Helvetica" w:cs="Helvetica"/>
                <w:color w:val="333333"/>
                <w:sz w:val="21"/>
                <w:szCs w:val="21"/>
              </w:rPr>
              <w:t>DS 2018/005A</w:t>
            </w:r>
          </w:p>
        </w:tc>
        <w:tc>
          <w:tcPr>
            <w:tcW w:w="2914" w:type="dxa"/>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02328DFE" w14:textId="77777777" w:rsidR="00BA4913" w:rsidRPr="007F4E15" w:rsidRDefault="00BA4913" w:rsidP="00136696">
            <w:pPr>
              <w:spacing w:after="150"/>
              <w:rPr>
                <w:rFonts w:ascii="Verdana" w:eastAsia="Times New Roman" w:hAnsi="Verdana" w:cs="Helvetica"/>
                <w:color w:val="333333"/>
                <w:sz w:val="21"/>
                <w:szCs w:val="21"/>
              </w:rPr>
            </w:pPr>
            <w:r w:rsidRPr="007F4E15">
              <w:rPr>
                <w:rFonts w:ascii="Verdana" w:eastAsia="Times New Roman" w:hAnsi="Verdana" w:cs="Helvetica"/>
                <w:color w:val="333333"/>
                <w:sz w:val="21"/>
                <w:szCs w:val="21"/>
              </w:rPr>
              <w:t>IEC 60079-11 (Edition 6.0)</w:t>
            </w:r>
          </w:p>
        </w:tc>
        <w:tc>
          <w:tcPr>
            <w:tcW w:w="3685" w:type="dxa"/>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687E02AB" w14:textId="77777777" w:rsidR="00BA4913" w:rsidRPr="007F4E15" w:rsidRDefault="00BA4913" w:rsidP="00136696">
            <w:pPr>
              <w:rPr>
                <w:rFonts w:ascii="Helvetica" w:eastAsia="Times New Roman" w:hAnsi="Helvetica" w:cs="Helvetica"/>
                <w:color w:val="333333"/>
                <w:sz w:val="21"/>
                <w:szCs w:val="21"/>
              </w:rPr>
            </w:pPr>
            <w:r w:rsidRPr="007F4E15">
              <w:rPr>
                <w:rFonts w:ascii="Helvetica" w:eastAsia="Times New Roman" w:hAnsi="Helvetica" w:cs="Helvetica"/>
                <w:color w:val="333333"/>
                <w:sz w:val="21"/>
                <w:szCs w:val="21"/>
              </w:rPr>
              <w:t>The spark ignition test with supercapacitor</w:t>
            </w:r>
          </w:p>
        </w:tc>
        <w:tc>
          <w:tcPr>
            <w:tcW w:w="1701" w:type="dxa"/>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45393935" w14:textId="77777777" w:rsidR="00BA4913" w:rsidRPr="007F4E15" w:rsidRDefault="00BA4913" w:rsidP="00136696">
            <w:pPr>
              <w:rPr>
                <w:rFonts w:ascii="Helvetica" w:eastAsia="Times New Roman" w:hAnsi="Helvetica" w:cs="Helvetica"/>
                <w:color w:val="333333"/>
                <w:sz w:val="21"/>
                <w:szCs w:val="21"/>
              </w:rPr>
            </w:pPr>
            <w:r w:rsidRPr="007F4E15">
              <w:rPr>
                <w:rFonts w:ascii="Helvetica" w:eastAsia="Times New Roman" w:hAnsi="Helvetica" w:cs="Helvetica"/>
                <w:color w:val="333333"/>
                <w:sz w:val="21"/>
                <w:szCs w:val="21"/>
              </w:rPr>
              <w:t>2018-10-17</w:t>
            </w:r>
          </w:p>
        </w:tc>
      </w:tr>
      <w:tr w:rsidR="00BA4913" w:rsidRPr="007F4E15" w14:paraId="69BDC26E" w14:textId="77777777" w:rsidTr="00136696">
        <w:tc>
          <w:tcPr>
            <w:tcW w:w="0" w:type="auto"/>
            <w:tcBorders>
              <w:top w:val="single" w:sz="6" w:space="0" w:color="AAAAAA"/>
              <w:left w:val="single" w:sz="6" w:space="0" w:color="AAAAAA"/>
              <w:bottom w:val="single" w:sz="6" w:space="0" w:color="AAAAAA"/>
              <w:right w:val="single" w:sz="6" w:space="0" w:color="AAAAAA"/>
            </w:tcBorders>
            <w:shd w:val="clear" w:color="auto" w:fill="FAFAFA"/>
            <w:tcMar>
              <w:top w:w="150" w:type="dxa"/>
              <w:left w:w="150" w:type="dxa"/>
              <w:bottom w:w="150" w:type="dxa"/>
              <w:right w:w="150" w:type="dxa"/>
            </w:tcMar>
            <w:vAlign w:val="center"/>
            <w:hideMark/>
          </w:tcPr>
          <w:p w14:paraId="285863AB" w14:textId="77777777" w:rsidR="00BA4913" w:rsidRPr="007F4E15" w:rsidRDefault="00BA4913" w:rsidP="00136696">
            <w:pPr>
              <w:rPr>
                <w:rFonts w:ascii="Helvetica" w:eastAsia="Times New Roman" w:hAnsi="Helvetica" w:cs="Helvetica"/>
                <w:color w:val="333333"/>
                <w:sz w:val="21"/>
                <w:szCs w:val="21"/>
              </w:rPr>
            </w:pPr>
            <w:r w:rsidRPr="007F4E15">
              <w:rPr>
                <w:rFonts w:ascii="Helvetica" w:eastAsia="Times New Roman" w:hAnsi="Helvetica" w:cs="Helvetica"/>
                <w:color w:val="333333"/>
                <w:sz w:val="21"/>
                <w:szCs w:val="21"/>
              </w:rPr>
              <w:t>DS 2018/004</w:t>
            </w:r>
          </w:p>
        </w:tc>
        <w:tc>
          <w:tcPr>
            <w:tcW w:w="2914" w:type="dxa"/>
            <w:tcBorders>
              <w:top w:val="single" w:sz="6" w:space="0" w:color="AAAAAA"/>
              <w:left w:val="single" w:sz="6" w:space="0" w:color="AAAAAA"/>
              <w:bottom w:val="single" w:sz="6" w:space="0" w:color="AAAAAA"/>
              <w:right w:val="single" w:sz="6" w:space="0" w:color="AAAAAA"/>
            </w:tcBorders>
            <w:shd w:val="clear" w:color="auto" w:fill="FAFAFA"/>
            <w:tcMar>
              <w:top w:w="150" w:type="dxa"/>
              <w:left w:w="150" w:type="dxa"/>
              <w:bottom w:w="150" w:type="dxa"/>
              <w:right w:w="150" w:type="dxa"/>
            </w:tcMar>
            <w:vAlign w:val="center"/>
            <w:hideMark/>
          </w:tcPr>
          <w:p w14:paraId="61F45A08" w14:textId="77777777" w:rsidR="00BA4913" w:rsidRPr="007F4E15" w:rsidRDefault="00BA4913" w:rsidP="00136696">
            <w:pPr>
              <w:spacing w:after="150"/>
              <w:rPr>
                <w:rFonts w:ascii="Verdana" w:eastAsia="Times New Roman" w:hAnsi="Verdana" w:cs="Helvetica"/>
                <w:color w:val="333333"/>
                <w:sz w:val="21"/>
                <w:szCs w:val="21"/>
              </w:rPr>
            </w:pPr>
            <w:r w:rsidRPr="007F4E15">
              <w:rPr>
                <w:rFonts w:ascii="Verdana" w:eastAsia="Times New Roman" w:hAnsi="Verdana" w:cs="Helvetica"/>
                <w:color w:val="333333"/>
                <w:sz w:val="21"/>
                <w:szCs w:val="21"/>
              </w:rPr>
              <w:t>IEC 60079-0:2017 Ed.7</w:t>
            </w:r>
            <w:r w:rsidRPr="007F4E15">
              <w:rPr>
                <w:rFonts w:ascii="Verdana" w:eastAsia="Times New Roman" w:hAnsi="Verdana" w:cs="Helvetica"/>
                <w:color w:val="333333"/>
                <w:sz w:val="21"/>
                <w:szCs w:val="21"/>
              </w:rPr>
              <w:br/>
              <w:t>IEC 60079-0:2011 Ed.6</w:t>
            </w:r>
            <w:r w:rsidRPr="007F4E15">
              <w:rPr>
                <w:rFonts w:ascii="Verdana" w:eastAsia="Times New Roman" w:hAnsi="Verdana" w:cs="Helvetica"/>
                <w:color w:val="333333"/>
                <w:sz w:val="21"/>
                <w:szCs w:val="21"/>
              </w:rPr>
              <w:br/>
              <w:t>IEC 60079-0:2007 Ed.5</w:t>
            </w:r>
            <w:r w:rsidRPr="007F4E15">
              <w:rPr>
                <w:rFonts w:ascii="Verdana" w:eastAsia="Times New Roman" w:hAnsi="Verdana" w:cs="Helvetica"/>
                <w:color w:val="333333"/>
                <w:sz w:val="21"/>
                <w:szCs w:val="21"/>
              </w:rPr>
              <w:br/>
              <w:t>IEC 60079-28:2015 Ed.2</w:t>
            </w:r>
            <w:r w:rsidRPr="007F4E15">
              <w:rPr>
                <w:rFonts w:ascii="Verdana" w:eastAsia="Times New Roman" w:hAnsi="Verdana" w:cs="Helvetica"/>
                <w:color w:val="333333"/>
                <w:sz w:val="21"/>
                <w:szCs w:val="21"/>
              </w:rPr>
              <w:br/>
              <w:t>IEC 60079-28:2006 (First Edition), including I-SH 01</w:t>
            </w:r>
          </w:p>
        </w:tc>
        <w:tc>
          <w:tcPr>
            <w:tcW w:w="3685" w:type="dxa"/>
            <w:tcBorders>
              <w:top w:val="single" w:sz="6" w:space="0" w:color="AAAAAA"/>
              <w:left w:val="single" w:sz="6" w:space="0" w:color="AAAAAA"/>
              <w:bottom w:val="single" w:sz="6" w:space="0" w:color="AAAAAA"/>
              <w:right w:val="single" w:sz="6" w:space="0" w:color="AAAAAA"/>
            </w:tcBorders>
            <w:shd w:val="clear" w:color="auto" w:fill="FAFAFA"/>
            <w:tcMar>
              <w:top w:w="150" w:type="dxa"/>
              <w:left w:w="150" w:type="dxa"/>
              <w:bottom w:w="150" w:type="dxa"/>
              <w:right w:w="150" w:type="dxa"/>
            </w:tcMar>
            <w:vAlign w:val="center"/>
            <w:hideMark/>
          </w:tcPr>
          <w:p w14:paraId="762EC69C" w14:textId="77777777" w:rsidR="00BA4913" w:rsidRPr="007F4E15" w:rsidRDefault="00BA4913" w:rsidP="00136696">
            <w:pPr>
              <w:rPr>
                <w:rFonts w:ascii="Helvetica" w:eastAsia="Times New Roman" w:hAnsi="Helvetica" w:cs="Helvetica"/>
                <w:color w:val="333333"/>
                <w:sz w:val="21"/>
                <w:szCs w:val="21"/>
              </w:rPr>
            </w:pPr>
            <w:r w:rsidRPr="007F4E15">
              <w:rPr>
                <w:rFonts w:ascii="Helvetica" w:eastAsia="Times New Roman" w:hAnsi="Helvetica" w:cs="Helvetica"/>
                <w:color w:val="333333"/>
                <w:sz w:val="21"/>
                <w:szCs w:val="21"/>
              </w:rPr>
              <w:t>Applicability of IEC 60079-28</w:t>
            </w:r>
          </w:p>
        </w:tc>
        <w:tc>
          <w:tcPr>
            <w:tcW w:w="1701" w:type="dxa"/>
            <w:tcBorders>
              <w:top w:val="single" w:sz="6" w:space="0" w:color="AAAAAA"/>
              <w:left w:val="single" w:sz="6" w:space="0" w:color="AAAAAA"/>
              <w:bottom w:val="single" w:sz="6" w:space="0" w:color="AAAAAA"/>
              <w:right w:val="single" w:sz="6" w:space="0" w:color="AAAAAA"/>
            </w:tcBorders>
            <w:shd w:val="clear" w:color="auto" w:fill="FAFAFA"/>
            <w:tcMar>
              <w:top w:w="150" w:type="dxa"/>
              <w:left w:w="150" w:type="dxa"/>
              <w:bottom w:w="150" w:type="dxa"/>
              <w:right w:w="150" w:type="dxa"/>
            </w:tcMar>
            <w:vAlign w:val="center"/>
            <w:hideMark/>
          </w:tcPr>
          <w:p w14:paraId="7B86497A" w14:textId="77777777" w:rsidR="00BA4913" w:rsidRPr="007F4E15" w:rsidRDefault="00BA4913" w:rsidP="00136696">
            <w:pPr>
              <w:rPr>
                <w:rFonts w:ascii="Helvetica" w:eastAsia="Times New Roman" w:hAnsi="Helvetica" w:cs="Helvetica"/>
                <w:color w:val="333333"/>
                <w:sz w:val="21"/>
                <w:szCs w:val="21"/>
              </w:rPr>
            </w:pPr>
            <w:r w:rsidRPr="007F4E15">
              <w:rPr>
                <w:rFonts w:ascii="Helvetica" w:eastAsia="Times New Roman" w:hAnsi="Helvetica" w:cs="Helvetica"/>
                <w:color w:val="333333"/>
                <w:sz w:val="21"/>
                <w:szCs w:val="21"/>
              </w:rPr>
              <w:t>2018-10-12</w:t>
            </w:r>
          </w:p>
        </w:tc>
      </w:tr>
      <w:tr w:rsidR="00BA4913" w:rsidRPr="007F4E15" w14:paraId="0797CB47" w14:textId="77777777" w:rsidTr="00136696">
        <w:tc>
          <w:tcPr>
            <w:tcW w:w="0" w:type="auto"/>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2FD8F291" w14:textId="77777777" w:rsidR="00BA4913" w:rsidRPr="007F4E15" w:rsidRDefault="00BA4913" w:rsidP="00136696">
            <w:pPr>
              <w:rPr>
                <w:rFonts w:ascii="Helvetica" w:eastAsia="Times New Roman" w:hAnsi="Helvetica" w:cs="Helvetica"/>
                <w:color w:val="333333"/>
                <w:sz w:val="21"/>
                <w:szCs w:val="21"/>
              </w:rPr>
            </w:pPr>
            <w:r w:rsidRPr="007F4E15">
              <w:rPr>
                <w:rFonts w:ascii="Helvetica" w:eastAsia="Times New Roman" w:hAnsi="Helvetica" w:cs="Helvetica"/>
                <w:color w:val="333333"/>
                <w:sz w:val="21"/>
                <w:szCs w:val="21"/>
              </w:rPr>
              <w:t>DS 2018/003</w:t>
            </w:r>
          </w:p>
        </w:tc>
        <w:tc>
          <w:tcPr>
            <w:tcW w:w="2914" w:type="dxa"/>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30DE8123" w14:textId="77777777" w:rsidR="00BA4913" w:rsidRPr="007F4E15" w:rsidRDefault="00BA4913" w:rsidP="00136696">
            <w:pPr>
              <w:spacing w:after="150"/>
              <w:rPr>
                <w:rFonts w:ascii="Verdana" w:eastAsia="Times New Roman" w:hAnsi="Verdana" w:cs="Helvetica"/>
                <w:color w:val="333333"/>
                <w:sz w:val="21"/>
                <w:szCs w:val="21"/>
              </w:rPr>
            </w:pPr>
            <w:r w:rsidRPr="007F4E15">
              <w:rPr>
                <w:rFonts w:ascii="Verdana" w:eastAsia="Times New Roman" w:hAnsi="Verdana" w:cs="Helvetica"/>
                <w:color w:val="333333"/>
                <w:sz w:val="21"/>
                <w:szCs w:val="21"/>
              </w:rPr>
              <w:t>IEC 60079-1 Editions 5, 6 and 7</w:t>
            </w:r>
          </w:p>
        </w:tc>
        <w:tc>
          <w:tcPr>
            <w:tcW w:w="3685" w:type="dxa"/>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630CFB19" w14:textId="77777777" w:rsidR="00BA4913" w:rsidRPr="007F4E15" w:rsidRDefault="00BA4913" w:rsidP="00136696">
            <w:pPr>
              <w:rPr>
                <w:rFonts w:ascii="Helvetica" w:eastAsia="Times New Roman" w:hAnsi="Helvetica" w:cs="Helvetica"/>
                <w:color w:val="333333"/>
                <w:sz w:val="21"/>
                <w:szCs w:val="21"/>
              </w:rPr>
            </w:pPr>
            <w:r w:rsidRPr="007F4E15">
              <w:rPr>
                <w:rFonts w:ascii="Helvetica" w:eastAsia="Times New Roman" w:hAnsi="Helvetica" w:cs="Helvetica"/>
                <w:color w:val="333333"/>
                <w:sz w:val="21"/>
                <w:szCs w:val="21"/>
              </w:rPr>
              <w:t>Application of requirement for material remaining under a blind hole in flameproof enclosures.</w:t>
            </w:r>
          </w:p>
        </w:tc>
        <w:tc>
          <w:tcPr>
            <w:tcW w:w="1701" w:type="dxa"/>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0409D0B1" w14:textId="77777777" w:rsidR="00BA4913" w:rsidRPr="007F4E15" w:rsidRDefault="00BA4913" w:rsidP="00136696">
            <w:pPr>
              <w:rPr>
                <w:rFonts w:ascii="Helvetica" w:eastAsia="Times New Roman" w:hAnsi="Helvetica" w:cs="Helvetica"/>
                <w:color w:val="333333"/>
                <w:sz w:val="21"/>
                <w:szCs w:val="21"/>
              </w:rPr>
            </w:pPr>
            <w:r w:rsidRPr="007F4E15">
              <w:rPr>
                <w:rFonts w:ascii="Helvetica" w:eastAsia="Times New Roman" w:hAnsi="Helvetica" w:cs="Helvetica"/>
                <w:color w:val="333333"/>
                <w:sz w:val="21"/>
                <w:szCs w:val="21"/>
              </w:rPr>
              <w:t>2018-10-12</w:t>
            </w:r>
          </w:p>
        </w:tc>
      </w:tr>
      <w:tr w:rsidR="00BA4913" w:rsidRPr="007F4E15" w14:paraId="314F2071" w14:textId="77777777" w:rsidTr="00136696">
        <w:tc>
          <w:tcPr>
            <w:tcW w:w="0" w:type="auto"/>
            <w:tcBorders>
              <w:top w:val="single" w:sz="6" w:space="0" w:color="AAAAAA"/>
              <w:left w:val="single" w:sz="6" w:space="0" w:color="AAAAAA"/>
              <w:bottom w:val="single" w:sz="6" w:space="0" w:color="AAAAAA"/>
              <w:right w:val="single" w:sz="6" w:space="0" w:color="AAAAAA"/>
            </w:tcBorders>
            <w:shd w:val="clear" w:color="auto" w:fill="FAFAFA"/>
            <w:tcMar>
              <w:top w:w="150" w:type="dxa"/>
              <w:left w:w="150" w:type="dxa"/>
              <w:bottom w:w="150" w:type="dxa"/>
              <w:right w:w="150" w:type="dxa"/>
            </w:tcMar>
            <w:vAlign w:val="center"/>
            <w:hideMark/>
          </w:tcPr>
          <w:p w14:paraId="655E2660" w14:textId="77777777" w:rsidR="00BA4913" w:rsidRPr="007F4E15" w:rsidRDefault="00BA4913" w:rsidP="00136696">
            <w:pPr>
              <w:rPr>
                <w:rFonts w:ascii="Helvetica" w:eastAsia="Times New Roman" w:hAnsi="Helvetica" w:cs="Helvetica"/>
                <w:color w:val="333333"/>
                <w:sz w:val="21"/>
                <w:szCs w:val="21"/>
              </w:rPr>
            </w:pPr>
            <w:r w:rsidRPr="007F4E15">
              <w:rPr>
                <w:rFonts w:ascii="Helvetica" w:eastAsia="Times New Roman" w:hAnsi="Helvetica" w:cs="Helvetica"/>
                <w:color w:val="333333"/>
                <w:sz w:val="21"/>
                <w:szCs w:val="21"/>
              </w:rPr>
              <w:t>DS 2018/002</w:t>
            </w:r>
          </w:p>
        </w:tc>
        <w:tc>
          <w:tcPr>
            <w:tcW w:w="2914" w:type="dxa"/>
            <w:tcBorders>
              <w:top w:val="single" w:sz="6" w:space="0" w:color="AAAAAA"/>
              <w:left w:val="single" w:sz="6" w:space="0" w:color="AAAAAA"/>
              <w:bottom w:val="single" w:sz="6" w:space="0" w:color="AAAAAA"/>
              <w:right w:val="single" w:sz="6" w:space="0" w:color="AAAAAA"/>
            </w:tcBorders>
            <w:shd w:val="clear" w:color="auto" w:fill="FAFAFA"/>
            <w:tcMar>
              <w:top w:w="150" w:type="dxa"/>
              <w:left w:w="150" w:type="dxa"/>
              <w:bottom w:w="150" w:type="dxa"/>
              <w:right w:w="150" w:type="dxa"/>
            </w:tcMar>
            <w:vAlign w:val="center"/>
            <w:hideMark/>
          </w:tcPr>
          <w:p w14:paraId="67F32AEE" w14:textId="77777777" w:rsidR="00BA4913" w:rsidRPr="007F4E15" w:rsidRDefault="00BA4913" w:rsidP="00136696">
            <w:pPr>
              <w:spacing w:after="150"/>
              <w:rPr>
                <w:rFonts w:ascii="Verdana" w:eastAsia="Times New Roman" w:hAnsi="Verdana" w:cs="Helvetica"/>
                <w:color w:val="333333"/>
                <w:sz w:val="21"/>
                <w:szCs w:val="21"/>
              </w:rPr>
            </w:pPr>
            <w:r w:rsidRPr="007F4E15">
              <w:rPr>
                <w:rFonts w:ascii="Verdana" w:eastAsia="Times New Roman" w:hAnsi="Verdana" w:cs="Helvetica"/>
                <w:color w:val="333333"/>
                <w:sz w:val="21"/>
                <w:szCs w:val="21"/>
              </w:rPr>
              <w:t>IEC 60079-0 Editions 5, 6 and 7</w:t>
            </w:r>
          </w:p>
        </w:tc>
        <w:tc>
          <w:tcPr>
            <w:tcW w:w="3685" w:type="dxa"/>
            <w:tcBorders>
              <w:top w:val="single" w:sz="6" w:space="0" w:color="AAAAAA"/>
              <w:left w:val="single" w:sz="6" w:space="0" w:color="AAAAAA"/>
              <w:bottom w:val="single" w:sz="6" w:space="0" w:color="AAAAAA"/>
              <w:right w:val="single" w:sz="6" w:space="0" w:color="AAAAAA"/>
            </w:tcBorders>
            <w:shd w:val="clear" w:color="auto" w:fill="FAFAFA"/>
            <w:tcMar>
              <w:top w:w="150" w:type="dxa"/>
              <w:left w:w="150" w:type="dxa"/>
              <w:bottom w:w="150" w:type="dxa"/>
              <w:right w:w="150" w:type="dxa"/>
            </w:tcMar>
            <w:vAlign w:val="center"/>
            <w:hideMark/>
          </w:tcPr>
          <w:p w14:paraId="76C2E88A" w14:textId="77777777" w:rsidR="00BA4913" w:rsidRPr="007F4E15" w:rsidRDefault="00BA4913" w:rsidP="00136696">
            <w:pPr>
              <w:rPr>
                <w:rFonts w:ascii="Helvetica" w:eastAsia="Times New Roman" w:hAnsi="Helvetica" w:cs="Helvetica"/>
                <w:color w:val="333333"/>
                <w:sz w:val="21"/>
                <w:szCs w:val="21"/>
              </w:rPr>
            </w:pPr>
            <w:r w:rsidRPr="007F4E15">
              <w:rPr>
                <w:rFonts w:ascii="Helvetica" w:eastAsia="Times New Roman" w:hAnsi="Helvetica" w:cs="Helvetica"/>
                <w:color w:val="333333"/>
                <w:sz w:val="21"/>
                <w:szCs w:val="21"/>
              </w:rPr>
              <w:t>Temperature measurement of cable entry point and branching point temperatures on electrical rotating machines</w:t>
            </w:r>
          </w:p>
        </w:tc>
        <w:tc>
          <w:tcPr>
            <w:tcW w:w="1701" w:type="dxa"/>
            <w:tcBorders>
              <w:top w:val="single" w:sz="6" w:space="0" w:color="AAAAAA"/>
              <w:left w:val="single" w:sz="6" w:space="0" w:color="AAAAAA"/>
              <w:bottom w:val="single" w:sz="6" w:space="0" w:color="AAAAAA"/>
              <w:right w:val="single" w:sz="6" w:space="0" w:color="AAAAAA"/>
            </w:tcBorders>
            <w:shd w:val="clear" w:color="auto" w:fill="FAFAFA"/>
            <w:tcMar>
              <w:top w:w="150" w:type="dxa"/>
              <w:left w:w="150" w:type="dxa"/>
              <w:bottom w:w="150" w:type="dxa"/>
              <w:right w:w="150" w:type="dxa"/>
            </w:tcMar>
            <w:vAlign w:val="center"/>
            <w:hideMark/>
          </w:tcPr>
          <w:p w14:paraId="2E5FEE8B" w14:textId="77777777" w:rsidR="00BA4913" w:rsidRPr="007F4E15" w:rsidRDefault="00BA4913" w:rsidP="00136696">
            <w:pPr>
              <w:rPr>
                <w:rFonts w:ascii="Helvetica" w:eastAsia="Times New Roman" w:hAnsi="Helvetica" w:cs="Helvetica"/>
                <w:color w:val="333333"/>
                <w:sz w:val="21"/>
                <w:szCs w:val="21"/>
              </w:rPr>
            </w:pPr>
            <w:r w:rsidRPr="007F4E15">
              <w:rPr>
                <w:rFonts w:ascii="Helvetica" w:eastAsia="Times New Roman" w:hAnsi="Helvetica" w:cs="Helvetica"/>
                <w:color w:val="333333"/>
                <w:sz w:val="21"/>
                <w:szCs w:val="21"/>
              </w:rPr>
              <w:t>2018-07-18</w:t>
            </w:r>
          </w:p>
        </w:tc>
      </w:tr>
      <w:tr w:rsidR="00BA4913" w:rsidRPr="007F4E15" w14:paraId="75FE298F" w14:textId="77777777" w:rsidTr="00136696">
        <w:tc>
          <w:tcPr>
            <w:tcW w:w="0" w:type="auto"/>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439C4FA4" w14:textId="77777777" w:rsidR="00BA4913" w:rsidRPr="007F4E15" w:rsidRDefault="00BA4913" w:rsidP="00136696">
            <w:pPr>
              <w:rPr>
                <w:rFonts w:ascii="Helvetica" w:eastAsia="Times New Roman" w:hAnsi="Helvetica" w:cs="Helvetica"/>
                <w:color w:val="333333"/>
                <w:sz w:val="21"/>
                <w:szCs w:val="21"/>
              </w:rPr>
            </w:pPr>
            <w:r w:rsidRPr="007F4E15">
              <w:rPr>
                <w:rFonts w:ascii="Helvetica" w:eastAsia="Times New Roman" w:hAnsi="Helvetica" w:cs="Helvetica"/>
                <w:color w:val="333333"/>
                <w:sz w:val="21"/>
                <w:szCs w:val="21"/>
              </w:rPr>
              <w:t>DS 2018/001</w:t>
            </w:r>
          </w:p>
        </w:tc>
        <w:tc>
          <w:tcPr>
            <w:tcW w:w="2914" w:type="dxa"/>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5EA81015" w14:textId="77777777" w:rsidR="00BA4913" w:rsidRPr="007F4E15" w:rsidRDefault="00BA4913" w:rsidP="00136696">
            <w:pPr>
              <w:spacing w:after="150"/>
              <w:rPr>
                <w:rFonts w:ascii="Verdana" w:eastAsia="Times New Roman" w:hAnsi="Verdana" w:cs="Helvetica"/>
                <w:color w:val="333333"/>
                <w:sz w:val="21"/>
                <w:szCs w:val="21"/>
              </w:rPr>
            </w:pPr>
            <w:r w:rsidRPr="007F4E15">
              <w:rPr>
                <w:rFonts w:ascii="Verdana" w:eastAsia="Times New Roman" w:hAnsi="Verdana" w:cs="Helvetica"/>
                <w:color w:val="333333"/>
                <w:sz w:val="21"/>
                <w:szCs w:val="21"/>
              </w:rPr>
              <w:t>IECEx OD009</w:t>
            </w:r>
          </w:p>
        </w:tc>
        <w:tc>
          <w:tcPr>
            <w:tcW w:w="3685" w:type="dxa"/>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707DD6BC" w14:textId="77777777" w:rsidR="00BA4913" w:rsidRPr="007F4E15" w:rsidRDefault="00BA4913" w:rsidP="00136696">
            <w:pPr>
              <w:rPr>
                <w:rFonts w:ascii="Helvetica" w:eastAsia="Times New Roman" w:hAnsi="Helvetica" w:cs="Helvetica"/>
                <w:color w:val="333333"/>
                <w:sz w:val="21"/>
                <w:szCs w:val="21"/>
              </w:rPr>
            </w:pPr>
            <w:r w:rsidRPr="007F4E15">
              <w:rPr>
                <w:rFonts w:ascii="Helvetica" w:eastAsia="Times New Roman" w:hAnsi="Helvetica" w:cs="Helvetica"/>
                <w:color w:val="333333"/>
                <w:sz w:val="21"/>
                <w:szCs w:val="21"/>
              </w:rPr>
              <w:t>QARs for equipment covered by standards other than those for specific Types of Protection</w:t>
            </w:r>
          </w:p>
        </w:tc>
        <w:tc>
          <w:tcPr>
            <w:tcW w:w="1701" w:type="dxa"/>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26A3D3B9" w14:textId="77777777" w:rsidR="00BA4913" w:rsidRPr="007F4E15" w:rsidRDefault="00BA4913" w:rsidP="00136696">
            <w:pPr>
              <w:rPr>
                <w:rFonts w:ascii="Helvetica" w:eastAsia="Times New Roman" w:hAnsi="Helvetica" w:cs="Helvetica"/>
                <w:color w:val="333333"/>
                <w:sz w:val="21"/>
                <w:szCs w:val="21"/>
              </w:rPr>
            </w:pPr>
            <w:r w:rsidRPr="007F4E15">
              <w:rPr>
                <w:rFonts w:ascii="Helvetica" w:eastAsia="Times New Roman" w:hAnsi="Helvetica" w:cs="Helvetica"/>
                <w:color w:val="333333"/>
                <w:sz w:val="21"/>
                <w:szCs w:val="21"/>
              </w:rPr>
              <w:t>2018-07-16</w:t>
            </w:r>
          </w:p>
        </w:tc>
      </w:tr>
      <w:bookmarkEnd w:id="4"/>
    </w:tbl>
    <w:p w14:paraId="58FF3DCE" w14:textId="77777777" w:rsidR="00DA0B3B" w:rsidRPr="00291D93" w:rsidRDefault="00DA0B3B" w:rsidP="00DA0B3B">
      <w:pPr>
        <w:autoSpaceDE w:val="0"/>
        <w:autoSpaceDN w:val="0"/>
        <w:adjustRightInd w:val="0"/>
        <w:rPr>
          <w:rFonts w:eastAsia="Times New Roman" w:cs="Arial"/>
          <w:szCs w:val="24"/>
        </w:rPr>
      </w:pPr>
    </w:p>
    <w:p w14:paraId="231C3ADB" w14:textId="61742E11" w:rsidR="0051371D" w:rsidRDefault="00F03755" w:rsidP="00BF0FC8">
      <w:pPr>
        <w:pStyle w:val="Heading2"/>
        <w:numPr>
          <w:ilvl w:val="0"/>
          <w:numId w:val="0"/>
        </w:numPr>
        <w:rPr>
          <w:rFonts w:eastAsia="SimSun" w:cs="Times New Roman"/>
          <w:szCs w:val="22"/>
          <w:lang w:val="en-GB"/>
        </w:rPr>
      </w:pPr>
      <w:r w:rsidRPr="00051641">
        <w:rPr>
          <w:rFonts w:eastAsia="SimSun" w:cs="Times New Roman"/>
          <w:szCs w:val="22"/>
          <w:lang w:val="en-GB"/>
        </w:rPr>
        <w:t>9</w:t>
      </w:r>
      <w:r w:rsidR="0051371D" w:rsidRPr="00051641">
        <w:rPr>
          <w:rFonts w:eastAsia="SimSun" w:cs="Times New Roman"/>
          <w:szCs w:val="22"/>
          <w:lang w:val="en-GB"/>
        </w:rPr>
        <w:t xml:space="preserve">.3 </w:t>
      </w:r>
      <w:r w:rsidR="0051371D" w:rsidRPr="00051641">
        <w:rPr>
          <w:rFonts w:eastAsia="SimSun" w:cs="Times New Roman"/>
          <w:szCs w:val="22"/>
          <w:lang w:val="en-GB"/>
        </w:rPr>
        <w:tab/>
        <w:t>Review of process for the preparation and approval of Decision Sheets</w:t>
      </w:r>
    </w:p>
    <w:p w14:paraId="5A4FD991" w14:textId="77777777" w:rsidR="00051641" w:rsidRPr="00051641" w:rsidRDefault="00051641" w:rsidP="00051641">
      <w:pPr>
        <w:rPr>
          <w:lang w:val="en-GB"/>
        </w:rPr>
      </w:pPr>
    </w:p>
    <w:p w14:paraId="0D0AAE6A" w14:textId="7E127B93" w:rsidR="0051371D" w:rsidRPr="003B1F62" w:rsidRDefault="0051371D" w:rsidP="00964D4A">
      <w:pPr>
        <w:autoSpaceDE w:val="0"/>
        <w:autoSpaceDN w:val="0"/>
        <w:adjustRightInd w:val="0"/>
        <w:ind w:left="720"/>
        <w:rPr>
          <w:rFonts w:eastAsia="Times New Roman" w:cs="Arial"/>
          <w:bCs/>
          <w:iCs/>
          <w:color w:val="FF0000"/>
          <w:szCs w:val="24"/>
          <w:lang w:val="en-GB"/>
        </w:rPr>
      </w:pPr>
      <w:r w:rsidRPr="003B1F62">
        <w:rPr>
          <w:rFonts w:eastAsia="Times New Roman" w:cs="Arial"/>
          <w:bCs/>
          <w:iCs/>
          <w:szCs w:val="24"/>
          <w:lang w:val="en-GB"/>
        </w:rPr>
        <w:t xml:space="preserve">OD 035 – Procedure to generate, discuss, </w:t>
      </w:r>
      <w:proofErr w:type="gramStart"/>
      <w:r w:rsidRPr="003B1F62">
        <w:rPr>
          <w:rFonts w:eastAsia="Times New Roman" w:cs="Arial"/>
          <w:bCs/>
          <w:iCs/>
          <w:szCs w:val="24"/>
          <w:lang w:val="en-GB"/>
        </w:rPr>
        <w:t>report</w:t>
      </w:r>
      <w:proofErr w:type="gramEnd"/>
      <w:r w:rsidRPr="003B1F62">
        <w:rPr>
          <w:rFonts w:eastAsia="Times New Roman" w:cs="Arial"/>
          <w:bCs/>
          <w:iCs/>
          <w:szCs w:val="24"/>
          <w:lang w:val="en-GB"/>
        </w:rPr>
        <w:t xml:space="preserve"> and publish ExTAG Decision Sheets</w:t>
      </w:r>
      <w:r w:rsidR="0037650B" w:rsidRPr="003B1F62">
        <w:rPr>
          <w:rFonts w:eastAsia="Times New Roman" w:cs="Arial"/>
          <w:bCs/>
          <w:iCs/>
          <w:szCs w:val="24"/>
          <w:lang w:val="en-GB"/>
        </w:rPr>
        <w:t xml:space="preserve"> is currently at Edition </w:t>
      </w:r>
      <w:r w:rsidR="003B1F62" w:rsidRPr="003B1F62">
        <w:rPr>
          <w:rFonts w:eastAsia="Times New Roman" w:cs="Arial"/>
          <w:bCs/>
          <w:iCs/>
          <w:szCs w:val="24"/>
          <w:lang w:val="en-GB"/>
        </w:rPr>
        <w:t>3.0</w:t>
      </w:r>
      <w:r w:rsidR="0037650B" w:rsidRPr="003B1F62">
        <w:rPr>
          <w:rFonts w:eastAsia="Times New Roman" w:cs="Arial"/>
          <w:bCs/>
          <w:iCs/>
          <w:szCs w:val="24"/>
          <w:lang w:val="en-GB"/>
        </w:rPr>
        <w:t xml:space="preserve">. </w:t>
      </w:r>
      <w:r w:rsidR="003B1F62" w:rsidRPr="003B1F62">
        <w:rPr>
          <w:rFonts w:eastAsia="Times New Roman" w:cs="Arial"/>
          <w:bCs/>
          <w:iCs/>
          <w:szCs w:val="24"/>
          <w:lang w:val="en-GB"/>
        </w:rPr>
        <w:t xml:space="preserve">Members are requested to </w:t>
      </w:r>
      <w:proofErr w:type="spellStart"/>
      <w:proofErr w:type="gramStart"/>
      <w:r w:rsidR="003B1F62" w:rsidRPr="003B1F62">
        <w:rPr>
          <w:rFonts w:eastAsia="Times New Roman" w:cs="Arial"/>
          <w:bCs/>
          <w:iCs/>
          <w:szCs w:val="24"/>
          <w:lang w:val="en-GB"/>
        </w:rPr>
        <w:t>noted</w:t>
      </w:r>
      <w:proofErr w:type="spellEnd"/>
      <w:proofErr w:type="gramEnd"/>
      <w:r w:rsidR="003B1F62" w:rsidRPr="003B1F62">
        <w:rPr>
          <w:rFonts w:eastAsia="Times New Roman" w:cs="Arial"/>
          <w:bCs/>
          <w:iCs/>
          <w:szCs w:val="24"/>
          <w:lang w:val="en-GB"/>
        </w:rPr>
        <w:t xml:space="preserve"> the revised edition along with Form F014.</w:t>
      </w:r>
      <w:r w:rsidRPr="003B1F62">
        <w:rPr>
          <w:rFonts w:eastAsia="Times New Roman" w:cs="Arial"/>
          <w:bCs/>
          <w:iCs/>
          <w:szCs w:val="24"/>
          <w:lang w:val="en-GB"/>
        </w:rPr>
        <w:t xml:space="preserve"> </w:t>
      </w:r>
    </w:p>
    <w:p w14:paraId="6DD1DD97" w14:textId="2EDCB595" w:rsidR="0051371D" w:rsidRPr="003B1F62" w:rsidRDefault="0051371D" w:rsidP="00051641">
      <w:pPr>
        <w:rPr>
          <w:lang w:val="en-GB"/>
        </w:rPr>
      </w:pPr>
    </w:p>
    <w:p w14:paraId="285C33B0" w14:textId="40480C9E" w:rsidR="009C3386" w:rsidRPr="003B1F62" w:rsidRDefault="0051371D" w:rsidP="00051641">
      <w:pPr>
        <w:ind w:left="1440" w:hanging="33"/>
        <w:jc w:val="both"/>
        <w:rPr>
          <w:rFonts w:eastAsia="Times New Roman" w:cs="Arial"/>
          <w:b/>
          <w:szCs w:val="24"/>
          <w:u w:val="single"/>
          <w:lang w:val="en-GB"/>
        </w:rPr>
      </w:pPr>
      <w:r w:rsidRPr="00051641">
        <w:rPr>
          <w:rFonts w:eastAsia="Times New Roman" w:cs="Arial"/>
          <w:b/>
          <w:bCs/>
          <w:color w:val="000000"/>
          <w:szCs w:val="24"/>
          <w:u w:val="single"/>
        </w:rPr>
        <w:t>Document</w:t>
      </w:r>
      <w:r w:rsidRPr="003B1F62">
        <w:rPr>
          <w:rFonts w:eastAsia="Times New Roman" w:cs="Arial"/>
          <w:b/>
          <w:szCs w:val="24"/>
          <w:u w:val="single"/>
          <w:lang w:val="en-GB"/>
        </w:rPr>
        <w:t xml:space="preserve"> for </w:t>
      </w:r>
      <w:r w:rsidR="003B1F62" w:rsidRPr="003B1F62">
        <w:rPr>
          <w:rFonts w:eastAsia="Times New Roman" w:cs="Arial"/>
          <w:b/>
          <w:szCs w:val="24"/>
          <w:u w:val="single"/>
          <w:lang w:val="en-GB"/>
        </w:rPr>
        <w:t>Noting</w:t>
      </w:r>
      <w:r w:rsidRPr="003B1F62">
        <w:rPr>
          <w:rFonts w:eastAsia="Times New Roman" w:cs="Arial"/>
          <w:b/>
          <w:szCs w:val="24"/>
          <w:u w:val="single"/>
          <w:lang w:val="en-GB"/>
        </w:rPr>
        <w:t>:</w:t>
      </w:r>
    </w:p>
    <w:p w14:paraId="5A67970B" w14:textId="27CE38E9" w:rsidR="0051371D" w:rsidRPr="003B1F62" w:rsidRDefault="003B1F62" w:rsidP="00F07D16">
      <w:pPr>
        <w:pStyle w:val="ListParagraph"/>
        <w:numPr>
          <w:ilvl w:val="0"/>
          <w:numId w:val="5"/>
        </w:numPr>
        <w:ind w:left="1985"/>
        <w:rPr>
          <w:rFonts w:eastAsia="Times New Roman" w:cs="Arial"/>
          <w:szCs w:val="24"/>
          <w:lang w:val="en-GB"/>
        </w:rPr>
      </w:pPr>
      <w:r w:rsidRPr="003B1F62">
        <w:rPr>
          <w:rFonts w:eastAsia="Times New Roman" w:cs="Arial"/>
          <w:b/>
          <w:szCs w:val="24"/>
          <w:lang w:val="en-GB"/>
        </w:rPr>
        <w:t xml:space="preserve">OD 035 </w:t>
      </w:r>
      <w:r w:rsidR="0037650B" w:rsidRPr="003B1F62">
        <w:rPr>
          <w:rFonts w:eastAsia="Times New Roman" w:cs="Arial"/>
          <w:b/>
          <w:szCs w:val="24"/>
          <w:lang w:val="en-GB"/>
        </w:rPr>
        <w:t>–</w:t>
      </w:r>
      <w:r w:rsidR="0051371D" w:rsidRPr="003B1F62">
        <w:rPr>
          <w:rFonts w:eastAsia="Times New Roman" w:cs="Arial"/>
          <w:b/>
          <w:szCs w:val="24"/>
          <w:lang w:val="en-GB"/>
        </w:rPr>
        <w:t xml:space="preserve"> </w:t>
      </w:r>
      <w:r w:rsidRPr="00051641">
        <w:rPr>
          <w:rFonts w:eastAsia="Times New Roman" w:cs="Arial"/>
          <w:bCs/>
          <w:szCs w:val="24"/>
          <w:lang w:val="en-GB"/>
        </w:rPr>
        <w:t>P</w:t>
      </w:r>
      <w:r w:rsidR="0051371D" w:rsidRPr="00051641">
        <w:rPr>
          <w:rFonts w:eastAsia="Times New Roman" w:cs="Arial"/>
          <w:bCs/>
          <w:szCs w:val="24"/>
          <w:lang w:val="en-GB"/>
        </w:rPr>
        <w:t>r</w:t>
      </w:r>
      <w:r w:rsidR="0051371D" w:rsidRPr="003B1F62">
        <w:rPr>
          <w:rFonts w:eastAsia="Times New Roman" w:cs="Arial"/>
          <w:szCs w:val="24"/>
          <w:lang w:val="en-GB"/>
        </w:rPr>
        <w:t xml:space="preserve">ocedure to generate, discuss, </w:t>
      </w:r>
      <w:proofErr w:type="gramStart"/>
      <w:r w:rsidR="0051371D" w:rsidRPr="003B1F62">
        <w:rPr>
          <w:rFonts w:eastAsia="Times New Roman" w:cs="Arial"/>
          <w:szCs w:val="24"/>
          <w:lang w:val="en-GB"/>
        </w:rPr>
        <w:t>report</w:t>
      </w:r>
      <w:proofErr w:type="gramEnd"/>
      <w:r w:rsidR="0051371D" w:rsidRPr="003B1F62">
        <w:rPr>
          <w:rFonts w:eastAsia="Times New Roman" w:cs="Arial"/>
          <w:szCs w:val="24"/>
          <w:lang w:val="en-GB"/>
        </w:rPr>
        <w:t xml:space="preserve"> and </w:t>
      </w:r>
      <w:r w:rsidR="00931DA8" w:rsidRPr="003B1F62">
        <w:rPr>
          <w:rFonts w:eastAsia="Times New Roman" w:cs="Arial"/>
          <w:szCs w:val="24"/>
          <w:lang w:val="en-GB"/>
        </w:rPr>
        <w:tab/>
      </w:r>
      <w:r w:rsidR="0051371D" w:rsidRPr="003B1F62">
        <w:rPr>
          <w:rFonts w:eastAsia="Times New Roman" w:cs="Arial"/>
          <w:szCs w:val="24"/>
          <w:lang w:val="en-GB"/>
        </w:rPr>
        <w:t>publish</w:t>
      </w:r>
      <w:r w:rsidR="00931DA8" w:rsidRPr="003B1F62">
        <w:rPr>
          <w:rFonts w:eastAsia="Times New Roman" w:cs="Arial"/>
          <w:szCs w:val="24"/>
          <w:lang w:val="en-GB"/>
        </w:rPr>
        <w:t xml:space="preserve"> </w:t>
      </w:r>
      <w:r w:rsidR="0051371D" w:rsidRPr="003B1F62">
        <w:rPr>
          <w:rFonts w:eastAsia="Times New Roman" w:cs="Arial"/>
          <w:szCs w:val="24"/>
          <w:lang w:val="en-GB"/>
        </w:rPr>
        <w:t xml:space="preserve">ExTAG Decision Sheets </w:t>
      </w:r>
      <w:r w:rsidR="000518CD" w:rsidRPr="003B1F62">
        <w:rPr>
          <w:rFonts w:eastAsia="Times New Roman" w:cs="Arial"/>
          <w:szCs w:val="24"/>
          <w:lang w:val="en-GB"/>
        </w:rPr>
        <w:t xml:space="preserve">– Proposed </w:t>
      </w:r>
      <w:r w:rsidR="0051371D" w:rsidRPr="003B1F62">
        <w:rPr>
          <w:rFonts w:eastAsia="Times New Roman" w:cs="Arial"/>
          <w:szCs w:val="24"/>
          <w:lang w:val="en-GB"/>
        </w:rPr>
        <w:t xml:space="preserve">Edition </w:t>
      </w:r>
      <w:r w:rsidR="000518CD" w:rsidRPr="003B1F62">
        <w:rPr>
          <w:rFonts w:eastAsia="Times New Roman" w:cs="Arial"/>
          <w:szCs w:val="24"/>
          <w:lang w:val="en-GB"/>
        </w:rPr>
        <w:t>3.0</w:t>
      </w:r>
    </w:p>
    <w:p w14:paraId="30EEF36E" w14:textId="7E7817AF" w:rsidR="003B1F62" w:rsidRDefault="003B1F62" w:rsidP="00F07D16">
      <w:pPr>
        <w:pStyle w:val="ListParagraph"/>
        <w:numPr>
          <w:ilvl w:val="0"/>
          <w:numId w:val="5"/>
        </w:numPr>
        <w:ind w:left="1985"/>
        <w:rPr>
          <w:rFonts w:eastAsia="Times New Roman" w:cs="Arial"/>
          <w:bCs/>
          <w:szCs w:val="24"/>
          <w:lang w:val="en-GB"/>
        </w:rPr>
      </w:pPr>
      <w:r w:rsidRPr="003B1F62">
        <w:rPr>
          <w:rFonts w:eastAsia="Times New Roman" w:cs="Arial"/>
          <w:b/>
          <w:szCs w:val="24"/>
          <w:lang w:val="en-GB"/>
        </w:rPr>
        <w:t xml:space="preserve">F 014 – </w:t>
      </w:r>
      <w:r w:rsidRPr="003B1F62">
        <w:rPr>
          <w:rFonts w:eastAsia="Times New Roman" w:cs="Arial"/>
          <w:bCs/>
          <w:szCs w:val="24"/>
          <w:lang w:val="en-GB"/>
        </w:rPr>
        <w:t>Template for preparing Draft Decision Sheets</w:t>
      </w:r>
    </w:p>
    <w:p w14:paraId="531A5909" w14:textId="77777777" w:rsidR="0051371D" w:rsidRPr="00545E36" w:rsidRDefault="0051371D" w:rsidP="0051371D">
      <w:pPr>
        <w:autoSpaceDE w:val="0"/>
        <w:autoSpaceDN w:val="0"/>
        <w:adjustRightInd w:val="0"/>
        <w:jc w:val="both"/>
        <w:rPr>
          <w:rFonts w:eastAsia="Times New Roman" w:cs="Arial"/>
          <w:b/>
          <w:i/>
          <w:color w:val="FF0000"/>
          <w:szCs w:val="24"/>
        </w:rPr>
      </w:pPr>
    </w:p>
    <w:p w14:paraId="34D69885" w14:textId="7BEF7B3F" w:rsidR="0051371D" w:rsidRPr="00051641" w:rsidRDefault="0051371D" w:rsidP="00051641">
      <w:pPr>
        <w:pStyle w:val="Heading1"/>
        <w:ind w:left="709" w:hanging="709"/>
        <w:rPr>
          <w:rFonts w:cs="Arial"/>
          <w:szCs w:val="24"/>
        </w:rPr>
      </w:pPr>
      <w:r w:rsidRPr="00051641">
        <w:rPr>
          <w:rFonts w:cs="Arial"/>
          <w:szCs w:val="24"/>
        </w:rPr>
        <w:t>ExTAG Proposed Decision Sheets in progress</w:t>
      </w:r>
    </w:p>
    <w:p w14:paraId="4656B7D5" w14:textId="07D74099" w:rsidR="00D63B3A" w:rsidRDefault="00D63B3A" w:rsidP="00051641"/>
    <w:p w14:paraId="11293147" w14:textId="5CCE696A" w:rsidR="005E27DF" w:rsidRPr="005E27DF" w:rsidRDefault="00713DCB" w:rsidP="003F23DB">
      <w:pPr>
        <w:pStyle w:val="Heading2"/>
        <w:rPr>
          <w:rFonts w:eastAsia="Times New Roman"/>
        </w:rPr>
      </w:pPr>
      <w:r>
        <w:rPr>
          <w:rFonts w:eastAsia="Times New Roman"/>
          <w:color w:val="FF0000"/>
        </w:rPr>
        <w:lastRenderedPageBreak/>
        <w:t xml:space="preserve"> </w:t>
      </w:r>
      <w:r w:rsidR="005E27DF" w:rsidRPr="005E27DF">
        <w:rPr>
          <w:rFonts w:eastAsia="Times New Roman"/>
        </w:rPr>
        <w:t xml:space="preserve">Members to consider a Draft DS, prepared by the </w:t>
      </w:r>
      <w:proofErr w:type="spellStart"/>
      <w:r w:rsidR="005E27DF" w:rsidRPr="005E27DF">
        <w:rPr>
          <w:rFonts w:eastAsia="Times New Roman"/>
        </w:rPr>
        <w:t>ExMC</w:t>
      </w:r>
      <w:proofErr w:type="spellEnd"/>
      <w:r w:rsidR="005E27DF" w:rsidRPr="005E27DF">
        <w:rPr>
          <w:rFonts w:eastAsia="Times New Roman"/>
        </w:rPr>
        <w:t xml:space="preserve"> WG 02 Convenor</w:t>
      </w:r>
      <w:r w:rsidR="005E27DF" w:rsidRPr="005E27DF">
        <w:rPr>
          <w:rFonts w:ascii="Calibri" w:hAnsi="Calibri"/>
          <w:sz w:val="22"/>
        </w:rPr>
        <w:t xml:space="preserve"> </w:t>
      </w:r>
      <w:r w:rsidR="005E27DF" w:rsidRPr="005E27DF">
        <w:rPr>
          <w:rFonts w:eastAsia="Times New Roman"/>
        </w:rPr>
        <w:t>Technical Capability Documents</w:t>
      </w:r>
    </w:p>
    <w:p w14:paraId="74542DB5" w14:textId="77777777" w:rsidR="005E27DF" w:rsidRPr="005E27DF" w:rsidRDefault="005E27DF" w:rsidP="005E27DF">
      <w:pPr>
        <w:autoSpaceDE w:val="0"/>
        <w:autoSpaceDN w:val="0"/>
        <w:adjustRightInd w:val="0"/>
        <w:jc w:val="both"/>
        <w:rPr>
          <w:rFonts w:eastAsia="Times New Roman" w:cs="Arial"/>
          <w:b/>
          <w:color w:val="000000"/>
          <w:szCs w:val="24"/>
        </w:rPr>
      </w:pPr>
    </w:p>
    <w:p w14:paraId="5C6A6C71" w14:textId="77777777" w:rsidR="005E27DF" w:rsidRPr="005E27DF" w:rsidRDefault="005E27DF" w:rsidP="005E27DF">
      <w:pPr>
        <w:ind w:left="720" w:firstLine="720"/>
        <w:jc w:val="both"/>
        <w:rPr>
          <w:rFonts w:eastAsia="Times New Roman" w:cs="Arial"/>
          <w:b/>
          <w:szCs w:val="24"/>
          <w:u w:val="single"/>
          <w:lang w:val="en-GB"/>
        </w:rPr>
      </w:pPr>
      <w:r w:rsidRPr="005E27DF">
        <w:rPr>
          <w:rFonts w:eastAsia="Times New Roman" w:cs="Arial"/>
          <w:b/>
          <w:szCs w:val="24"/>
          <w:u w:val="single"/>
          <w:lang w:val="en-GB"/>
        </w:rPr>
        <w:t>Documents for Consideration:</w:t>
      </w:r>
    </w:p>
    <w:p w14:paraId="79CF1645" w14:textId="3CD05423" w:rsidR="005E27DF" w:rsidRPr="005E27DF" w:rsidRDefault="005E27DF" w:rsidP="00F07D16">
      <w:pPr>
        <w:numPr>
          <w:ilvl w:val="0"/>
          <w:numId w:val="9"/>
        </w:numPr>
        <w:spacing w:after="200" w:line="276" w:lineRule="auto"/>
        <w:contextualSpacing/>
        <w:jc w:val="both"/>
        <w:rPr>
          <w:rFonts w:eastAsia="Times New Roman" w:cs="Arial"/>
          <w:b/>
          <w:i/>
          <w:color w:val="000000"/>
          <w:szCs w:val="24"/>
        </w:rPr>
      </w:pPr>
      <w:bookmarkStart w:id="6" w:name="_Hlk141434818"/>
      <w:proofErr w:type="spellStart"/>
      <w:r w:rsidRPr="005E27DF">
        <w:rPr>
          <w:rFonts w:eastAsia="Times New Roman" w:cs="Arial"/>
          <w:b/>
          <w:szCs w:val="24"/>
        </w:rPr>
        <w:t>ExTAG</w:t>
      </w:r>
      <w:proofErr w:type="spellEnd"/>
      <w:r w:rsidRPr="005E27DF">
        <w:rPr>
          <w:rFonts w:eastAsia="Times New Roman" w:cs="Arial"/>
          <w:b/>
          <w:szCs w:val="24"/>
        </w:rPr>
        <w:t>/706/CD</w:t>
      </w:r>
      <w:r w:rsidRPr="005E27DF">
        <w:rPr>
          <w:rFonts w:eastAsia="Times New Roman" w:cs="Arial"/>
          <w:bCs/>
          <w:szCs w:val="24"/>
        </w:rPr>
        <w:t xml:space="preserve"> </w:t>
      </w:r>
      <w:bookmarkEnd w:id="6"/>
      <w:r w:rsidRPr="005E27DF">
        <w:rPr>
          <w:rFonts w:eastAsia="Times New Roman" w:cs="Arial"/>
          <w:bCs/>
          <w:szCs w:val="24"/>
        </w:rPr>
        <w:t xml:space="preserve">Draft </w:t>
      </w:r>
      <w:proofErr w:type="spellStart"/>
      <w:r w:rsidRPr="005E27DF">
        <w:rPr>
          <w:rFonts w:eastAsia="Times New Roman" w:cs="Arial"/>
          <w:bCs/>
          <w:szCs w:val="24"/>
        </w:rPr>
        <w:t>ExTAG</w:t>
      </w:r>
      <w:proofErr w:type="spellEnd"/>
      <w:r w:rsidRPr="005E27DF">
        <w:rPr>
          <w:rFonts w:eastAsia="Times New Roman" w:cs="Arial"/>
          <w:bCs/>
          <w:szCs w:val="24"/>
        </w:rPr>
        <w:t xml:space="preserve"> Decision Sheet – Revision of </w:t>
      </w:r>
      <w:proofErr w:type="spellStart"/>
      <w:r w:rsidRPr="005E27DF">
        <w:rPr>
          <w:rFonts w:eastAsia="Times New Roman" w:cs="Arial"/>
          <w:bCs/>
          <w:szCs w:val="24"/>
        </w:rPr>
        <w:t>ExTAG</w:t>
      </w:r>
      <w:proofErr w:type="spellEnd"/>
      <w:r w:rsidRPr="005E27DF">
        <w:rPr>
          <w:rFonts w:eastAsia="Times New Roman" w:cs="Arial"/>
          <w:bCs/>
          <w:szCs w:val="24"/>
        </w:rPr>
        <w:t xml:space="preserve"> DS 2020/003 Verification and Operation of Climate</w:t>
      </w:r>
      <w:r w:rsidR="001E6D92">
        <w:rPr>
          <w:rFonts w:eastAsia="Times New Roman" w:cs="Arial"/>
          <w:bCs/>
          <w:szCs w:val="24"/>
        </w:rPr>
        <w:t xml:space="preserve"> Chambers</w:t>
      </w:r>
      <w:r w:rsidRPr="005E27DF">
        <w:rPr>
          <w:rFonts w:eastAsia="Times New Roman" w:cs="Arial"/>
          <w:bCs/>
          <w:szCs w:val="24"/>
        </w:rPr>
        <w:t xml:space="preserve"> </w:t>
      </w:r>
    </w:p>
    <w:p w14:paraId="18965280" w14:textId="77777777" w:rsidR="005E27DF" w:rsidRPr="005E27DF" w:rsidRDefault="005E27DF" w:rsidP="005E27DF">
      <w:pPr>
        <w:ind w:left="2160"/>
        <w:contextualSpacing/>
        <w:jc w:val="both"/>
        <w:rPr>
          <w:rFonts w:eastAsia="Times New Roman" w:cs="Arial"/>
          <w:b/>
          <w:i/>
          <w:color w:val="000000"/>
          <w:szCs w:val="24"/>
        </w:rPr>
      </w:pPr>
    </w:p>
    <w:p w14:paraId="59E7AEAC" w14:textId="77777777" w:rsidR="005E27DF" w:rsidRPr="005E27DF" w:rsidRDefault="005E27DF" w:rsidP="00F07D16">
      <w:pPr>
        <w:numPr>
          <w:ilvl w:val="0"/>
          <w:numId w:val="9"/>
        </w:numPr>
        <w:spacing w:after="200" w:line="276" w:lineRule="auto"/>
        <w:contextualSpacing/>
        <w:rPr>
          <w:rFonts w:eastAsia="Times New Roman" w:cs="Arial"/>
          <w:bCs/>
          <w:i/>
          <w:color w:val="000000"/>
          <w:szCs w:val="24"/>
        </w:rPr>
      </w:pPr>
      <w:proofErr w:type="spellStart"/>
      <w:r w:rsidRPr="005E27DF">
        <w:rPr>
          <w:rFonts w:eastAsia="Times New Roman" w:cs="Arial"/>
          <w:b/>
          <w:szCs w:val="24"/>
        </w:rPr>
        <w:t>ExTAG</w:t>
      </w:r>
      <w:proofErr w:type="spellEnd"/>
      <w:r w:rsidRPr="005E27DF">
        <w:rPr>
          <w:rFonts w:eastAsia="Times New Roman" w:cs="Arial"/>
          <w:b/>
          <w:szCs w:val="24"/>
        </w:rPr>
        <w:t xml:space="preserve">/XXX/CC </w:t>
      </w:r>
      <w:r w:rsidRPr="005E27DF">
        <w:rPr>
          <w:rFonts w:eastAsia="Times New Roman" w:cs="Arial"/>
          <w:bCs/>
          <w:szCs w:val="24"/>
        </w:rPr>
        <w:t xml:space="preserve">Compilation of comments on </w:t>
      </w:r>
      <w:proofErr w:type="spellStart"/>
      <w:r w:rsidRPr="005E27DF">
        <w:rPr>
          <w:rFonts w:eastAsia="Times New Roman" w:cs="Arial"/>
          <w:bCs/>
          <w:szCs w:val="24"/>
        </w:rPr>
        <w:t>ExTAG</w:t>
      </w:r>
      <w:proofErr w:type="spellEnd"/>
      <w:r w:rsidRPr="005E27DF">
        <w:rPr>
          <w:rFonts w:eastAsia="Times New Roman" w:cs="Arial"/>
          <w:bCs/>
          <w:szCs w:val="24"/>
        </w:rPr>
        <w:t>/706/CD</w:t>
      </w:r>
    </w:p>
    <w:p w14:paraId="67D5D55E" w14:textId="2824E2D7" w:rsidR="00D63B3A" w:rsidRPr="00D63B3A" w:rsidRDefault="00D63B3A" w:rsidP="0051371D">
      <w:pPr>
        <w:autoSpaceDE w:val="0"/>
        <w:autoSpaceDN w:val="0"/>
        <w:adjustRightInd w:val="0"/>
        <w:jc w:val="both"/>
        <w:rPr>
          <w:rFonts w:eastAsia="Times New Roman" w:cs="Arial"/>
          <w:b/>
          <w:color w:val="FF0000"/>
          <w:szCs w:val="24"/>
        </w:rPr>
      </w:pPr>
    </w:p>
    <w:p w14:paraId="27A5EF86" w14:textId="45471F53" w:rsidR="0051371D" w:rsidRDefault="003F23DB" w:rsidP="003F23DB">
      <w:pPr>
        <w:pStyle w:val="Heading2"/>
      </w:pPr>
      <w:r>
        <w:t xml:space="preserve">Members to consider a Draft DS, </w:t>
      </w:r>
      <w:r w:rsidR="00D163FC">
        <w:t>p</w:t>
      </w:r>
      <w:r>
        <w:t xml:space="preserve">repared by </w:t>
      </w:r>
      <w:r w:rsidR="00D163FC">
        <w:t>I</w:t>
      </w:r>
      <w:r w:rsidR="00E115E4">
        <w:t>NERIS</w:t>
      </w:r>
    </w:p>
    <w:p w14:paraId="1BB991A8" w14:textId="77777777" w:rsidR="00D163FC" w:rsidRDefault="00D163FC" w:rsidP="00D163FC">
      <w:pPr>
        <w:ind w:left="720" w:firstLine="720"/>
        <w:jc w:val="both"/>
        <w:rPr>
          <w:rFonts w:eastAsia="Times New Roman" w:cs="Arial"/>
          <w:b/>
          <w:szCs w:val="24"/>
          <w:u w:val="single"/>
          <w:lang w:val="en-GB"/>
        </w:rPr>
      </w:pPr>
    </w:p>
    <w:p w14:paraId="298F545E" w14:textId="0DB2B43F" w:rsidR="00D163FC" w:rsidRPr="005E27DF" w:rsidRDefault="00D163FC" w:rsidP="00D163FC">
      <w:pPr>
        <w:ind w:left="720" w:firstLine="720"/>
        <w:jc w:val="both"/>
        <w:rPr>
          <w:rFonts w:eastAsia="Times New Roman" w:cs="Arial"/>
          <w:b/>
          <w:szCs w:val="24"/>
          <w:u w:val="single"/>
          <w:lang w:val="en-GB"/>
        </w:rPr>
      </w:pPr>
      <w:r w:rsidRPr="005E27DF">
        <w:rPr>
          <w:rFonts w:eastAsia="Times New Roman" w:cs="Arial"/>
          <w:b/>
          <w:szCs w:val="24"/>
          <w:u w:val="single"/>
          <w:lang w:val="en-GB"/>
        </w:rPr>
        <w:t>Documents for Consideration:</w:t>
      </w:r>
    </w:p>
    <w:p w14:paraId="7AA45736" w14:textId="084BDB28" w:rsidR="00D163FC" w:rsidRPr="001E38AC" w:rsidRDefault="00D163FC" w:rsidP="00D163FC">
      <w:pPr>
        <w:numPr>
          <w:ilvl w:val="0"/>
          <w:numId w:val="9"/>
        </w:numPr>
        <w:spacing w:after="200" w:line="276" w:lineRule="auto"/>
        <w:contextualSpacing/>
        <w:jc w:val="both"/>
        <w:rPr>
          <w:rFonts w:eastAsia="Times New Roman" w:cs="Arial"/>
          <w:b/>
          <w:i/>
          <w:color w:val="000000"/>
          <w:szCs w:val="24"/>
        </w:rPr>
      </w:pPr>
      <w:proofErr w:type="spellStart"/>
      <w:r w:rsidRPr="005E27DF">
        <w:rPr>
          <w:rFonts w:eastAsia="Times New Roman" w:cs="Arial"/>
          <w:b/>
          <w:szCs w:val="24"/>
        </w:rPr>
        <w:t>ExTAG</w:t>
      </w:r>
      <w:proofErr w:type="spellEnd"/>
      <w:r w:rsidRPr="005E27DF">
        <w:rPr>
          <w:rFonts w:eastAsia="Times New Roman" w:cs="Arial"/>
          <w:b/>
          <w:szCs w:val="24"/>
        </w:rPr>
        <w:t>/</w:t>
      </w:r>
      <w:r>
        <w:rPr>
          <w:rFonts w:eastAsia="Times New Roman" w:cs="Arial"/>
          <w:b/>
          <w:szCs w:val="24"/>
        </w:rPr>
        <w:t>699</w:t>
      </w:r>
      <w:r w:rsidRPr="005E27DF">
        <w:rPr>
          <w:rFonts w:eastAsia="Times New Roman" w:cs="Arial"/>
          <w:b/>
          <w:szCs w:val="24"/>
        </w:rPr>
        <w:t>/CD</w:t>
      </w:r>
      <w:r w:rsidRPr="005E27DF">
        <w:rPr>
          <w:rFonts w:eastAsia="Times New Roman" w:cs="Arial"/>
          <w:bCs/>
          <w:szCs w:val="24"/>
        </w:rPr>
        <w:t xml:space="preserve"> Draft </w:t>
      </w:r>
      <w:proofErr w:type="spellStart"/>
      <w:r w:rsidRPr="005E27DF">
        <w:rPr>
          <w:rFonts w:eastAsia="Times New Roman" w:cs="Arial"/>
          <w:bCs/>
          <w:szCs w:val="24"/>
        </w:rPr>
        <w:t>ExTAG</w:t>
      </w:r>
      <w:proofErr w:type="spellEnd"/>
      <w:r w:rsidRPr="005E27DF">
        <w:rPr>
          <w:rFonts w:eastAsia="Times New Roman" w:cs="Arial"/>
          <w:bCs/>
          <w:szCs w:val="24"/>
        </w:rPr>
        <w:t xml:space="preserve"> Decision Sheet – </w:t>
      </w:r>
      <w:r w:rsidR="001E38AC">
        <w:rPr>
          <w:rFonts w:eastAsia="Times New Roman" w:cs="Arial"/>
          <w:bCs/>
          <w:szCs w:val="24"/>
        </w:rPr>
        <w:t>Applicability of erosion and non-transmission tests on cable glands and conduit sealing devices sealed with setting compound in case of leakage.</w:t>
      </w:r>
    </w:p>
    <w:p w14:paraId="2ECCF7D1" w14:textId="77777777" w:rsidR="001E38AC" w:rsidRPr="00D163FC" w:rsidRDefault="001E38AC" w:rsidP="001E38AC">
      <w:pPr>
        <w:spacing w:after="200" w:line="276" w:lineRule="auto"/>
        <w:ind w:left="2160"/>
        <w:contextualSpacing/>
        <w:jc w:val="both"/>
        <w:rPr>
          <w:rFonts w:eastAsia="Times New Roman" w:cs="Arial"/>
          <w:b/>
          <w:i/>
          <w:color w:val="000000"/>
          <w:szCs w:val="24"/>
        </w:rPr>
      </w:pPr>
    </w:p>
    <w:p w14:paraId="5E420E95" w14:textId="12F905BF" w:rsidR="00D163FC" w:rsidRPr="005E27DF" w:rsidRDefault="00D163FC" w:rsidP="00D163FC">
      <w:pPr>
        <w:numPr>
          <w:ilvl w:val="0"/>
          <w:numId w:val="9"/>
        </w:numPr>
        <w:spacing w:after="200" w:line="276" w:lineRule="auto"/>
        <w:contextualSpacing/>
        <w:rPr>
          <w:rFonts w:eastAsia="Times New Roman" w:cs="Arial"/>
          <w:bCs/>
          <w:i/>
          <w:color w:val="000000"/>
          <w:szCs w:val="24"/>
        </w:rPr>
      </w:pPr>
      <w:proofErr w:type="spellStart"/>
      <w:r w:rsidRPr="005E27DF">
        <w:rPr>
          <w:rFonts w:eastAsia="Times New Roman" w:cs="Arial"/>
          <w:b/>
          <w:szCs w:val="24"/>
        </w:rPr>
        <w:t>ExTAG</w:t>
      </w:r>
      <w:proofErr w:type="spellEnd"/>
      <w:r w:rsidRPr="005E27DF">
        <w:rPr>
          <w:rFonts w:eastAsia="Times New Roman" w:cs="Arial"/>
          <w:b/>
          <w:szCs w:val="24"/>
        </w:rPr>
        <w:t>/</w:t>
      </w:r>
      <w:r>
        <w:rPr>
          <w:rFonts w:eastAsia="Times New Roman" w:cs="Arial"/>
          <w:b/>
          <w:szCs w:val="24"/>
        </w:rPr>
        <w:t>713</w:t>
      </w:r>
      <w:r w:rsidRPr="005E27DF">
        <w:rPr>
          <w:rFonts w:eastAsia="Times New Roman" w:cs="Arial"/>
          <w:b/>
          <w:szCs w:val="24"/>
        </w:rPr>
        <w:t xml:space="preserve">/CC </w:t>
      </w:r>
      <w:r w:rsidRPr="005E27DF">
        <w:rPr>
          <w:rFonts w:eastAsia="Times New Roman" w:cs="Arial"/>
          <w:bCs/>
          <w:szCs w:val="24"/>
        </w:rPr>
        <w:t xml:space="preserve">Compilation of comments on </w:t>
      </w:r>
      <w:proofErr w:type="spellStart"/>
      <w:r w:rsidRPr="005E27DF">
        <w:rPr>
          <w:rFonts w:eastAsia="Times New Roman" w:cs="Arial"/>
          <w:bCs/>
          <w:szCs w:val="24"/>
        </w:rPr>
        <w:t>ExTAG</w:t>
      </w:r>
      <w:proofErr w:type="spellEnd"/>
      <w:r w:rsidRPr="005E27DF">
        <w:rPr>
          <w:rFonts w:eastAsia="Times New Roman" w:cs="Arial"/>
          <w:bCs/>
          <w:szCs w:val="24"/>
        </w:rPr>
        <w:t>/</w:t>
      </w:r>
      <w:r>
        <w:rPr>
          <w:rFonts w:eastAsia="Times New Roman" w:cs="Arial"/>
          <w:bCs/>
          <w:szCs w:val="24"/>
        </w:rPr>
        <w:t>699</w:t>
      </w:r>
      <w:r w:rsidRPr="005E27DF">
        <w:rPr>
          <w:rFonts w:eastAsia="Times New Roman" w:cs="Arial"/>
          <w:bCs/>
          <w:szCs w:val="24"/>
        </w:rPr>
        <w:t>/CD</w:t>
      </w:r>
    </w:p>
    <w:p w14:paraId="47439CBE" w14:textId="77777777" w:rsidR="00D163FC" w:rsidRPr="005E27DF" w:rsidRDefault="00D163FC" w:rsidP="00D163FC">
      <w:pPr>
        <w:spacing w:after="200" w:line="276" w:lineRule="auto"/>
        <w:ind w:left="2160"/>
        <w:contextualSpacing/>
        <w:jc w:val="both"/>
        <w:rPr>
          <w:rFonts w:eastAsia="Times New Roman" w:cs="Arial"/>
          <w:b/>
          <w:i/>
          <w:color w:val="000000"/>
          <w:szCs w:val="24"/>
        </w:rPr>
      </w:pPr>
    </w:p>
    <w:p w14:paraId="3EF1C565" w14:textId="77777777" w:rsidR="003F23DB" w:rsidRPr="003F23DB" w:rsidRDefault="003F23DB" w:rsidP="003F23DB"/>
    <w:p w14:paraId="339C7325" w14:textId="77777777" w:rsidR="00556AF0" w:rsidRDefault="00556AF0" w:rsidP="00051641"/>
    <w:p w14:paraId="5FEE3D9B" w14:textId="77777777" w:rsidR="00450D3C" w:rsidRPr="00450D3C" w:rsidRDefault="00450D3C" w:rsidP="00051641">
      <w:pPr>
        <w:rPr>
          <w:u w:val="single"/>
          <w:lang w:val="en-GB"/>
        </w:rPr>
      </w:pPr>
    </w:p>
    <w:p w14:paraId="7154EF5D" w14:textId="52685072" w:rsidR="0051371D" w:rsidRPr="00051641" w:rsidRDefault="0051371D" w:rsidP="00051641">
      <w:pPr>
        <w:pStyle w:val="Heading1"/>
        <w:ind w:left="709" w:hanging="709"/>
        <w:rPr>
          <w:rFonts w:cs="Arial"/>
          <w:szCs w:val="24"/>
        </w:rPr>
      </w:pPr>
      <w:r w:rsidRPr="00051641">
        <w:rPr>
          <w:rFonts w:cs="Arial"/>
          <w:szCs w:val="24"/>
        </w:rPr>
        <w:t>New topics (suggestions for topics to be dealt with during the next ExTAG Meeting)</w:t>
      </w:r>
    </w:p>
    <w:p w14:paraId="626FC36F" w14:textId="470001D9" w:rsidR="0051371D" w:rsidRPr="008752D2" w:rsidRDefault="00051641" w:rsidP="00051641">
      <w:pPr>
        <w:ind w:left="709"/>
      </w:pPr>
      <w:r>
        <w:br/>
      </w:r>
      <w:r w:rsidR="0051371D" w:rsidRPr="008752D2">
        <w:t>This is an opportunity for members to raise topics for discussion at future meetings.</w:t>
      </w:r>
    </w:p>
    <w:p w14:paraId="0E49FE15" w14:textId="77777777" w:rsidR="005E26C3" w:rsidRPr="00081834" w:rsidRDefault="005E26C3" w:rsidP="0051371D">
      <w:pPr>
        <w:jc w:val="both"/>
        <w:rPr>
          <w:rFonts w:eastAsia="Times New Roman" w:cs="Arial"/>
          <w:b/>
          <w:bCs/>
          <w:iCs/>
          <w:szCs w:val="24"/>
        </w:rPr>
      </w:pPr>
    </w:p>
    <w:p w14:paraId="4FF10843" w14:textId="77777777" w:rsidR="00051641" w:rsidRDefault="0051371D" w:rsidP="00051641">
      <w:pPr>
        <w:pStyle w:val="Heading1"/>
        <w:ind w:left="709" w:hanging="709"/>
        <w:rPr>
          <w:rFonts w:cs="Arial"/>
          <w:szCs w:val="24"/>
        </w:rPr>
      </w:pPr>
      <w:r w:rsidRPr="00051641">
        <w:rPr>
          <w:rFonts w:cs="Arial"/>
          <w:szCs w:val="24"/>
        </w:rPr>
        <w:t>Contact with other International and Regional Bodies – Status review</w:t>
      </w:r>
    </w:p>
    <w:p w14:paraId="33C66DCC" w14:textId="77777777" w:rsidR="00051641" w:rsidRPr="00051641" w:rsidRDefault="00051641" w:rsidP="00051641"/>
    <w:p w14:paraId="298D33D4" w14:textId="16F1A91A" w:rsidR="00350F84" w:rsidRPr="00051641" w:rsidRDefault="0051371D" w:rsidP="00051641">
      <w:pPr>
        <w:ind w:left="692"/>
      </w:pPr>
      <w:r w:rsidRPr="00051641">
        <w:t>The IECEx Secretary to provide update of IEC/ILAC/IAF co-operation</w:t>
      </w:r>
      <w:r w:rsidR="00350F84" w:rsidRPr="00051641">
        <w:t>, noting the issue of IEC Administrative Circular, AC/23/2020. Secretariat to report.</w:t>
      </w:r>
    </w:p>
    <w:p w14:paraId="29685C77" w14:textId="77777777" w:rsidR="00DC2946" w:rsidRPr="00713DCB" w:rsidRDefault="00DC2946" w:rsidP="00051641"/>
    <w:p w14:paraId="30DE2ED5" w14:textId="46C3A2F4" w:rsidR="00DC2946" w:rsidRDefault="00350F84" w:rsidP="00051641">
      <w:pPr>
        <w:ind w:left="1440" w:hanging="33"/>
        <w:jc w:val="both"/>
        <w:rPr>
          <w:rFonts w:cs="Arial"/>
          <w:b/>
          <w:u w:val="single"/>
        </w:rPr>
      </w:pPr>
      <w:r w:rsidRPr="00713DCB">
        <w:rPr>
          <w:rFonts w:cs="Arial"/>
          <w:b/>
        </w:rPr>
        <w:tab/>
      </w:r>
      <w:r w:rsidRPr="00051641">
        <w:rPr>
          <w:rFonts w:eastAsia="Times New Roman" w:cs="Arial"/>
          <w:b/>
          <w:bCs/>
          <w:color w:val="000000"/>
          <w:szCs w:val="24"/>
          <w:u w:val="single"/>
        </w:rPr>
        <w:t>Document</w:t>
      </w:r>
      <w:r w:rsidRPr="00713DCB">
        <w:rPr>
          <w:rFonts w:cs="Arial"/>
          <w:b/>
          <w:u w:val="single"/>
        </w:rPr>
        <w:t xml:space="preserve"> for</w:t>
      </w:r>
      <w:r w:rsidR="00DC2946" w:rsidRPr="00713DCB">
        <w:rPr>
          <w:rFonts w:cs="Arial"/>
          <w:b/>
          <w:u w:val="single"/>
        </w:rPr>
        <w:t xml:space="preserve"> noting</w:t>
      </w:r>
      <w:r w:rsidRPr="00713DCB">
        <w:rPr>
          <w:rFonts w:cs="Arial"/>
          <w:b/>
          <w:u w:val="single"/>
        </w:rPr>
        <w:t>:</w:t>
      </w:r>
    </w:p>
    <w:p w14:paraId="02D17176" w14:textId="31983C3A" w:rsidR="00350F84" w:rsidRDefault="00350F84" w:rsidP="00F07D16">
      <w:pPr>
        <w:pStyle w:val="ListParagraph"/>
        <w:numPr>
          <w:ilvl w:val="0"/>
          <w:numId w:val="5"/>
        </w:numPr>
        <w:ind w:left="1985"/>
        <w:rPr>
          <w:rFonts w:eastAsia="Times New Roman" w:cs="Arial"/>
          <w:bCs/>
          <w:iCs/>
          <w:color w:val="000000" w:themeColor="text1"/>
          <w:szCs w:val="24"/>
        </w:rPr>
      </w:pPr>
      <w:r w:rsidRPr="00051641">
        <w:rPr>
          <w:rFonts w:eastAsia="Times New Roman" w:cs="Arial"/>
          <w:b/>
          <w:szCs w:val="24"/>
          <w:lang w:val="en-GB"/>
        </w:rPr>
        <w:t>ExMC</w:t>
      </w:r>
      <w:r w:rsidRPr="004157A1">
        <w:rPr>
          <w:rFonts w:eastAsia="Times New Roman" w:cs="Arial"/>
          <w:b/>
          <w:color w:val="000000" w:themeColor="text1"/>
          <w:szCs w:val="24"/>
          <w:lang w:val="en-GB"/>
        </w:rPr>
        <w:t>/</w:t>
      </w:r>
      <w:r w:rsidR="00545E36" w:rsidRPr="004157A1">
        <w:rPr>
          <w:rFonts w:eastAsia="Times New Roman" w:cs="Arial"/>
          <w:b/>
          <w:color w:val="000000" w:themeColor="text1"/>
          <w:szCs w:val="24"/>
          <w:lang w:val="en-GB"/>
        </w:rPr>
        <w:t>1606</w:t>
      </w:r>
      <w:r w:rsidRPr="004157A1">
        <w:rPr>
          <w:rFonts w:eastAsia="Times New Roman" w:cs="Arial"/>
          <w:b/>
          <w:color w:val="000000" w:themeColor="text1"/>
          <w:szCs w:val="24"/>
          <w:lang w:val="en-GB"/>
        </w:rPr>
        <w:t>/Inf</w:t>
      </w:r>
      <w:r w:rsidRPr="004157A1">
        <w:rPr>
          <w:rFonts w:cs="Arial"/>
          <w:b/>
          <w:color w:val="000000" w:themeColor="text1"/>
        </w:rPr>
        <w:t xml:space="preserve"> – </w:t>
      </w:r>
      <w:r w:rsidRPr="004157A1">
        <w:rPr>
          <w:rFonts w:eastAsia="Times New Roman" w:cs="Arial"/>
          <w:bCs/>
          <w:iCs/>
          <w:color w:val="000000" w:themeColor="text1"/>
          <w:szCs w:val="24"/>
        </w:rPr>
        <w:t>IEC Admin Circular</w:t>
      </w:r>
    </w:p>
    <w:p w14:paraId="029486F1" w14:textId="77777777" w:rsidR="00051641" w:rsidRDefault="00051641" w:rsidP="00051641">
      <w:pPr>
        <w:rPr>
          <w:rFonts w:eastAsia="Times New Roman" w:cs="Arial"/>
          <w:bCs/>
          <w:iCs/>
          <w:color w:val="000000" w:themeColor="text1"/>
          <w:szCs w:val="24"/>
        </w:rPr>
      </w:pPr>
    </w:p>
    <w:p w14:paraId="2F51357B" w14:textId="77777777" w:rsidR="00051641" w:rsidRPr="00051641" w:rsidRDefault="00051641" w:rsidP="00051641">
      <w:pPr>
        <w:rPr>
          <w:rFonts w:eastAsia="Times New Roman" w:cs="Arial"/>
          <w:bCs/>
          <w:iCs/>
          <w:color w:val="000000" w:themeColor="text1"/>
          <w:szCs w:val="24"/>
        </w:rPr>
      </w:pPr>
    </w:p>
    <w:p w14:paraId="3637A6AB" w14:textId="03783302" w:rsidR="0051371D" w:rsidRPr="00051641" w:rsidRDefault="0051371D" w:rsidP="00051641">
      <w:pPr>
        <w:pStyle w:val="Heading1"/>
        <w:ind w:left="709" w:hanging="709"/>
        <w:rPr>
          <w:rFonts w:cs="Arial"/>
          <w:szCs w:val="24"/>
        </w:rPr>
      </w:pPr>
      <w:r w:rsidRPr="00051641">
        <w:rPr>
          <w:rFonts w:cs="Arial"/>
          <w:szCs w:val="24"/>
        </w:rPr>
        <w:t>Matters for proposal to ExMC</w:t>
      </w:r>
    </w:p>
    <w:p w14:paraId="7FB7A45B" w14:textId="77777777" w:rsidR="00051641" w:rsidRDefault="00051641" w:rsidP="00051641"/>
    <w:p w14:paraId="17379AEF" w14:textId="1EE39AF8" w:rsidR="003A665B" w:rsidRDefault="003A665B" w:rsidP="00051641">
      <w:pPr>
        <w:ind w:left="720"/>
      </w:pPr>
      <w:r w:rsidRPr="003A665B">
        <w:t>To raise any matters not already covered during this meeting that need to be raised with the IECEx Management Committee, ExMC</w:t>
      </w:r>
      <w:r w:rsidR="00051641">
        <w:t>.</w:t>
      </w:r>
    </w:p>
    <w:p w14:paraId="14B5ABB8" w14:textId="77777777" w:rsidR="00051641" w:rsidRPr="003A665B" w:rsidRDefault="00051641" w:rsidP="00051641">
      <w:pPr>
        <w:rPr>
          <w:i/>
        </w:rPr>
      </w:pPr>
    </w:p>
    <w:p w14:paraId="1001AE0A" w14:textId="665B2F7A" w:rsidR="0051371D" w:rsidRPr="00051641" w:rsidRDefault="0051371D" w:rsidP="00051641">
      <w:pPr>
        <w:pStyle w:val="Heading1"/>
        <w:ind w:left="709" w:hanging="709"/>
        <w:rPr>
          <w:rFonts w:cs="Arial"/>
          <w:szCs w:val="24"/>
        </w:rPr>
      </w:pPr>
      <w:r w:rsidRPr="00051641">
        <w:rPr>
          <w:rFonts w:cs="Arial"/>
          <w:szCs w:val="24"/>
        </w:rPr>
        <w:t>Other Business</w:t>
      </w:r>
    </w:p>
    <w:p w14:paraId="2B7E66CA" w14:textId="77777777" w:rsidR="0051371D" w:rsidRPr="00291D93" w:rsidRDefault="0051371D" w:rsidP="0051371D">
      <w:pPr>
        <w:tabs>
          <w:tab w:val="left" w:pos="-1415"/>
          <w:tab w:val="left" w:pos="-708"/>
          <w:tab w:val="left" w:pos="720"/>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eastAsia="Times New Roman" w:cs="Arial"/>
          <w:b/>
          <w:szCs w:val="24"/>
        </w:rPr>
      </w:pPr>
    </w:p>
    <w:p w14:paraId="538B69AD" w14:textId="7446FA06" w:rsidR="00766BF0" w:rsidRPr="00051641" w:rsidRDefault="0051371D" w:rsidP="00051641">
      <w:pPr>
        <w:pStyle w:val="Heading1"/>
        <w:ind w:left="709" w:hanging="709"/>
        <w:rPr>
          <w:rFonts w:cs="Arial"/>
          <w:szCs w:val="24"/>
        </w:rPr>
      </w:pPr>
      <w:r w:rsidRPr="00051641">
        <w:rPr>
          <w:rFonts w:cs="Arial"/>
          <w:szCs w:val="24"/>
        </w:rPr>
        <w:t xml:space="preserve">Confirmation of next meeting, </w:t>
      </w:r>
      <w:proofErr w:type="gramStart"/>
      <w:r w:rsidRPr="00051641">
        <w:rPr>
          <w:rFonts w:cs="Arial"/>
          <w:szCs w:val="24"/>
        </w:rPr>
        <w:t>year</w:t>
      </w:r>
      <w:proofErr w:type="gramEnd"/>
      <w:r w:rsidRPr="00051641">
        <w:rPr>
          <w:rFonts w:cs="Arial"/>
          <w:szCs w:val="24"/>
        </w:rPr>
        <w:t xml:space="preserve"> and place</w:t>
      </w:r>
    </w:p>
    <w:p w14:paraId="0E7BAD5B" w14:textId="77777777" w:rsidR="00051641" w:rsidRDefault="00051641" w:rsidP="00051641"/>
    <w:p w14:paraId="6D0BED3F" w14:textId="7921530A" w:rsidR="0051371D" w:rsidRPr="00291D93" w:rsidRDefault="0051371D" w:rsidP="00051641">
      <w:pPr>
        <w:ind w:left="708"/>
        <w:rPr>
          <w:rFonts w:eastAsia="Times New Roman" w:cs="Arial"/>
          <w:szCs w:val="24"/>
        </w:rPr>
      </w:pPr>
      <w:r w:rsidRPr="00051641">
        <w:t>The</w:t>
      </w:r>
      <w:r w:rsidRPr="00291D93">
        <w:rPr>
          <w:rFonts w:eastAsia="Times New Roman" w:cs="Arial"/>
          <w:szCs w:val="24"/>
        </w:rPr>
        <w:t xml:space="preserve"> ExTAG Meeting is normally aligned with ExMC meeting, however ExTAG members are asked to consider whether this should continue. </w:t>
      </w:r>
    </w:p>
    <w:p w14:paraId="7D9972DC" w14:textId="39B64650" w:rsidR="0051371D" w:rsidRPr="00291D93" w:rsidRDefault="0051371D" w:rsidP="00051641">
      <w:pPr>
        <w:jc w:val="both"/>
        <w:rPr>
          <w:rFonts w:eastAsia="Times New Roman" w:cs="Arial"/>
          <w:szCs w:val="24"/>
        </w:rPr>
      </w:pPr>
    </w:p>
    <w:p w14:paraId="02D84E33" w14:textId="65BE53C6" w:rsidR="009C7D59" w:rsidRPr="009806E2" w:rsidRDefault="0051371D" w:rsidP="00BF0FC8">
      <w:pPr>
        <w:ind w:left="709" w:hanging="1"/>
        <w:rPr>
          <w:rFonts w:eastAsia="Times New Roman" w:cs="Arial"/>
          <w:szCs w:val="24"/>
        </w:rPr>
      </w:pPr>
      <w:r w:rsidRPr="00291D93">
        <w:rPr>
          <w:rFonts w:eastAsia="Times New Roman" w:cs="Arial"/>
          <w:szCs w:val="24"/>
        </w:rPr>
        <w:t xml:space="preserve">Members are asked to note the </w:t>
      </w:r>
      <w:r w:rsidR="009806E2">
        <w:rPr>
          <w:rFonts w:eastAsia="Times New Roman" w:cs="Arial"/>
          <w:szCs w:val="24"/>
        </w:rPr>
        <w:t xml:space="preserve">planned meeting dates of </w:t>
      </w:r>
      <w:r w:rsidR="00607334">
        <w:rPr>
          <w:rFonts w:eastAsia="Times New Roman" w:cs="Arial"/>
          <w:szCs w:val="24"/>
        </w:rPr>
        <w:br/>
      </w:r>
      <w:r w:rsidR="009C7D59" w:rsidRPr="009C7D59">
        <w:rPr>
          <w:rFonts w:eastAsia="Times New Roman" w:cs="Arial"/>
          <w:b/>
          <w:bCs/>
          <w:szCs w:val="24"/>
        </w:rPr>
        <w:t xml:space="preserve">September </w:t>
      </w:r>
      <w:r w:rsidR="00350F84" w:rsidRPr="009C7D59">
        <w:rPr>
          <w:rFonts w:eastAsia="Times New Roman" w:cs="Arial"/>
          <w:b/>
          <w:bCs/>
          <w:szCs w:val="24"/>
        </w:rPr>
        <w:t>202</w:t>
      </w:r>
      <w:r w:rsidR="00F6102E">
        <w:rPr>
          <w:rFonts w:eastAsia="Times New Roman" w:cs="Arial"/>
          <w:b/>
          <w:bCs/>
          <w:szCs w:val="24"/>
        </w:rPr>
        <w:t>4</w:t>
      </w:r>
      <w:r w:rsidR="009C7D59">
        <w:rPr>
          <w:rFonts w:eastAsia="Times New Roman" w:cs="Arial"/>
          <w:b/>
          <w:bCs/>
          <w:szCs w:val="24"/>
        </w:rPr>
        <w:t xml:space="preserve">, </w:t>
      </w:r>
      <w:r w:rsidR="008A1A97">
        <w:rPr>
          <w:rFonts w:eastAsia="Times New Roman" w:cs="Arial"/>
          <w:b/>
          <w:bCs/>
          <w:szCs w:val="24"/>
        </w:rPr>
        <w:t>Brazil.</w:t>
      </w:r>
    </w:p>
    <w:p w14:paraId="3F3C99C6" w14:textId="77777777" w:rsidR="0051371D" w:rsidRPr="00291D93" w:rsidRDefault="0051371D" w:rsidP="00766BF0">
      <w:pPr>
        <w:jc w:val="both"/>
        <w:rPr>
          <w:rFonts w:eastAsia="Times New Roman" w:cs="Arial"/>
          <w:szCs w:val="24"/>
        </w:rPr>
      </w:pPr>
    </w:p>
    <w:p w14:paraId="12E410F5" w14:textId="18E49930" w:rsidR="0051371D" w:rsidRPr="007C331A" w:rsidRDefault="0051371D" w:rsidP="00607334">
      <w:pPr>
        <w:pStyle w:val="Heading1"/>
        <w:ind w:left="709" w:hanging="709"/>
        <w:rPr>
          <w:rFonts w:cs="Arial"/>
          <w:szCs w:val="24"/>
        </w:rPr>
      </w:pPr>
      <w:r w:rsidRPr="00607334">
        <w:rPr>
          <w:rFonts w:cs="Arial"/>
          <w:szCs w:val="24"/>
        </w:rPr>
        <w:t>Close of Meeting</w:t>
      </w:r>
    </w:p>
    <w:p w14:paraId="7A164B2B" w14:textId="77777777" w:rsidR="006B5B77" w:rsidRDefault="006B5B77"/>
    <w:sectPr w:rsidR="006B5B77" w:rsidSect="00562918">
      <w:headerReference w:type="even" r:id="rId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44807" w14:textId="77777777" w:rsidR="00607E56" w:rsidRDefault="00607E56" w:rsidP="00311034">
      <w:r>
        <w:separator/>
      </w:r>
    </w:p>
    <w:p w14:paraId="4B7C0431" w14:textId="77777777" w:rsidR="00607E56" w:rsidRDefault="00607E56"/>
    <w:p w14:paraId="6FB9A8DC" w14:textId="77777777" w:rsidR="00607E56" w:rsidRDefault="00607E56" w:rsidP="00770A0E"/>
  </w:endnote>
  <w:endnote w:type="continuationSeparator" w:id="0">
    <w:p w14:paraId="6D117803" w14:textId="77777777" w:rsidR="00607E56" w:rsidRDefault="00607E56" w:rsidP="00311034">
      <w:r>
        <w:continuationSeparator/>
      </w:r>
    </w:p>
    <w:p w14:paraId="5235F064" w14:textId="77777777" w:rsidR="00607E56" w:rsidRDefault="00607E56"/>
    <w:p w14:paraId="7A541C58" w14:textId="77777777" w:rsidR="00607E56" w:rsidRDefault="00607E56" w:rsidP="00770A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701158"/>
      <w:docPartObj>
        <w:docPartGallery w:val="Page Numbers (Bottom of Page)"/>
        <w:docPartUnique/>
      </w:docPartObj>
    </w:sdtPr>
    <w:sdtEndPr/>
    <w:sdtContent>
      <w:sdt>
        <w:sdtPr>
          <w:id w:val="-1769616900"/>
          <w:docPartObj>
            <w:docPartGallery w:val="Page Numbers (Top of Page)"/>
            <w:docPartUnique/>
          </w:docPartObj>
        </w:sdtPr>
        <w:sdtEndPr/>
        <w:sdtContent>
          <w:p w14:paraId="18B5D1AE" w14:textId="190EFC91" w:rsidR="007447A8" w:rsidRDefault="007447A8">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C20FEE">
              <w:rPr>
                <w:b/>
                <w:bCs/>
                <w:noProof/>
              </w:rPr>
              <w:t>5</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C20FEE">
              <w:rPr>
                <w:b/>
                <w:bCs/>
                <w:noProof/>
              </w:rPr>
              <w:t>9</w:t>
            </w:r>
            <w:r>
              <w:rPr>
                <w:b/>
                <w:bCs/>
                <w:szCs w:val="24"/>
              </w:rPr>
              <w:fldChar w:fldCharType="end"/>
            </w:r>
          </w:p>
        </w:sdtContent>
      </w:sdt>
    </w:sdtContent>
  </w:sdt>
  <w:p w14:paraId="7C348C59" w14:textId="77777777" w:rsidR="007447A8" w:rsidRDefault="007447A8">
    <w:pPr>
      <w:pStyle w:val="Footer"/>
    </w:pPr>
  </w:p>
  <w:p w14:paraId="23775BA8" w14:textId="77777777" w:rsidR="0092136D" w:rsidRDefault="0092136D"/>
  <w:p w14:paraId="011AEC1E" w14:textId="77777777" w:rsidR="0092136D" w:rsidRDefault="0092136D" w:rsidP="00770A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D407F" w14:textId="77777777" w:rsidR="00607E56" w:rsidRDefault="00607E56" w:rsidP="00311034">
      <w:r>
        <w:separator/>
      </w:r>
    </w:p>
    <w:p w14:paraId="35904019" w14:textId="77777777" w:rsidR="00607E56" w:rsidRDefault="00607E56"/>
    <w:p w14:paraId="79F7D193" w14:textId="77777777" w:rsidR="00607E56" w:rsidRDefault="00607E56" w:rsidP="00770A0E"/>
  </w:footnote>
  <w:footnote w:type="continuationSeparator" w:id="0">
    <w:p w14:paraId="51B390E3" w14:textId="77777777" w:rsidR="00607E56" w:rsidRDefault="00607E56" w:rsidP="00311034">
      <w:r>
        <w:continuationSeparator/>
      </w:r>
    </w:p>
    <w:p w14:paraId="70CA2456" w14:textId="77777777" w:rsidR="00607E56" w:rsidRDefault="00607E56"/>
    <w:p w14:paraId="15E0E936" w14:textId="77777777" w:rsidR="00607E56" w:rsidRDefault="00607E56" w:rsidP="00770A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C2D38" w14:textId="3F61040F" w:rsidR="00D63B3A" w:rsidRDefault="00D63B3A">
    <w:pPr>
      <w:pStyle w:val="Header"/>
    </w:pPr>
  </w:p>
  <w:p w14:paraId="63778CD7" w14:textId="77777777" w:rsidR="0092136D" w:rsidRDefault="0092136D"/>
  <w:p w14:paraId="77E3F818" w14:textId="77777777" w:rsidR="0092136D" w:rsidRDefault="0092136D" w:rsidP="00770A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A61F9" w14:textId="4C9B0413" w:rsidR="00311034" w:rsidRDefault="007447A8">
    <w:pPr>
      <w:pStyle w:val="Header"/>
    </w:pPr>
    <w:r>
      <w:rPr>
        <w:noProof/>
        <w:lang w:eastAsia="en-AU"/>
      </w:rPr>
      <w:drawing>
        <wp:inline distT="0" distB="0" distL="0" distR="0" wp14:anchorId="4EC848E8" wp14:editId="1C73467A">
          <wp:extent cx="585470" cy="506095"/>
          <wp:effectExtent l="0" t="0" r="508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470" cy="506095"/>
                  </a:xfrm>
                  <a:prstGeom prst="rect">
                    <a:avLst/>
                  </a:prstGeom>
                  <a:noFill/>
                </pic:spPr>
              </pic:pic>
            </a:graphicData>
          </a:graphic>
        </wp:inline>
      </w:drawing>
    </w:r>
  </w:p>
  <w:p w14:paraId="190BCD35" w14:textId="49D23B7B" w:rsidR="00E206DC" w:rsidRPr="005E27DF" w:rsidRDefault="00E206DC" w:rsidP="00311034">
    <w:pPr>
      <w:pStyle w:val="Header"/>
      <w:jc w:val="right"/>
      <w:rPr>
        <w:rFonts w:cs="Arial"/>
        <w:b/>
        <w:sz w:val="22"/>
      </w:rPr>
    </w:pPr>
    <w:r w:rsidRPr="005E27DF">
      <w:rPr>
        <w:rFonts w:cs="Arial"/>
        <w:b/>
        <w:sz w:val="22"/>
      </w:rPr>
      <w:t>Ex</w:t>
    </w:r>
    <w:r w:rsidR="00311034" w:rsidRPr="005E27DF">
      <w:rPr>
        <w:rFonts w:cs="Arial"/>
        <w:b/>
        <w:sz w:val="22"/>
      </w:rPr>
      <w:t>TAG/</w:t>
    </w:r>
    <w:r w:rsidR="004B7026" w:rsidRPr="005E27DF">
      <w:rPr>
        <w:rFonts w:cs="Arial"/>
        <w:b/>
        <w:sz w:val="22"/>
      </w:rPr>
      <w:t>705</w:t>
    </w:r>
    <w:r w:rsidR="00311034" w:rsidRPr="005E27DF">
      <w:rPr>
        <w:rFonts w:cs="Arial"/>
        <w:b/>
        <w:sz w:val="22"/>
      </w:rPr>
      <w:t>/DA</w:t>
    </w:r>
  </w:p>
  <w:p w14:paraId="6E417FC6" w14:textId="1D33F5CA" w:rsidR="0092136D" w:rsidRPr="005E27DF" w:rsidRDefault="004B7026" w:rsidP="000E14FF">
    <w:pPr>
      <w:pStyle w:val="Header"/>
      <w:jc w:val="right"/>
      <w:rPr>
        <w:rFonts w:cs="Arial"/>
        <w:b/>
        <w:sz w:val="22"/>
      </w:rPr>
    </w:pPr>
    <w:r w:rsidRPr="005E27DF">
      <w:rPr>
        <w:rFonts w:cs="Arial"/>
        <w:b/>
        <w:sz w:val="22"/>
      </w:rPr>
      <w:t>Ju</w:t>
    </w:r>
    <w:r w:rsidR="00AF2B0D" w:rsidRPr="005E27DF">
      <w:rPr>
        <w:rFonts w:cs="Arial"/>
        <w:b/>
        <w:sz w:val="22"/>
      </w:rPr>
      <w:t>ly</w:t>
    </w:r>
    <w:r w:rsidR="007447A8" w:rsidRPr="005E27DF">
      <w:rPr>
        <w:rFonts w:cs="Arial"/>
        <w:b/>
        <w:sz w:val="22"/>
      </w:rPr>
      <w:t xml:space="preserve"> </w:t>
    </w:r>
    <w:r w:rsidR="00E206DC" w:rsidRPr="005E27DF">
      <w:rPr>
        <w:rFonts w:cs="Arial"/>
        <w:b/>
        <w:sz w:val="22"/>
      </w:rPr>
      <w:t>202</w:t>
    </w:r>
    <w:r w:rsidRPr="005E27DF">
      <w:rPr>
        <w:rFonts w:cs="Arial"/>
        <w:b/>
        <w:sz w:val="22"/>
      </w:rPr>
      <w:t>3</w:t>
    </w:r>
  </w:p>
  <w:p w14:paraId="7DE807D3" w14:textId="77777777" w:rsidR="0092136D" w:rsidRDefault="0092136D" w:rsidP="00770A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15BE5"/>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F8145C1"/>
    <w:multiLevelType w:val="hybridMultilevel"/>
    <w:tmpl w:val="6EF89808"/>
    <w:lvl w:ilvl="0" w:tplc="04090001">
      <w:start w:val="1"/>
      <w:numFmt w:val="bullet"/>
      <w:lvlText w:val=""/>
      <w:lvlJc w:val="left"/>
      <w:pPr>
        <w:tabs>
          <w:tab w:val="num" w:pos="928"/>
        </w:tabs>
        <w:ind w:left="92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1F3ACA"/>
    <w:multiLevelType w:val="hybridMultilevel"/>
    <w:tmpl w:val="1FB260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42DC3F2F"/>
    <w:multiLevelType w:val="hybridMultilevel"/>
    <w:tmpl w:val="513CBDD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 w15:restartNumberingAfterBreak="0">
    <w:nsid w:val="5ABB7526"/>
    <w:multiLevelType w:val="multilevel"/>
    <w:tmpl w:val="4D2626F2"/>
    <w:lvl w:ilvl="0">
      <w:start w:val="1"/>
      <w:numFmt w:val="decimal"/>
      <w:lvlText w:val="%1"/>
      <w:lvlJc w:val="left"/>
      <w:pPr>
        <w:ind w:left="720" w:hanging="360"/>
      </w:pPr>
      <w:rPr>
        <w:rFonts w:hint="default"/>
        <w:b/>
        <w:bCs w:val="0"/>
      </w:rPr>
    </w:lvl>
    <w:lvl w:ilvl="1">
      <w:start w:val="1"/>
      <w:numFmt w:val="decimal"/>
      <w:isLgl/>
      <w:lvlText w:val="%1.%2"/>
      <w:lvlJc w:val="left"/>
      <w:pPr>
        <w:ind w:left="1069" w:hanging="360"/>
      </w:pPr>
      <w:rPr>
        <w:rFonts w:cs="Arial" w:hint="default"/>
      </w:rPr>
    </w:lvl>
    <w:lvl w:ilvl="2">
      <w:start w:val="1"/>
      <w:numFmt w:val="decimal"/>
      <w:isLgl/>
      <w:lvlText w:val="%1.%2.%3"/>
      <w:lvlJc w:val="left"/>
      <w:pPr>
        <w:ind w:left="1778" w:hanging="720"/>
      </w:pPr>
      <w:rPr>
        <w:rFonts w:cs="Arial" w:hint="default"/>
      </w:rPr>
    </w:lvl>
    <w:lvl w:ilvl="3">
      <w:start w:val="1"/>
      <w:numFmt w:val="decimal"/>
      <w:isLgl/>
      <w:lvlText w:val="%1.%2.%3.%4"/>
      <w:lvlJc w:val="left"/>
      <w:pPr>
        <w:ind w:left="2487" w:hanging="1080"/>
      </w:pPr>
      <w:rPr>
        <w:rFonts w:cs="Arial" w:hint="default"/>
      </w:rPr>
    </w:lvl>
    <w:lvl w:ilvl="4">
      <w:start w:val="1"/>
      <w:numFmt w:val="decimal"/>
      <w:isLgl/>
      <w:lvlText w:val="%1.%2.%3.%4.%5"/>
      <w:lvlJc w:val="left"/>
      <w:pPr>
        <w:ind w:left="2836" w:hanging="1080"/>
      </w:pPr>
      <w:rPr>
        <w:rFonts w:cs="Arial" w:hint="default"/>
      </w:rPr>
    </w:lvl>
    <w:lvl w:ilvl="5">
      <w:start w:val="1"/>
      <w:numFmt w:val="decimal"/>
      <w:isLgl/>
      <w:lvlText w:val="%1.%2.%3.%4.%5.%6"/>
      <w:lvlJc w:val="left"/>
      <w:pPr>
        <w:ind w:left="3545" w:hanging="1440"/>
      </w:pPr>
      <w:rPr>
        <w:rFonts w:cs="Arial" w:hint="default"/>
      </w:rPr>
    </w:lvl>
    <w:lvl w:ilvl="6">
      <w:start w:val="1"/>
      <w:numFmt w:val="decimal"/>
      <w:isLgl/>
      <w:lvlText w:val="%1.%2.%3.%4.%5.%6.%7"/>
      <w:lvlJc w:val="left"/>
      <w:pPr>
        <w:ind w:left="3894" w:hanging="1440"/>
      </w:pPr>
      <w:rPr>
        <w:rFonts w:cs="Arial" w:hint="default"/>
      </w:rPr>
    </w:lvl>
    <w:lvl w:ilvl="7">
      <w:start w:val="1"/>
      <w:numFmt w:val="decimal"/>
      <w:isLgl/>
      <w:lvlText w:val="%1.%2.%3.%4.%5.%6.%7.%8"/>
      <w:lvlJc w:val="left"/>
      <w:pPr>
        <w:ind w:left="4603" w:hanging="1800"/>
      </w:pPr>
      <w:rPr>
        <w:rFonts w:cs="Arial" w:hint="default"/>
      </w:rPr>
    </w:lvl>
    <w:lvl w:ilvl="8">
      <w:start w:val="1"/>
      <w:numFmt w:val="decimal"/>
      <w:isLgl/>
      <w:lvlText w:val="%1.%2.%3.%4.%5.%6.%7.%8.%9"/>
      <w:lvlJc w:val="left"/>
      <w:pPr>
        <w:ind w:left="4952" w:hanging="1800"/>
      </w:pPr>
      <w:rPr>
        <w:rFonts w:cs="Arial" w:hint="default"/>
      </w:rPr>
    </w:lvl>
  </w:abstractNum>
  <w:abstractNum w:abstractNumId="5" w15:restartNumberingAfterBreak="0">
    <w:nsid w:val="607B2648"/>
    <w:multiLevelType w:val="hybridMultilevel"/>
    <w:tmpl w:val="7D9C590A"/>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6" w15:restartNumberingAfterBreak="0">
    <w:nsid w:val="62622215"/>
    <w:multiLevelType w:val="hybridMultilevel"/>
    <w:tmpl w:val="4BD82850"/>
    <w:lvl w:ilvl="0" w:tplc="04070001">
      <w:start w:val="1"/>
      <w:numFmt w:val="bullet"/>
      <w:lvlText w:val=""/>
      <w:lvlJc w:val="left"/>
      <w:pPr>
        <w:tabs>
          <w:tab w:val="num" w:pos="873"/>
        </w:tabs>
        <w:ind w:left="873" w:hanging="360"/>
      </w:pPr>
      <w:rPr>
        <w:rFonts w:ascii="Symbol" w:hAnsi="Symbol" w:hint="default"/>
      </w:rPr>
    </w:lvl>
    <w:lvl w:ilvl="1" w:tplc="04070003" w:tentative="1">
      <w:start w:val="1"/>
      <w:numFmt w:val="bullet"/>
      <w:lvlText w:val="o"/>
      <w:lvlJc w:val="left"/>
      <w:pPr>
        <w:tabs>
          <w:tab w:val="num" w:pos="1593"/>
        </w:tabs>
        <w:ind w:left="1593" w:hanging="360"/>
      </w:pPr>
      <w:rPr>
        <w:rFonts w:ascii="Courier New" w:hAnsi="Courier New" w:hint="default"/>
      </w:rPr>
    </w:lvl>
    <w:lvl w:ilvl="2" w:tplc="04070005" w:tentative="1">
      <w:start w:val="1"/>
      <w:numFmt w:val="bullet"/>
      <w:lvlText w:val=""/>
      <w:lvlJc w:val="left"/>
      <w:pPr>
        <w:tabs>
          <w:tab w:val="num" w:pos="2313"/>
        </w:tabs>
        <w:ind w:left="2313" w:hanging="360"/>
      </w:pPr>
      <w:rPr>
        <w:rFonts w:ascii="Wingdings" w:hAnsi="Wingdings" w:hint="default"/>
      </w:rPr>
    </w:lvl>
    <w:lvl w:ilvl="3" w:tplc="04070001" w:tentative="1">
      <w:start w:val="1"/>
      <w:numFmt w:val="bullet"/>
      <w:lvlText w:val=""/>
      <w:lvlJc w:val="left"/>
      <w:pPr>
        <w:tabs>
          <w:tab w:val="num" w:pos="3033"/>
        </w:tabs>
        <w:ind w:left="3033" w:hanging="360"/>
      </w:pPr>
      <w:rPr>
        <w:rFonts w:ascii="Symbol" w:hAnsi="Symbol" w:hint="default"/>
      </w:rPr>
    </w:lvl>
    <w:lvl w:ilvl="4" w:tplc="04070003" w:tentative="1">
      <w:start w:val="1"/>
      <w:numFmt w:val="bullet"/>
      <w:lvlText w:val="o"/>
      <w:lvlJc w:val="left"/>
      <w:pPr>
        <w:tabs>
          <w:tab w:val="num" w:pos="3753"/>
        </w:tabs>
        <w:ind w:left="3753" w:hanging="360"/>
      </w:pPr>
      <w:rPr>
        <w:rFonts w:ascii="Courier New" w:hAnsi="Courier New" w:hint="default"/>
      </w:rPr>
    </w:lvl>
    <w:lvl w:ilvl="5" w:tplc="04070005" w:tentative="1">
      <w:start w:val="1"/>
      <w:numFmt w:val="bullet"/>
      <w:lvlText w:val=""/>
      <w:lvlJc w:val="left"/>
      <w:pPr>
        <w:tabs>
          <w:tab w:val="num" w:pos="4473"/>
        </w:tabs>
        <w:ind w:left="4473" w:hanging="360"/>
      </w:pPr>
      <w:rPr>
        <w:rFonts w:ascii="Wingdings" w:hAnsi="Wingdings" w:hint="default"/>
      </w:rPr>
    </w:lvl>
    <w:lvl w:ilvl="6" w:tplc="04070001" w:tentative="1">
      <w:start w:val="1"/>
      <w:numFmt w:val="bullet"/>
      <w:lvlText w:val=""/>
      <w:lvlJc w:val="left"/>
      <w:pPr>
        <w:tabs>
          <w:tab w:val="num" w:pos="5193"/>
        </w:tabs>
        <w:ind w:left="5193" w:hanging="360"/>
      </w:pPr>
      <w:rPr>
        <w:rFonts w:ascii="Symbol" w:hAnsi="Symbol" w:hint="default"/>
      </w:rPr>
    </w:lvl>
    <w:lvl w:ilvl="7" w:tplc="04070003" w:tentative="1">
      <w:start w:val="1"/>
      <w:numFmt w:val="bullet"/>
      <w:lvlText w:val="o"/>
      <w:lvlJc w:val="left"/>
      <w:pPr>
        <w:tabs>
          <w:tab w:val="num" w:pos="5913"/>
        </w:tabs>
        <w:ind w:left="5913" w:hanging="360"/>
      </w:pPr>
      <w:rPr>
        <w:rFonts w:ascii="Courier New" w:hAnsi="Courier New" w:hint="default"/>
      </w:rPr>
    </w:lvl>
    <w:lvl w:ilvl="8" w:tplc="04070005" w:tentative="1">
      <w:start w:val="1"/>
      <w:numFmt w:val="bullet"/>
      <w:lvlText w:val=""/>
      <w:lvlJc w:val="left"/>
      <w:pPr>
        <w:tabs>
          <w:tab w:val="num" w:pos="6633"/>
        </w:tabs>
        <w:ind w:left="6633" w:hanging="360"/>
      </w:pPr>
      <w:rPr>
        <w:rFonts w:ascii="Wingdings" w:hAnsi="Wingdings" w:hint="default"/>
      </w:rPr>
    </w:lvl>
  </w:abstractNum>
  <w:abstractNum w:abstractNumId="7" w15:restartNumberingAfterBreak="0">
    <w:nsid w:val="71E24931"/>
    <w:multiLevelType w:val="hybridMultilevel"/>
    <w:tmpl w:val="AC12CECC"/>
    <w:lvl w:ilvl="0" w:tplc="4DDC4FE6">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73264E89"/>
    <w:multiLevelType w:val="hybridMultilevel"/>
    <w:tmpl w:val="909AF568"/>
    <w:lvl w:ilvl="0" w:tplc="0C090001">
      <w:start w:val="1"/>
      <w:numFmt w:val="bullet"/>
      <w:lvlText w:val=""/>
      <w:lvlJc w:val="left"/>
      <w:pPr>
        <w:ind w:left="2127" w:hanging="360"/>
      </w:pPr>
      <w:rPr>
        <w:rFonts w:ascii="Symbol" w:hAnsi="Symbol" w:hint="default"/>
      </w:rPr>
    </w:lvl>
    <w:lvl w:ilvl="1" w:tplc="0C090003" w:tentative="1">
      <w:start w:val="1"/>
      <w:numFmt w:val="bullet"/>
      <w:lvlText w:val="o"/>
      <w:lvlJc w:val="left"/>
      <w:pPr>
        <w:ind w:left="2847" w:hanging="360"/>
      </w:pPr>
      <w:rPr>
        <w:rFonts w:ascii="Courier New" w:hAnsi="Courier New" w:cs="Courier New" w:hint="default"/>
      </w:rPr>
    </w:lvl>
    <w:lvl w:ilvl="2" w:tplc="0C090005" w:tentative="1">
      <w:start w:val="1"/>
      <w:numFmt w:val="bullet"/>
      <w:lvlText w:val=""/>
      <w:lvlJc w:val="left"/>
      <w:pPr>
        <w:ind w:left="3567" w:hanging="360"/>
      </w:pPr>
      <w:rPr>
        <w:rFonts w:ascii="Wingdings" w:hAnsi="Wingdings" w:hint="default"/>
      </w:rPr>
    </w:lvl>
    <w:lvl w:ilvl="3" w:tplc="0C090001" w:tentative="1">
      <w:start w:val="1"/>
      <w:numFmt w:val="bullet"/>
      <w:lvlText w:val=""/>
      <w:lvlJc w:val="left"/>
      <w:pPr>
        <w:ind w:left="4287" w:hanging="360"/>
      </w:pPr>
      <w:rPr>
        <w:rFonts w:ascii="Symbol" w:hAnsi="Symbol" w:hint="default"/>
      </w:rPr>
    </w:lvl>
    <w:lvl w:ilvl="4" w:tplc="0C090003" w:tentative="1">
      <w:start w:val="1"/>
      <w:numFmt w:val="bullet"/>
      <w:lvlText w:val="o"/>
      <w:lvlJc w:val="left"/>
      <w:pPr>
        <w:ind w:left="5007" w:hanging="360"/>
      </w:pPr>
      <w:rPr>
        <w:rFonts w:ascii="Courier New" w:hAnsi="Courier New" w:cs="Courier New" w:hint="default"/>
      </w:rPr>
    </w:lvl>
    <w:lvl w:ilvl="5" w:tplc="0C090005" w:tentative="1">
      <w:start w:val="1"/>
      <w:numFmt w:val="bullet"/>
      <w:lvlText w:val=""/>
      <w:lvlJc w:val="left"/>
      <w:pPr>
        <w:ind w:left="5727" w:hanging="360"/>
      </w:pPr>
      <w:rPr>
        <w:rFonts w:ascii="Wingdings" w:hAnsi="Wingdings" w:hint="default"/>
      </w:rPr>
    </w:lvl>
    <w:lvl w:ilvl="6" w:tplc="0C090001" w:tentative="1">
      <w:start w:val="1"/>
      <w:numFmt w:val="bullet"/>
      <w:lvlText w:val=""/>
      <w:lvlJc w:val="left"/>
      <w:pPr>
        <w:ind w:left="6447" w:hanging="360"/>
      </w:pPr>
      <w:rPr>
        <w:rFonts w:ascii="Symbol" w:hAnsi="Symbol" w:hint="default"/>
      </w:rPr>
    </w:lvl>
    <w:lvl w:ilvl="7" w:tplc="0C090003" w:tentative="1">
      <w:start w:val="1"/>
      <w:numFmt w:val="bullet"/>
      <w:lvlText w:val="o"/>
      <w:lvlJc w:val="left"/>
      <w:pPr>
        <w:ind w:left="7167" w:hanging="360"/>
      </w:pPr>
      <w:rPr>
        <w:rFonts w:ascii="Courier New" w:hAnsi="Courier New" w:cs="Courier New" w:hint="default"/>
      </w:rPr>
    </w:lvl>
    <w:lvl w:ilvl="8" w:tplc="0C090005" w:tentative="1">
      <w:start w:val="1"/>
      <w:numFmt w:val="bullet"/>
      <w:lvlText w:val=""/>
      <w:lvlJc w:val="left"/>
      <w:pPr>
        <w:ind w:left="7887" w:hanging="360"/>
      </w:pPr>
      <w:rPr>
        <w:rFonts w:ascii="Wingdings" w:hAnsi="Wingdings" w:hint="default"/>
      </w:rPr>
    </w:lvl>
  </w:abstractNum>
  <w:abstractNum w:abstractNumId="9" w15:restartNumberingAfterBreak="0">
    <w:nsid w:val="7E6D5F7C"/>
    <w:multiLevelType w:val="hybridMultilevel"/>
    <w:tmpl w:val="6F7A2222"/>
    <w:lvl w:ilvl="0" w:tplc="1D6E65FA">
      <w:start w:val="1"/>
      <w:numFmt w:val="decimal"/>
      <w:lvlText w:val="%1"/>
      <w:lvlJc w:val="left"/>
      <w:pPr>
        <w:ind w:left="2130" w:hanging="360"/>
      </w:pPr>
      <w:rPr>
        <w:rFonts w:hint="default"/>
      </w:rPr>
    </w:lvl>
    <w:lvl w:ilvl="1" w:tplc="04070019" w:tentative="1">
      <w:start w:val="1"/>
      <w:numFmt w:val="lowerLetter"/>
      <w:lvlText w:val="%2."/>
      <w:lvlJc w:val="left"/>
      <w:pPr>
        <w:ind w:left="2850" w:hanging="360"/>
      </w:pPr>
    </w:lvl>
    <w:lvl w:ilvl="2" w:tplc="0407001B" w:tentative="1">
      <w:start w:val="1"/>
      <w:numFmt w:val="lowerRoman"/>
      <w:lvlText w:val="%3."/>
      <w:lvlJc w:val="right"/>
      <w:pPr>
        <w:ind w:left="3570" w:hanging="180"/>
      </w:pPr>
    </w:lvl>
    <w:lvl w:ilvl="3" w:tplc="0407000F" w:tentative="1">
      <w:start w:val="1"/>
      <w:numFmt w:val="decimal"/>
      <w:lvlText w:val="%4."/>
      <w:lvlJc w:val="left"/>
      <w:pPr>
        <w:ind w:left="4290" w:hanging="360"/>
      </w:pPr>
    </w:lvl>
    <w:lvl w:ilvl="4" w:tplc="04070019" w:tentative="1">
      <w:start w:val="1"/>
      <w:numFmt w:val="lowerLetter"/>
      <w:lvlText w:val="%5."/>
      <w:lvlJc w:val="left"/>
      <w:pPr>
        <w:ind w:left="5010" w:hanging="360"/>
      </w:pPr>
    </w:lvl>
    <w:lvl w:ilvl="5" w:tplc="0407001B" w:tentative="1">
      <w:start w:val="1"/>
      <w:numFmt w:val="lowerRoman"/>
      <w:lvlText w:val="%6."/>
      <w:lvlJc w:val="right"/>
      <w:pPr>
        <w:ind w:left="5730" w:hanging="180"/>
      </w:pPr>
    </w:lvl>
    <w:lvl w:ilvl="6" w:tplc="0407000F" w:tentative="1">
      <w:start w:val="1"/>
      <w:numFmt w:val="decimal"/>
      <w:lvlText w:val="%7."/>
      <w:lvlJc w:val="left"/>
      <w:pPr>
        <w:ind w:left="6450" w:hanging="360"/>
      </w:pPr>
    </w:lvl>
    <w:lvl w:ilvl="7" w:tplc="04070019" w:tentative="1">
      <w:start w:val="1"/>
      <w:numFmt w:val="lowerLetter"/>
      <w:lvlText w:val="%8."/>
      <w:lvlJc w:val="left"/>
      <w:pPr>
        <w:ind w:left="7170" w:hanging="360"/>
      </w:pPr>
    </w:lvl>
    <w:lvl w:ilvl="8" w:tplc="0407001B" w:tentative="1">
      <w:start w:val="1"/>
      <w:numFmt w:val="lowerRoman"/>
      <w:lvlText w:val="%9."/>
      <w:lvlJc w:val="right"/>
      <w:pPr>
        <w:ind w:left="7890" w:hanging="180"/>
      </w:pPr>
    </w:lvl>
  </w:abstractNum>
  <w:num w:numId="1" w16cid:durableId="1564095429">
    <w:abstractNumId w:val="6"/>
  </w:num>
  <w:num w:numId="2" w16cid:durableId="565645544">
    <w:abstractNumId w:val="1"/>
  </w:num>
  <w:num w:numId="3" w16cid:durableId="2098866532">
    <w:abstractNumId w:val="5"/>
  </w:num>
  <w:num w:numId="4" w16cid:durableId="1311135547">
    <w:abstractNumId w:val="2"/>
  </w:num>
  <w:num w:numId="5" w16cid:durableId="1956255319">
    <w:abstractNumId w:val="8"/>
  </w:num>
  <w:num w:numId="6" w16cid:durableId="253635120">
    <w:abstractNumId w:val="7"/>
  </w:num>
  <w:num w:numId="7" w16cid:durableId="1383939442">
    <w:abstractNumId w:val="9"/>
  </w:num>
  <w:num w:numId="8" w16cid:durableId="922645353">
    <w:abstractNumId w:val="4"/>
  </w:num>
  <w:num w:numId="9" w16cid:durableId="196283537">
    <w:abstractNumId w:val="3"/>
  </w:num>
  <w:num w:numId="10" w16cid:durableId="110559642">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034"/>
    <w:rsid w:val="00000902"/>
    <w:rsid w:val="00003317"/>
    <w:rsid w:val="000038EC"/>
    <w:rsid w:val="00005BEE"/>
    <w:rsid w:val="0001144B"/>
    <w:rsid w:val="00012BDC"/>
    <w:rsid w:val="000255CF"/>
    <w:rsid w:val="00051641"/>
    <w:rsid w:val="000518CD"/>
    <w:rsid w:val="000753FB"/>
    <w:rsid w:val="00081834"/>
    <w:rsid w:val="00095E68"/>
    <w:rsid w:val="000A4BDC"/>
    <w:rsid w:val="000A68F6"/>
    <w:rsid w:val="000A7A7B"/>
    <w:rsid w:val="000D1F3D"/>
    <w:rsid w:val="000D462B"/>
    <w:rsid w:val="000E14FF"/>
    <w:rsid w:val="000E1ACD"/>
    <w:rsid w:val="000E2CDD"/>
    <w:rsid w:val="000E603E"/>
    <w:rsid w:val="000E6E35"/>
    <w:rsid w:val="000F1D72"/>
    <w:rsid w:val="000F570C"/>
    <w:rsid w:val="000F7550"/>
    <w:rsid w:val="000F75EB"/>
    <w:rsid w:val="001026C5"/>
    <w:rsid w:val="00105F7B"/>
    <w:rsid w:val="00107CCE"/>
    <w:rsid w:val="0011030C"/>
    <w:rsid w:val="001135EC"/>
    <w:rsid w:val="00113ABD"/>
    <w:rsid w:val="00130665"/>
    <w:rsid w:val="00135B07"/>
    <w:rsid w:val="001369A0"/>
    <w:rsid w:val="0013733A"/>
    <w:rsid w:val="00140D56"/>
    <w:rsid w:val="00144887"/>
    <w:rsid w:val="00151EE5"/>
    <w:rsid w:val="00155EB4"/>
    <w:rsid w:val="00163CDB"/>
    <w:rsid w:val="001673CB"/>
    <w:rsid w:val="00171FB6"/>
    <w:rsid w:val="00172321"/>
    <w:rsid w:val="00176C51"/>
    <w:rsid w:val="00186B7C"/>
    <w:rsid w:val="00190099"/>
    <w:rsid w:val="001A031C"/>
    <w:rsid w:val="001A2084"/>
    <w:rsid w:val="001A25CD"/>
    <w:rsid w:val="001A7276"/>
    <w:rsid w:val="001A76EA"/>
    <w:rsid w:val="001B4F38"/>
    <w:rsid w:val="001D4770"/>
    <w:rsid w:val="001D48A9"/>
    <w:rsid w:val="001D5674"/>
    <w:rsid w:val="001D6078"/>
    <w:rsid w:val="001E38AC"/>
    <w:rsid w:val="001E54D5"/>
    <w:rsid w:val="001E6D92"/>
    <w:rsid w:val="00201400"/>
    <w:rsid w:val="00232B45"/>
    <w:rsid w:val="00233CC1"/>
    <w:rsid w:val="00236052"/>
    <w:rsid w:val="00236215"/>
    <w:rsid w:val="00236A52"/>
    <w:rsid w:val="00237621"/>
    <w:rsid w:val="00240CF5"/>
    <w:rsid w:val="00243AD2"/>
    <w:rsid w:val="002527DE"/>
    <w:rsid w:val="00255055"/>
    <w:rsid w:val="00276A4D"/>
    <w:rsid w:val="00276B82"/>
    <w:rsid w:val="002776D9"/>
    <w:rsid w:val="0028214F"/>
    <w:rsid w:val="00294E1D"/>
    <w:rsid w:val="002A323A"/>
    <w:rsid w:val="002A5F96"/>
    <w:rsid w:val="002A71CB"/>
    <w:rsid w:val="002A7B89"/>
    <w:rsid w:val="002B2133"/>
    <w:rsid w:val="002B4DBB"/>
    <w:rsid w:val="002B64FD"/>
    <w:rsid w:val="002B7C8A"/>
    <w:rsid w:val="002C113B"/>
    <w:rsid w:val="002C47E4"/>
    <w:rsid w:val="002D3E92"/>
    <w:rsid w:val="002D786E"/>
    <w:rsid w:val="002E6249"/>
    <w:rsid w:val="002F1BA7"/>
    <w:rsid w:val="00311034"/>
    <w:rsid w:val="00312378"/>
    <w:rsid w:val="00322556"/>
    <w:rsid w:val="003246D3"/>
    <w:rsid w:val="00332745"/>
    <w:rsid w:val="00342FF6"/>
    <w:rsid w:val="0034534F"/>
    <w:rsid w:val="00350760"/>
    <w:rsid w:val="00350F84"/>
    <w:rsid w:val="00354741"/>
    <w:rsid w:val="003614C9"/>
    <w:rsid w:val="0036644F"/>
    <w:rsid w:val="003704CF"/>
    <w:rsid w:val="00371FA2"/>
    <w:rsid w:val="0037650B"/>
    <w:rsid w:val="003805B9"/>
    <w:rsid w:val="00380C6D"/>
    <w:rsid w:val="003A665B"/>
    <w:rsid w:val="003B1F62"/>
    <w:rsid w:val="003C047B"/>
    <w:rsid w:val="003C26C1"/>
    <w:rsid w:val="003C48DC"/>
    <w:rsid w:val="003D292A"/>
    <w:rsid w:val="003D2AFF"/>
    <w:rsid w:val="003D2E00"/>
    <w:rsid w:val="003E43DA"/>
    <w:rsid w:val="003E6955"/>
    <w:rsid w:val="003E7999"/>
    <w:rsid w:val="003F23DB"/>
    <w:rsid w:val="003F5D9D"/>
    <w:rsid w:val="004022AB"/>
    <w:rsid w:val="00410878"/>
    <w:rsid w:val="004157A1"/>
    <w:rsid w:val="004357BE"/>
    <w:rsid w:val="00440F31"/>
    <w:rsid w:val="00443FB4"/>
    <w:rsid w:val="00450D3C"/>
    <w:rsid w:val="0045391D"/>
    <w:rsid w:val="00457B65"/>
    <w:rsid w:val="004758F6"/>
    <w:rsid w:val="004810B6"/>
    <w:rsid w:val="00481CEC"/>
    <w:rsid w:val="0048235E"/>
    <w:rsid w:val="00493266"/>
    <w:rsid w:val="0049595B"/>
    <w:rsid w:val="004A7FB0"/>
    <w:rsid w:val="004B54D2"/>
    <w:rsid w:val="004B7026"/>
    <w:rsid w:val="004B7AA6"/>
    <w:rsid w:val="004C142F"/>
    <w:rsid w:val="004C6C3A"/>
    <w:rsid w:val="004D5F16"/>
    <w:rsid w:val="004D6C21"/>
    <w:rsid w:val="004E147E"/>
    <w:rsid w:val="004E4EE5"/>
    <w:rsid w:val="004F7DEF"/>
    <w:rsid w:val="00503D96"/>
    <w:rsid w:val="0051371D"/>
    <w:rsid w:val="00517A01"/>
    <w:rsid w:val="00520C09"/>
    <w:rsid w:val="00530668"/>
    <w:rsid w:val="0053099B"/>
    <w:rsid w:val="00531BF0"/>
    <w:rsid w:val="00540A1D"/>
    <w:rsid w:val="005417DA"/>
    <w:rsid w:val="00545E36"/>
    <w:rsid w:val="005514D3"/>
    <w:rsid w:val="00554B5C"/>
    <w:rsid w:val="00555B54"/>
    <w:rsid w:val="00556AF0"/>
    <w:rsid w:val="00562918"/>
    <w:rsid w:val="00563C94"/>
    <w:rsid w:val="00570768"/>
    <w:rsid w:val="00577262"/>
    <w:rsid w:val="00581BF8"/>
    <w:rsid w:val="00581DE3"/>
    <w:rsid w:val="0058508E"/>
    <w:rsid w:val="005854FE"/>
    <w:rsid w:val="005867D2"/>
    <w:rsid w:val="005C0F17"/>
    <w:rsid w:val="005C447D"/>
    <w:rsid w:val="005C7892"/>
    <w:rsid w:val="005C7FF4"/>
    <w:rsid w:val="005D0BDB"/>
    <w:rsid w:val="005D5C40"/>
    <w:rsid w:val="005E26C3"/>
    <w:rsid w:val="005E27DF"/>
    <w:rsid w:val="005F1DE6"/>
    <w:rsid w:val="005F51AA"/>
    <w:rsid w:val="00607334"/>
    <w:rsid w:val="00607E56"/>
    <w:rsid w:val="00610C22"/>
    <w:rsid w:val="0061167D"/>
    <w:rsid w:val="00614B08"/>
    <w:rsid w:val="00630E40"/>
    <w:rsid w:val="006336F9"/>
    <w:rsid w:val="00641921"/>
    <w:rsid w:val="00646124"/>
    <w:rsid w:val="00646D53"/>
    <w:rsid w:val="00662C9A"/>
    <w:rsid w:val="00664588"/>
    <w:rsid w:val="006649B1"/>
    <w:rsid w:val="00665D06"/>
    <w:rsid w:val="00670D14"/>
    <w:rsid w:val="00673B57"/>
    <w:rsid w:val="00676DB8"/>
    <w:rsid w:val="006A52EC"/>
    <w:rsid w:val="006B1A68"/>
    <w:rsid w:val="006B37F0"/>
    <w:rsid w:val="006B57E8"/>
    <w:rsid w:val="006B5B77"/>
    <w:rsid w:val="006B62FA"/>
    <w:rsid w:val="006C0E1D"/>
    <w:rsid w:val="006C13D9"/>
    <w:rsid w:val="006C2C4C"/>
    <w:rsid w:val="006C5252"/>
    <w:rsid w:val="006D340E"/>
    <w:rsid w:val="006F028B"/>
    <w:rsid w:val="006F0D64"/>
    <w:rsid w:val="006F6F8B"/>
    <w:rsid w:val="00704B37"/>
    <w:rsid w:val="00713DCB"/>
    <w:rsid w:val="00717D8A"/>
    <w:rsid w:val="00727D88"/>
    <w:rsid w:val="007434C3"/>
    <w:rsid w:val="007447A8"/>
    <w:rsid w:val="00750D23"/>
    <w:rsid w:val="00750F1F"/>
    <w:rsid w:val="00761029"/>
    <w:rsid w:val="00762714"/>
    <w:rsid w:val="00763A30"/>
    <w:rsid w:val="0076547F"/>
    <w:rsid w:val="00766BF0"/>
    <w:rsid w:val="00770A0E"/>
    <w:rsid w:val="007730B1"/>
    <w:rsid w:val="007865E6"/>
    <w:rsid w:val="007A2B3A"/>
    <w:rsid w:val="007A425F"/>
    <w:rsid w:val="007A59B7"/>
    <w:rsid w:val="007C1F06"/>
    <w:rsid w:val="007C33A2"/>
    <w:rsid w:val="007D0AD9"/>
    <w:rsid w:val="007D1921"/>
    <w:rsid w:val="007E2B28"/>
    <w:rsid w:val="00801402"/>
    <w:rsid w:val="00801A80"/>
    <w:rsid w:val="008040FA"/>
    <w:rsid w:val="00813EC9"/>
    <w:rsid w:val="008204BB"/>
    <w:rsid w:val="008258D9"/>
    <w:rsid w:val="00835520"/>
    <w:rsid w:val="00843BAD"/>
    <w:rsid w:val="00865C9D"/>
    <w:rsid w:val="00871141"/>
    <w:rsid w:val="00872E6F"/>
    <w:rsid w:val="008734C1"/>
    <w:rsid w:val="008752D2"/>
    <w:rsid w:val="00876DE4"/>
    <w:rsid w:val="008829BA"/>
    <w:rsid w:val="008868B3"/>
    <w:rsid w:val="008A1A97"/>
    <w:rsid w:val="008A20FC"/>
    <w:rsid w:val="008A4041"/>
    <w:rsid w:val="008B022F"/>
    <w:rsid w:val="008B4C6A"/>
    <w:rsid w:val="008C4AAC"/>
    <w:rsid w:val="008D50F5"/>
    <w:rsid w:val="008E5B0B"/>
    <w:rsid w:val="008F6ED9"/>
    <w:rsid w:val="00902952"/>
    <w:rsid w:val="00911226"/>
    <w:rsid w:val="00911EF1"/>
    <w:rsid w:val="00916D9A"/>
    <w:rsid w:val="00917954"/>
    <w:rsid w:val="009207AB"/>
    <w:rsid w:val="0092136D"/>
    <w:rsid w:val="00931DA8"/>
    <w:rsid w:val="0093229E"/>
    <w:rsid w:val="00932B90"/>
    <w:rsid w:val="00934AEE"/>
    <w:rsid w:val="00940866"/>
    <w:rsid w:val="00943DA8"/>
    <w:rsid w:val="009448DE"/>
    <w:rsid w:val="00946670"/>
    <w:rsid w:val="00947281"/>
    <w:rsid w:val="00955F6C"/>
    <w:rsid w:val="00963E45"/>
    <w:rsid w:val="00964D4A"/>
    <w:rsid w:val="009701A2"/>
    <w:rsid w:val="00975737"/>
    <w:rsid w:val="00977153"/>
    <w:rsid w:val="009806E2"/>
    <w:rsid w:val="00984798"/>
    <w:rsid w:val="00986694"/>
    <w:rsid w:val="00986A35"/>
    <w:rsid w:val="00994801"/>
    <w:rsid w:val="00997CBB"/>
    <w:rsid w:val="009A09ED"/>
    <w:rsid w:val="009A5C96"/>
    <w:rsid w:val="009B12D6"/>
    <w:rsid w:val="009B1F4C"/>
    <w:rsid w:val="009B6B1F"/>
    <w:rsid w:val="009C0DAA"/>
    <w:rsid w:val="009C3386"/>
    <w:rsid w:val="009C7D59"/>
    <w:rsid w:val="009D218B"/>
    <w:rsid w:val="009E4B90"/>
    <w:rsid w:val="009E686D"/>
    <w:rsid w:val="009F4EAD"/>
    <w:rsid w:val="00A05F3E"/>
    <w:rsid w:val="00A140A2"/>
    <w:rsid w:val="00A17238"/>
    <w:rsid w:val="00A22810"/>
    <w:rsid w:val="00A23410"/>
    <w:rsid w:val="00A2454F"/>
    <w:rsid w:val="00A33A6B"/>
    <w:rsid w:val="00A33D4B"/>
    <w:rsid w:val="00A350F1"/>
    <w:rsid w:val="00A43D30"/>
    <w:rsid w:val="00A61CA1"/>
    <w:rsid w:val="00A81C49"/>
    <w:rsid w:val="00A8341D"/>
    <w:rsid w:val="00A847B0"/>
    <w:rsid w:val="00A8758C"/>
    <w:rsid w:val="00AA2564"/>
    <w:rsid w:val="00AA3E0D"/>
    <w:rsid w:val="00AA7249"/>
    <w:rsid w:val="00AC1273"/>
    <w:rsid w:val="00AC1F0B"/>
    <w:rsid w:val="00AC2488"/>
    <w:rsid w:val="00AD6BC8"/>
    <w:rsid w:val="00AD7AD1"/>
    <w:rsid w:val="00AE6B02"/>
    <w:rsid w:val="00AF2B0D"/>
    <w:rsid w:val="00B00B61"/>
    <w:rsid w:val="00B063ED"/>
    <w:rsid w:val="00B06FCE"/>
    <w:rsid w:val="00B14D8F"/>
    <w:rsid w:val="00B230B0"/>
    <w:rsid w:val="00B452D4"/>
    <w:rsid w:val="00B468E6"/>
    <w:rsid w:val="00B56F13"/>
    <w:rsid w:val="00B67FDA"/>
    <w:rsid w:val="00B74782"/>
    <w:rsid w:val="00B77607"/>
    <w:rsid w:val="00B860B7"/>
    <w:rsid w:val="00B962A1"/>
    <w:rsid w:val="00B97BB4"/>
    <w:rsid w:val="00BA4913"/>
    <w:rsid w:val="00BB1115"/>
    <w:rsid w:val="00BB3C56"/>
    <w:rsid w:val="00BB4C56"/>
    <w:rsid w:val="00BE6336"/>
    <w:rsid w:val="00BE75D3"/>
    <w:rsid w:val="00BF0FC8"/>
    <w:rsid w:val="00BF4E9F"/>
    <w:rsid w:val="00BF5E4B"/>
    <w:rsid w:val="00C12F79"/>
    <w:rsid w:val="00C13B57"/>
    <w:rsid w:val="00C20FEE"/>
    <w:rsid w:val="00C215A2"/>
    <w:rsid w:val="00C24CA2"/>
    <w:rsid w:val="00C25B19"/>
    <w:rsid w:val="00C344B7"/>
    <w:rsid w:val="00C53981"/>
    <w:rsid w:val="00C6077F"/>
    <w:rsid w:val="00C72AEB"/>
    <w:rsid w:val="00C84EFC"/>
    <w:rsid w:val="00C861CE"/>
    <w:rsid w:val="00C93756"/>
    <w:rsid w:val="00CA4A10"/>
    <w:rsid w:val="00CB2BBB"/>
    <w:rsid w:val="00CB574B"/>
    <w:rsid w:val="00CC0A9A"/>
    <w:rsid w:val="00CC7012"/>
    <w:rsid w:val="00CD4503"/>
    <w:rsid w:val="00CE32A3"/>
    <w:rsid w:val="00CE5B96"/>
    <w:rsid w:val="00CF6866"/>
    <w:rsid w:val="00D02052"/>
    <w:rsid w:val="00D163FC"/>
    <w:rsid w:val="00D1699C"/>
    <w:rsid w:val="00D23772"/>
    <w:rsid w:val="00D32B21"/>
    <w:rsid w:val="00D33D0B"/>
    <w:rsid w:val="00D36815"/>
    <w:rsid w:val="00D40099"/>
    <w:rsid w:val="00D41221"/>
    <w:rsid w:val="00D4490E"/>
    <w:rsid w:val="00D45973"/>
    <w:rsid w:val="00D53D08"/>
    <w:rsid w:val="00D61065"/>
    <w:rsid w:val="00D61C53"/>
    <w:rsid w:val="00D63B3A"/>
    <w:rsid w:val="00D6588A"/>
    <w:rsid w:val="00D65BEB"/>
    <w:rsid w:val="00D70681"/>
    <w:rsid w:val="00D7773E"/>
    <w:rsid w:val="00D77AE7"/>
    <w:rsid w:val="00D95EF1"/>
    <w:rsid w:val="00D97590"/>
    <w:rsid w:val="00DA0B3B"/>
    <w:rsid w:val="00DA2D3A"/>
    <w:rsid w:val="00DA6741"/>
    <w:rsid w:val="00DB436D"/>
    <w:rsid w:val="00DC2946"/>
    <w:rsid w:val="00DC386B"/>
    <w:rsid w:val="00DD1AC7"/>
    <w:rsid w:val="00DD7204"/>
    <w:rsid w:val="00DE6222"/>
    <w:rsid w:val="00DE6B4D"/>
    <w:rsid w:val="00DF1F99"/>
    <w:rsid w:val="00E02D4E"/>
    <w:rsid w:val="00E051A4"/>
    <w:rsid w:val="00E053BC"/>
    <w:rsid w:val="00E059B3"/>
    <w:rsid w:val="00E1021A"/>
    <w:rsid w:val="00E115E4"/>
    <w:rsid w:val="00E17497"/>
    <w:rsid w:val="00E206DC"/>
    <w:rsid w:val="00E234FF"/>
    <w:rsid w:val="00E255C6"/>
    <w:rsid w:val="00E268C6"/>
    <w:rsid w:val="00E3310B"/>
    <w:rsid w:val="00E34AF4"/>
    <w:rsid w:val="00E366CA"/>
    <w:rsid w:val="00E43B51"/>
    <w:rsid w:val="00E43D4B"/>
    <w:rsid w:val="00E53325"/>
    <w:rsid w:val="00E537E3"/>
    <w:rsid w:val="00E55FCA"/>
    <w:rsid w:val="00E606D0"/>
    <w:rsid w:val="00E718F2"/>
    <w:rsid w:val="00E74131"/>
    <w:rsid w:val="00E759B2"/>
    <w:rsid w:val="00E75FBE"/>
    <w:rsid w:val="00E76266"/>
    <w:rsid w:val="00E765ED"/>
    <w:rsid w:val="00E83E58"/>
    <w:rsid w:val="00E84A38"/>
    <w:rsid w:val="00E84F4D"/>
    <w:rsid w:val="00E94715"/>
    <w:rsid w:val="00EA7524"/>
    <w:rsid w:val="00EA7E64"/>
    <w:rsid w:val="00EE746F"/>
    <w:rsid w:val="00EF6D0A"/>
    <w:rsid w:val="00F03755"/>
    <w:rsid w:val="00F07D16"/>
    <w:rsid w:val="00F11698"/>
    <w:rsid w:val="00F16E80"/>
    <w:rsid w:val="00F21FA4"/>
    <w:rsid w:val="00F22353"/>
    <w:rsid w:val="00F23EF5"/>
    <w:rsid w:val="00F43203"/>
    <w:rsid w:val="00F43F16"/>
    <w:rsid w:val="00F44BB8"/>
    <w:rsid w:val="00F556AE"/>
    <w:rsid w:val="00F572D3"/>
    <w:rsid w:val="00F6102E"/>
    <w:rsid w:val="00F61486"/>
    <w:rsid w:val="00F6412F"/>
    <w:rsid w:val="00F67B6B"/>
    <w:rsid w:val="00F80B1A"/>
    <w:rsid w:val="00F81CB2"/>
    <w:rsid w:val="00F856C7"/>
    <w:rsid w:val="00F86090"/>
    <w:rsid w:val="00F97946"/>
    <w:rsid w:val="00FA1D04"/>
    <w:rsid w:val="00FA2F8C"/>
    <w:rsid w:val="00FA4D61"/>
    <w:rsid w:val="00FB0FDB"/>
    <w:rsid w:val="00FB3AF9"/>
    <w:rsid w:val="00FC6194"/>
    <w:rsid w:val="00FD43D8"/>
    <w:rsid w:val="00FE00F4"/>
    <w:rsid w:val="00FE58B7"/>
    <w:rsid w:val="00FE712E"/>
    <w:rsid w:val="00FF50E6"/>
    <w:rsid w:val="00FF5F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328D1AF6"/>
  <w15:chartTrackingRefBased/>
  <w15:docId w15:val="{4A1D8B89-D88A-40D2-B596-E14868CE1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FA2"/>
    <w:pPr>
      <w:spacing w:after="0" w:line="240" w:lineRule="auto"/>
    </w:pPr>
    <w:rPr>
      <w:rFonts w:ascii="Arial" w:eastAsia="SimSun" w:hAnsi="Arial" w:cs="Times New Roman"/>
      <w:sz w:val="24"/>
    </w:rPr>
  </w:style>
  <w:style w:type="paragraph" w:styleId="Heading1">
    <w:name w:val="heading 1"/>
    <w:basedOn w:val="Normal"/>
    <w:next w:val="Normal"/>
    <w:link w:val="Heading1Char"/>
    <w:uiPriority w:val="9"/>
    <w:qFormat/>
    <w:rsid w:val="00371FA2"/>
    <w:pPr>
      <w:keepNext/>
      <w:keepLines/>
      <w:numPr>
        <w:numId w:val="10"/>
      </w:numPr>
      <w:tabs>
        <w:tab w:val="left" w:pos="720"/>
      </w:tabs>
      <w:spacing w:before="12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371FA2"/>
    <w:pPr>
      <w:keepNext/>
      <w:keepLines/>
      <w:numPr>
        <w:ilvl w:val="1"/>
        <w:numId w:val="10"/>
      </w:numPr>
      <w:outlineLvl w:val="1"/>
    </w:pPr>
    <w:rPr>
      <w:rFonts w:eastAsiaTheme="majorEastAsia" w:cstheme="majorBidi"/>
      <w:b/>
      <w:i/>
      <w:szCs w:val="26"/>
    </w:rPr>
  </w:style>
  <w:style w:type="paragraph" w:styleId="Heading3">
    <w:name w:val="heading 3"/>
    <w:basedOn w:val="Normal"/>
    <w:next w:val="Normal"/>
    <w:link w:val="Heading3Char"/>
    <w:qFormat/>
    <w:rsid w:val="00911226"/>
    <w:pPr>
      <w:keepNext/>
      <w:numPr>
        <w:ilvl w:val="2"/>
        <w:numId w:val="10"/>
      </w:numPr>
      <w:tabs>
        <w:tab w:val="left" w:pos="-1415"/>
        <w:tab w:val="left" w:pos="-708"/>
        <w:tab w:val="left" w:pos="0"/>
        <w:tab w:val="left" w:pos="708"/>
        <w:tab w:val="left" w:pos="964"/>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2"/>
    </w:pPr>
    <w:rPr>
      <w:rFonts w:eastAsia="Times New Roman"/>
      <w:b/>
      <w:szCs w:val="20"/>
      <w:lang w:val="x-none" w:eastAsia="fr-FR"/>
    </w:rPr>
  </w:style>
  <w:style w:type="paragraph" w:styleId="Heading4">
    <w:name w:val="heading 4"/>
    <w:basedOn w:val="Normal"/>
    <w:next w:val="Normal"/>
    <w:link w:val="Heading4Char"/>
    <w:uiPriority w:val="9"/>
    <w:semiHidden/>
    <w:unhideWhenUsed/>
    <w:qFormat/>
    <w:rsid w:val="003F23DB"/>
    <w:pPr>
      <w:keepNext/>
      <w:keepLines/>
      <w:numPr>
        <w:ilvl w:val="3"/>
        <w:numId w:val="10"/>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734C1"/>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F23DB"/>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F23DB"/>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F23DB"/>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F23DB"/>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11226"/>
    <w:rPr>
      <w:rFonts w:ascii="Arial" w:eastAsia="Times New Roman" w:hAnsi="Arial" w:cs="Times New Roman"/>
      <w:b/>
      <w:sz w:val="24"/>
      <w:szCs w:val="20"/>
      <w:lang w:val="x-none" w:eastAsia="fr-FR"/>
    </w:rPr>
  </w:style>
  <w:style w:type="character" w:styleId="Hyperlink">
    <w:name w:val="Hyperlink"/>
    <w:uiPriority w:val="99"/>
    <w:unhideWhenUsed/>
    <w:rsid w:val="00311034"/>
    <w:rPr>
      <w:color w:val="0000FF"/>
      <w:u w:val="single"/>
    </w:rPr>
  </w:style>
  <w:style w:type="paragraph" w:styleId="Title">
    <w:name w:val="Title"/>
    <w:basedOn w:val="Normal"/>
    <w:link w:val="TitleChar"/>
    <w:qFormat/>
    <w:rsid w:val="00311034"/>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pPr>
    <w:rPr>
      <w:rFonts w:eastAsia="Times New Roman"/>
      <w:b/>
      <w:color w:val="000000"/>
      <w:kern w:val="4"/>
      <w:szCs w:val="20"/>
      <w:lang w:val="x-none"/>
    </w:rPr>
  </w:style>
  <w:style w:type="character" w:customStyle="1" w:styleId="TitleChar">
    <w:name w:val="Title Char"/>
    <w:basedOn w:val="DefaultParagraphFont"/>
    <w:link w:val="Title"/>
    <w:rsid w:val="00311034"/>
    <w:rPr>
      <w:rFonts w:ascii="Arial" w:eastAsia="Times New Roman" w:hAnsi="Arial" w:cs="Times New Roman"/>
      <w:b/>
      <w:color w:val="000000"/>
      <w:kern w:val="4"/>
      <w:sz w:val="24"/>
      <w:szCs w:val="20"/>
      <w:lang w:val="x-none"/>
    </w:rPr>
  </w:style>
  <w:style w:type="paragraph" w:styleId="Header">
    <w:name w:val="header"/>
    <w:basedOn w:val="Normal"/>
    <w:link w:val="HeaderChar"/>
    <w:uiPriority w:val="99"/>
    <w:unhideWhenUsed/>
    <w:rsid w:val="00311034"/>
    <w:pPr>
      <w:tabs>
        <w:tab w:val="center" w:pos="4513"/>
        <w:tab w:val="right" w:pos="9026"/>
      </w:tabs>
    </w:pPr>
  </w:style>
  <w:style w:type="character" w:customStyle="1" w:styleId="HeaderChar">
    <w:name w:val="Header Char"/>
    <w:basedOn w:val="DefaultParagraphFont"/>
    <w:link w:val="Header"/>
    <w:uiPriority w:val="99"/>
    <w:rsid w:val="00311034"/>
    <w:rPr>
      <w:rFonts w:ascii="Calibri" w:eastAsia="SimSun" w:hAnsi="Calibri" w:cs="Times New Roman"/>
    </w:rPr>
  </w:style>
  <w:style w:type="paragraph" w:styleId="Footer">
    <w:name w:val="footer"/>
    <w:basedOn w:val="Normal"/>
    <w:link w:val="FooterChar"/>
    <w:uiPriority w:val="99"/>
    <w:unhideWhenUsed/>
    <w:rsid w:val="00311034"/>
    <w:pPr>
      <w:tabs>
        <w:tab w:val="center" w:pos="4513"/>
        <w:tab w:val="right" w:pos="9026"/>
      </w:tabs>
    </w:pPr>
  </w:style>
  <w:style w:type="character" w:customStyle="1" w:styleId="FooterChar">
    <w:name w:val="Footer Char"/>
    <w:basedOn w:val="DefaultParagraphFont"/>
    <w:link w:val="Footer"/>
    <w:uiPriority w:val="99"/>
    <w:rsid w:val="00311034"/>
    <w:rPr>
      <w:rFonts w:ascii="Calibri" w:eastAsia="SimSun" w:hAnsi="Calibri" w:cs="Times New Roman"/>
    </w:rPr>
  </w:style>
  <w:style w:type="paragraph" w:styleId="ListParagraph">
    <w:name w:val="List Paragraph"/>
    <w:basedOn w:val="Normal"/>
    <w:uiPriority w:val="34"/>
    <w:qFormat/>
    <w:rsid w:val="00AA2564"/>
    <w:pPr>
      <w:ind w:left="720"/>
      <w:contextualSpacing/>
    </w:pPr>
  </w:style>
  <w:style w:type="paragraph" w:styleId="BodyTextIndent3">
    <w:name w:val="Body Text Indent 3"/>
    <w:basedOn w:val="Normal"/>
    <w:link w:val="BodyTextIndent3Char"/>
    <w:uiPriority w:val="99"/>
    <w:unhideWhenUsed/>
    <w:rsid w:val="0051371D"/>
    <w:pPr>
      <w:spacing w:after="120"/>
      <w:ind w:left="283"/>
    </w:pPr>
    <w:rPr>
      <w:sz w:val="16"/>
      <w:szCs w:val="16"/>
      <w:lang w:val="x-none"/>
    </w:rPr>
  </w:style>
  <w:style w:type="character" w:customStyle="1" w:styleId="BodyTextIndent3Char">
    <w:name w:val="Body Text Indent 3 Char"/>
    <w:basedOn w:val="DefaultParagraphFont"/>
    <w:link w:val="BodyTextIndent3"/>
    <w:uiPriority w:val="99"/>
    <w:rsid w:val="0051371D"/>
    <w:rPr>
      <w:rFonts w:ascii="Calibri" w:eastAsia="SimSun" w:hAnsi="Calibri" w:cs="Times New Roman"/>
      <w:sz w:val="16"/>
      <w:szCs w:val="16"/>
      <w:lang w:val="x-none"/>
    </w:rPr>
  </w:style>
  <w:style w:type="character" w:styleId="FollowedHyperlink">
    <w:name w:val="FollowedHyperlink"/>
    <w:basedOn w:val="DefaultParagraphFont"/>
    <w:uiPriority w:val="99"/>
    <w:semiHidden/>
    <w:unhideWhenUsed/>
    <w:rsid w:val="00E234FF"/>
    <w:rPr>
      <w:color w:val="954F72" w:themeColor="followedHyperlink"/>
      <w:u w:val="single"/>
    </w:rPr>
  </w:style>
  <w:style w:type="character" w:customStyle="1" w:styleId="Heading5Char">
    <w:name w:val="Heading 5 Char"/>
    <w:basedOn w:val="DefaultParagraphFont"/>
    <w:link w:val="Heading5"/>
    <w:uiPriority w:val="9"/>
    <w:semiHidden/>
    <w:rsid w:val="008734C1"/>
    <w:rPr>
      <w:rFonts w:asciiTheme="majorHAnsi" w:eastAsiaTheme="majorEastAsia" w:hAnsiTheme="majorHAnsi" w:cstheme="majorBidi"/>
      <w:color w:val="2E74B5" w:themeColor="accent1" w:themeShade="BF"/>
    </w:rPr>
  </w:style>
  <w:style w:type="character" w:customStyle="1" w:styleId="UnresolvedMention1">
    <w:name w:val="Unresolved Mention1"/>
    <w:basedOn w:val="DefaultParagraphFont"/>
    <w:uiPriority w:val="99"/>
    <w:semiHidden/>
    <w:unhideWhenUsed/>
    <w:rsid w:val="00140D56"/>
    <w:rPr>
      <w:color w:val="605E5C"/>
      <w:shd w:val="clear" w:color="auto" w:fill="E1DFDD"/>
    </w:rPr>
  </w:style>
  <w:style w:type="paragraph" w:styleId="BalloonText">
    <w:name w:val="Balloon Text"/>
    <w:basedOn w:val="Normal"/>
    <w:link w:val="BalloonTextChar"/>
    <w:uiPriority w:val="99"/>
    <w:semiHidden/>
    <w:unhideWhenUsed/>
    <w:rsid w:val="009448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8DE"/>
    <w:rPr>
      <w:rFonts w:ascii="Segoe UI" w:eastAsia="SimSun" w:hAnsi="Segoe UI" w:cs="Segoe UI"/>
      <w:sz w:val="18"/>
      <w:szCs w:val="18"/>
    </w:rPr>
  </w:style>
  <w:style w:type="character" w:customStyle="1" w:styleId="UnresolvedMention2">
    <w:name w:val="Unresolved Mention2"/>
    <w:basedOn w:val="DefaultParagraphFont"/>
    <w:uiPriority w:val="99"/>
    <w:semiHidden/>
    <w:unhideWhenUsed/>
    <w:rsid w:val="00DC386B"/>
    <w:rPr>
      <w:color w:val="605E5C"/>
      <w:shd w:val="clear" w:color="auto" w:fill="E1DFDD"/>
    </w:rPr>
  </w:style>
  <w:style w:type="character" w:customStyle="1" w:styleId="UnresolvedMention3">
    <w:name w:val="Unresolved Mention3"/>
    <w:basedOn w:val="DefaultParagraphFont"/>
    <w:uiPriority w:val="99"/>
    <w:semiHidden/>
    <w:unhideWhenUsed/>
    <w:rsid w:val="00410878"/>
    <w:rPr>
      <w:color w:val="605E5C"/>
      <w:shd w:val="clear" w:color="auto" w:fill="E1DFDD"/>
    </w:rPr>
  </w:style>
  <w:style w:type="paragraph" w:styleId="CommentText">
    <w:name w:val="annotation text"/>
    <w:basedOn w:val="Normal"/>
    <w:link w:val="CommentTextChar"/>
    <w:uiPriority w:val="99"/>
    <w:unhideWhenUsed/>
    <w:rsid w:val="00D02052"/>
    <w:rPr>
      <w:sz w:val="20"/>
      <w:szCs w:val="20"/>
    </w:rPr>
  </w:style>
  <w:style w:type="character" w:customStyle="1" w:styleId="CommentTextChar">
    <w:name w:val="Comment Text Char"/>
    <w:basedOn w:val="DefaultParagraphFont"/>
    <w:link w:val="CommentText"/>
    <w:uiPriority w:val="99"/>
    <w:rsid w:val="00D02052"/>
    <w:rPr>
      <w:rFonts w:ascii="Calibri" w:eastAsia="SimSun" w:hAnsi="Calibri" w:cs="Times New Roman"/>
      <w:sz w:val="20"/>
      <w:szCs w:val="20"/>
    </w:rPr>
  </w:style>
  <w:style w:type="character" w:customStyle="1" w:styleId="UnresolvedMention4">
    <w:name w:val="Unresolved Mention4"/>
    <w:basedOn w:val="DefaultParagraphFont"/>
    <w:uiPriority w:val="99"/>
    <w:semiHidden/>
    <w:unhideWhenUsed/>
    <w:rsid w:val="001D48A9"/>
    <w:rPr>
      <w:color w:val="605E5C"/>
      <w:shd w:val="clear" w:color="auto" w:fill="E1DFDD"/>
    </w:rPr>
  </w:style>
  <w:style w:type="character" w:styleId="UnresolvedMention">
    <w:name w:val="Unresolved Mention"/>
    <w:basedOn w:val="DefaultParagraphFont"/>
    <w:uiPriority w:val="99"/>
    <w:semiHidden/>
    <w:unhideWhenUsed/>
    <w:rsid w:val="000A68F6"/>
    <w:rPr>
      <w:color w:val="605E5C"/>
      <w:shd w:val="clear" w:color="auto" w:fill="E1DFDD"/>
    </w:rPr>
  </w:style>
  <w:style w:type="paragraph" w:styleId="NormalWeb">
    <w:name w:val="Normal (Web)"/>
    <w:basedOn w:val="Normal"/>
    <w:uiPriority w:val="99"/>
    <w:semiHidden/>
    <w:unhideWhenUsed/>
    <w:rsid w:val="000E6E35"/>
    <w:pPr>
      <w:spacing w:before="100" w:beforeAutospacing="1" w:after="100" w:afterAutospacing="1"/>
    </w:pPr>
    <w:rPr>
      <w:rFonts w:ascii="Times New Roman" w:eastAsia="Times New Roman" w:hAnsi="Times New Roman"/>
      <w:szCs w:val="24"/>
      <w:lang w:eastAsia="en-AU"/>
    </w:rPr>
  </w:style>
  <w:style w:type="character" w:styleId="CommentReference">
    <w:name w:val="annotation reference"/>
    <w:basedOn w:val="DefaultParagraphFont"/>
    <w:uiPriority w:val="99"/>
    <w:semiHidden/>
    <w:unhideWhenUsed/>
    <w:rsid w:val="008040FA"/>
    <w:rPr>
      <w:sz w:val="16"/>
      <w:szCs w:val="16"/>
    </w:rPr>
  </w:style>
  <w:style w:type="paragraph" w:styleId="CommentSubject">
    <w:name w:val="annotation subject"/>
    <w:basedOn w:val="CommentText"/>
    <w:next w:val="CommentText"/>
    <w:link w:val="CommentSubjectChar"/>
    <w:uiPriority w:val="99"/>
    <w:semiHidden/>
    <w:unhideWhenUsed/>
    <w:rsid w:val="008040FA"/>
    <w:rPr>
      <w:b/>
      <w:bCs/>
    </w:rPr>
  </w:style>
  <w:style w:type="character" w:customStyle="1" w:styleId="CommentSubjectChar">
    <w:name w:val="Comment Subject Char"/>
    <w:basedOn w:val="CommentTextChar"/>
    <w:link w:val="CommentSubject"/>
    <w:uiPriority w:val="99"/>
    <w:semiHidden/>
    <w:rsid w:val="008040FA"/>
    <w:rPr>
      <w:rFonts w:ascii="Calibri" w:eastAsia="SimSun" w:hAnsi="Calibri" w:cs="Times New Roman"/>
      <w:b/>
      <w:bCs/>
      <w:sz w:val="20"/>
      <w:szCs w:val="20"/>
    </w:rPr>
  </w:style>
  <w:style w:type="paragraph" w:styleId="NoSpacing">
    <w:name w:val="No Spacing"/>
    <w:uiPriority w:val="1"/>
    <w:qFormat/>
    <w:rsid w:val="00750D23"/>
    <w:pPr>
      <w:spacing w:after="0" w:line="240" w:lineRule="auto"/>
    </w:pPr>
    <w:rPr>
      <w:rFonts w:ascii="Arial" w:eastAsia="SimSun" w:hAnsi="Arial" w:cs="Times New Roman"/>
    </w:rPr>
  </w:style>
  <w:style w:type="character" w:customStyle="1" w:styleId="Heading1Char">
    <w:name w:val="Heading 1 Char"/>
    <w:basedOn w:val="DefaultParagraphFont"/>
    <w:link w:val="Heading1"/>
    <w:uiPriority w:val="9"/>
    <w:rsid w:val="00371FA2"/>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371FA2"/>
    <w:rPr>
      <w:rFonts w:ascii="Arial" w:eastAsiaTheme="majorEastAsia" w:hAnsi="Arial" w:cstheme="majorBidi"/>
      <w:b/>
      <w:i/>
      <w:sz w:val="24"/>
      <w:szCs w:val="26"/>
    </w:rPr>
  </w:style>
  <w:style w:type="paragraph" w:customStyle="1" w:styleId="Formatvorlage1">
    <w:name w:val="Formatvorlage1"/>
    <w:basedOn w:val="Heading3"/>
    <w:link w:val="Formatvorlage1Zchn"/>
    <w:qFormat/>
    <w:rsid w:val="00902952"/>
    <w:rPr>
      <w:rFonts w:eastAsia="SimSun"/>
      <w:szCs w:val="22"/>
      <w:lang w:val="en-GB"/>
    </w:rPr>
  </w:style>
  <w:style w:type="character" w:customStyle="1" w:styleId="Formatvorlage1Zchn">
    <w:name w:val="Formatvorlage1 Zchn"/>
    <w:basedOn w:val="Heading3Char"/>
    <w:link w:val="Formatvorlage1"/>
    <w:rsid w:val="00902952"/>
    <w:rPr>
      <w:rFonts w:ascii="Arial" w:eastAsia="SimSun" w:hAnsi="Arial" w:cs="Times New Roman"/>
      <w:b/>
      <w:sz w:val="24"/>
      <w:szCs w:val="20"/>
      <w:lang w:val="en-GB" w:eastAsia="fr-FR"/>
    </w:rPr>
  </w:style>
  <w:style w:type="character" w:customStyle="1" w:styleId="Heading4Char">
    <w:name w:val="Heading 4 Char"/>
    <w:basedOn w:val="DefaultParagraphFont"/>
    <w:link w:val="Heading4"/>
    <w:uiPriority w:val="9"/>
    <w:semiHidden/>
    <w:rsid w:val="003F23DB"/>
    <w:rPr>
      <w:rFonts w:asciiTheme="majorHAnsi" w:eastAsiaTheme="majorEastAsia" w:hAnsiTheme="majorHAnsi" w:cstheme="majorBidi"/>
      <w:i/>
      <w:iCs/>
      <w:color w:val="2E74B5" w:themeColor="accent1" w:themeShade="BF"/>
      <w:sz w:val="24"/>
    </w:rPr>
  </w:style>
  <w:style w:type="character" w:customStyle="1" w:styleId="Heading6Char">
    <w:name w:val="Heading 6 Char"/>
    <w:basedOn w:val="DefaultParagraphFont"/>
    <w:link w:val="Heading6"/>
    <w:uiPriority w:val="9"/>
    <w:semiHidden/>
    <w:rsid w:val="003F23DB"/>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3F23DB"/>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3F23D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F23DB"/>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6810">
      <w:bodyDiv w:val="1"/>
      <w:marLeft w:val="0"/>
      <w:marRight w:val="0"/>
      <w:marTop w:val="0"/>
      <w:marBottom w:val="0"/>
      <w:divBdr>
        <w:top w:val="none" w:sz="0" w:space="0" w:color="auto"/>
        <w:left w:val="none" w:sz="0" w:space="0" w:color="auto"/>
        <w:bottom w:val="none" w:sz="0" w:space="0" w:color="auto"/>
        <w:right w:val="none" w:sz="0" w:space="0" w:color="auto"/>
      </w:divBdr>
    </w:div>
    <w:div w:id="88041805">
      <w:bodyDiv w:val="1"/>
      <w:marLeft w:val="0"/>
      <w:marRight w:val="0"/>
      <w:marTop w:val="0"/>
      <w:marBottom w:val="0"/>
      <w:divBdr>
        <w:top w:val="none" w:sz="0" w:space="0" w:color="auto"/>
        <w:left w:val="none" w:sz="0" w:space="0" w:color="auto"/>
        <w:bottom w:val="none" w:sz="0" w:space="0" w:color="auto"/>
        <w:right w:val="none" w:sz="0" w:space="0" w:color="auto"/>
      </w:divBdr>
    </w:div>
    <w:div w:id="318467292">
      <w:bodyDiv w:val="1"/>
      <w:marLeft w:val="0"/>
      <w:marRight w:val="0"/>
      <w:marTop w:val="0"/>
      <w:marBottom w:val="0"/>
      <w:divBdr>
        <w:top w:val="none" w:sz="0" w:space="0" w:color="auto"/>
        <w:left w:val="none" w:sz="0" w:space="0" w:color="auto"/>
        <w:bottom w:val="none" w:sz="0" w:space="0" w:color="auto"/>
        <w:right w:val="none" w:sz="0" w:space="0" w:color="auto"/>
      </w:divBdr>
    </w:div>
    <w:div w:id="558903235">
      <w:bodyDiv w:val="1"/>
      <w:marLeft w:val="0"/>
      <w:marRight w:val="0"/>
      <w:marTop w:val="0"/>
      <w:marBottom w:val="0"/>
      <w:divBdr>
        <w:top w:val="none" w:sz="0" w:space="0" w:color="auto"/>
        <w:left w:val="none" w:sz="0" w:space="0" w:color="auto"/>
        <w:bottom w:val="none" w:sz="0" w:space="0" w:color="auto"/>
        <w:right w:val="none" w:sz="0" w:space="0" w:color="auto"/>
      </w:divBdr>
    </w:div>
    <w:div w:id="623928735">
      <w:bodyDiv w:val="1"/>
      <w:marLeft w:val="0"/>
      <w:marRight w:val="0"/>
      <w:marTop w:val="0"/>
      <w:marBottom w:val="0"/>
      <w:divBdr>
        <w:top w:val="none" w:sz="0" w:space="0" w:color="auto"/>
        <w:left w:val="none" w:sz="0" w:space="0" w:color="auto"/>
        <w:bottom w:val="none" w:sz="0" w:space="0" w:color="auto"/>
        <w:right w:val="none" w:sz="0" w:space="0" w:color="auto"/>
      </w:divBdr>
      <w:divsChild>
        <w:div w:id="1771003548">
          <w:marLeft w:val="0"/>
          <w:marRight w:val="0"/>
          <w:marTop w:val="0"/>
          <w:marBottom w:val="0"/>
          <w:divBdr>
            <w:top w:val="none" w:sz="0" w:space="0" w:color="auto"/>
            <w:left w:val="none" w:sz="0" w:space="0" w:color="auto"/>
            <w:bottom w:val="none" w:sz="0" w:space="0" w:color="auto"/>
            <w:right w:val="none" w:sz="0" w:space="0" w:color="auto"/>
          </w:divBdr>
          <w:divsChild>
            <w:div w:id="665326606">
              <w:marLeft w:val="0"/>
              <w:marRight w:val="0"/>
              <w:marTop w:val="0"/>
              <w:marBottom w:val="0"/>
              <w:divBdr>
                <w:top w:val="none" w:sz="0" w:space="0" w:color="auto"/>
                <w:left w:val="none" w:sz="0" w:space="0" w:color="auto"/>
                <w:bottom w:val="none" w:sz="0" w:space="0" w:color="auto"/>
                <w:right w:val="none" w:sz="0" w:space="0" w:color="auto"/>
              </w:divBdr>
              <w:divsChild>
                <w:div w:id="1637683292">
                  <w:marLeft w:val="0"/>
                  <w:marRight w:val="0"/>
                  <w:marTop w:val="0"/>
                  <w:marBottom w:val="0"/>
                  <w:divBdr>
                    <w:top w:val="none" w:sz="0" w:space="0" w:color="auto"/>
                    <w:left w:val="none" w:sz="0" w:space="0" w:color="auto"/>
                    <w:bottom w:val="none" w:sz="0" w:space="0" w:color="auto"/>
                    <w:right w:val="none" w:sz="0" w:space="0" w:color="auto"/>
                  </w:divBdr>
                  <w:divsChild>
                    <w:div w:id="115563385">
                      <w:marLeft w:val="-225"/>
                      <w:marRight w:val="-225"/>
                      <w:marTop w:val="0"/>
                      <w:marBottom w:val="0"/>
                      <w:divBdr>
                        <w:top w:val="none" w:sz="0" w:space="0" w:color="auto"/>
                        <w:left w:val="none" w:sz="0" w:space="0" w:color="auto"/>
                        <w:bottom w:val="none" w:sz="0" w:space="0" w:color="auto"/>
                        <w:right w:val="none" w:sz="0" w:space="0" w:color="auto"/>
                      </w:divBdr>
                      <w:divsChild>
                        <w:div w:id="1787499825">
                          <w:marLeft w:val="0"/>
                          <w:marRight w:val="0"/>
                          <w:marTop w:val="0"/>
                          <w:marBottom w:val="0"/>
                          <w:divBdr>
                            <w:top w:val="none" w:sz="0" w:space="0" w:color="auto"/>
                            <w:left w:val="none" w:sz="0" w:space="0" w:color="auto"/>
                            <w:bottom w:val="none" w:sz="0" w:space="0" w:color="auto"/>
                            <w:right w:val="none" w:sz="0" w:space="0" w:color="auto"/>
                          </w:divBdr>
                          <w:divsChild>
                            <w:div w:id="159778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361925">
      <w:bodyDiv w:val="1"/>
      <w:marLeft w:val="0"/>
      <w:marRight w:val="0"/>
      <w:marTop w:val="0"/>
      <w:marBottom w:val="0"/>
      <w:divBdr>
        <w:top w:val="none" w:sz="0" w:space="0" w:color="auto"/>
        <w:left w:val="none" w:sz="0" w:space="0" w:color="auto"/>
        <w:bottom w:val="none" w:sz="0" w:space="0" w:color="auto"/>
        <w:right w:val="none" w:sz="0" w:space="0" w:color="auto"/>
      </w:divBdr>
    </w:div>
    <w:div w:id="954211645">
      <w:bodyDiv w:val="1"/>
      <w:marLeft w:val="0"/>
      <w:marRight w:val="0"/>
      <w:marTop w:val="0"/>
      <w:marBottom w:val="0"/>
      <w:divBdr>
        <w:top w:val="none" w:sz="0" w:space="0" w:color="auto"/>
        <w:left w:val="none" w:sz="0" w:space="0" w:color="auto"/>
        <w:bottom w:val="none" w:sz="0" w:space="0" w:color="auto"/>
        <w:right w:val="none" w:sz="0" w:space="0" w:color="auto"/>
      </w:divBdr>
      <w:divsChild>
        <w:div w:id="1804618952">
          <w:marLeft w:val="0"/>
          <w:marRight w:val="0"/>
          <w:marTop w:val="0"/>
          <w:marBottom w:val="0"/>
          <w:divBdr>
            <w:top w:val="none" w:sz="0" w:space="0" w:color="auto"/>
            <w:left w:val="none" w:sz="0" w:space="0" w:color="auto"/>
            <w:bottom w:val="none" w:sz="0" w:space="0" w:color="auto"/>
            <w:right w:val="none" w:sz="0" w:space="0" w:color="auto"/>
          </w:divBdr>
          <w:divsChild>
            <w:div w:id="1972246355">
              <w:marLeft w:val="0"/>
              <w:marRight w:val="0"/>
              <w:marTop w:val="0"/>
              <w:marBottom w:val="0"/>
              <w:divBdr>
                <w:top w:val="none" w:sz="0" w:space="0" w:color="auto"/>
                <w:left w:val="none" w:sz="0" w:space="0" w:color="auto"/>
                <w:bottom w:val="none" w:sz="0" w:space="0" w:color="auto"/>
                <w:right w:val="none" w:sz="0" w:space="0" w:color="auto"/>
              </w:divBdr>
              <w:divsChild>
                <w:div w:id="265695025">
                  <w:marLeft w:val="0"/>
                  <w:marRight w:val="0"/>
                  <w:marTop w:val="0"/>
                  <w:marBottom w:val="0"/>
                  <w:divBdr>
                    <w:top w:val="none" w:sz="0" w:space="0" w:color="auto"/>
                    <w:left w:val="none" w:sz="0" w:space="0" w:color="auto"/>
                    <w:bottom w:val="none" w:sz="0" w:space="0" w:color="auto"/>
                    <w:right w:val="none" w:sz="0" w:space="0" w:color="auto"/>
                  </w:divBdr>
                  <w:divsChild>
                    <w:div w:id="876702124">
                      <w:marLeft w:val="-225"/>
                      <w:marRight w:val="-225"/>
                      <w:marTop w:val="0"/>
                      <w:marBottom w:val="0"/>
                      <w:divBdr>
                        <w:top w:val="none" w:sz="0" w:space="0" w:color="auto"/>
                        <w:left w:val="none" w:sz="0" w:space="0" w:color="auto"/>
                        <w:bottom w:val="none" w:sz="0" w:space="0" w:color="auto"/>
                        <w:right w:val="none" w:sz="0" w:space="0" w:color="auto"/>
                      </w:divBdr>
                      <w:divsChild>
                        <w:div w:id="2069110664">
                          <w:marLeft w:val="0"/>
                          <w:marRight w:val="0"/>
                          <w:marTop w:val="0"/>
                          <w:marBottom w:val="0"/>
                          <w:divBdr>
                            <w:top w:val="none" w:sz="0" w:space="0" w:color="auto"/>
                            <w:left w:val="none" w:sz="0" w:space="0" w:color="auto"/>
                            <w:bottom w:val="none" w:sz="0" w:space="0" w:color="auto"/>
                            <w:right w:val="none" w:sz="0" w:space="0" w:color="auto"/>
                          </w:divBdr>
                          <w:divsChild>
                            <w:div w:id="12485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261526">
      <w:bodyDiv w:val="1"/>
      <w:marLeft w:val="0"/>
      <w:marRight w:val="0"/>
      <w:marTop w:val="0"/>
      <w:marBottom w:val="0"/>
      <w:divBdr>
        <w:top w:val="none" w:sz="0" w:space="0" w:color="auto"/>
        <w:left w:val="none" w:sz="0" w:space="0" w:color="auto"/>
        <w:bottom w:val="none" w:sz="0" w:space="0" w:color="auto"/>
        <w:right w:val="none" w:sz="0" w:space="0" w:color="auto"/>
      </w:divBdr>
      <w:divsChild>
        <w:div w:id="1579092491">
          <w:marLeft w:val="0"/>
          <w:marRight w:val="0"/>
          <w:marTop w:val="0"/>
          <w:marBottom w:val="0"/>
          <w:divBdr>
            <w:top w:val="none" w:sz="0" w:space="0" w:color="auto"/>
            <w:left w:val="none" w:sz="0" w:space="0" w:color="auto"/>
            <w:bottom w:val="none" w:sz="0" w:space="0" w:color="auto"/>
            <w:right w:val="none" w:sz="0" w:space="0" w:color="auto"/>
          </w:divBdr>
          <w:divsChild>
            <w:div w:id="1937708303">
              <w:marLeft w:val="0"/>
              <w:marRight w:val="0"/>
              <w:marTop w:val="0"/>
              <w:marBottom w:val="0"/>
              <w:divBdr>
                <w:top w:val="none" w:sz="0" w:space="0" w:color="auto"/>
                <w:left w:val="none" w:sz="0" w:space="0" w:color="auto"/>
                <w:bottom w:val="none" w:sz="0" w:space="0" w:color="auto"/>
                <w:right w:val="none" w:sz="0" w:space="0" w:color="auto"/>
              </w:divBdr>
              <w:divsChild>
                <w:div w:id="1727529213">
                  <w:marLeft w:val="-225"/>
                  <w:marRight w:val="-225"/>
                  <w:marTop w:val="0"/>
                  <w:marBottom w:val="0"/>
                  <w:divBdr>
                    <w:top w:val="none" w:sz="0" w:space="0" w:color="auto"/>
                    <w:left w:val="none" w:sz="0" w:space="0" w:color="auto"/>
                    <w:bottom w:val="none" w:sz="0" w:space="0" w:color="auto"/>
                    <w:right w:val="none" w:sz="0" w:space="0" w:color="auto"/>
                  </w:divBdr>
                  <w:divsChild>
                    <w:div w:id="1233808074">
                      <w:marLeft w:val="0"/>
                      <w:marRight w:val="0"/>
                      <w:marTop w:val="0"/>
                      <w:marBottom w:val="0"/>
                      <w:divBdr>
                        <w:top w:val="none" w:sz="0" w:space="0" w:color="auto"/>
                        <w:left w:val="none" w:sz="0" w:space="0" w:color="auto"/>
                        <w:bottom w:val="none" w:sz="0" w:space="0" w:color="auto"/>
                        <w:right w:val="none" w:sz="0" w:space="0" w:color="auto"/>
                      </w:divBdr>
                      <w:divsChild>
                        <w:div w:id="298461806">
                          <w:marLeft w:val="-225"/>
                          <w:marRight w:val="-225"/>
                          <w:marTop w:val="0"/>
                          <w:marBottom w:val="0"/>
                          <w:divBdr>
                            <w:top w:val="none" w:sz="0" w:space="0" w:color="auto"/>
                            <w:left w:val="none" w:sz="0" w:space="0" w:color="auto"/>
                            <w:bottom w:val="none" w:sz="0" w:space="0" w:color="auto"/>
                            <w:right w:val="none" w:sz="0" w:space="0" w:color="auto"/>
                          </w:divBdr>
                          <w:divsChild>
                            <w:div w:id="316687559">
                              <w:marLeft w:val="0"/>
                              <w:marRight w:val="0"/>
                              <w:marTop w:val="0"/>
                              <w:marBottom w:val="0"/>
                              <w:divBdr>
                                <w:top w:val="none" w:sz="0" w:space="0" w:color="auto"/>
                                <w:left w:val="none" w:sz="0" w:space="0" w:color="auto"/>
                                <w:bottom w:val="none" w:sz="0" w:space="0" w:color="auto"/>
                                <w:right w:val="none" w:sz="0" w:space="0" w:color="auto"/>
                              </w:divBdr>
                              <w:divsChild>
                                <w:div w:id="579675366">
                                  <w:marLeft w:val="0"/>
                                  <w:marRight w:val="0"/>
                                  <w:marTop w:val="225"/>
                                  <w:marBottom w:val="225"/>
                                  <w:divBdr>
                                    <w:top w:val="single" w:sz="6" w:space="0" w:color="EEEEEE"/>
                                    <w:left w:val="single" w:sz="6" w:space="0" w:color="EEEEEE"/>
                                    <w:bottom w:val="single" w:sz="6" w:space="0" w:color="EEEEEE"/>
                                    <w:right w:val="single" w:sz="6" w:space="0" w:color="EEEEEE"/>
                                  </w:divBdr>
                                  <w:divsChild>
                                    <w:div w:id="1244024276">
                                      <w:marLeft w:val="-225"/>
                                      <w:marRight w:val="-225"/>
                                      <w:marTop w:val="0"/>
                                      <w:marBottom w:val="0"/>
                                      <w:divBdr>
                                        <w:top w:val="none" w:sz="0" w:space="0" w:color="auto"/>
                                        <w:left w:val="none" w:sz="0" w:space="0" w:color="auto"/>
                                        <w:bottom w:val="none" w:sz="0" w:space="0" w:color="auto"/>
                                        <w:right w:val="none" w:sz="0" w:space="0" w:color="auto"/>
                                      </w:divBdr>
                                      <w:divsChild>
                                        <w:div w:id="1993440440">
                                          <w:marLeft w:val="0"/>
                                          <w:marRight w:val="0"/>
                                          <w:marTop w:val="0"/>
                                          <w:marBottom w:val="0"/>
                                          <w:divBdr>
                                            <w:top w:val="none" w:sz="0" w:space="0" w:color="auto"/>
                                            <w:left w:val="none" w:sz="0" w:space="0" w:color="auto"/>
                                            <w:bottom w:val="none" w:sz="0" w:space="0" w:color="auto"/>
                                            <w:right w:val="none" w:sz="0" w:space="0" w:color="auto"/>
                                          </w:divBdr>
                                        </w:div>
                                      </w:divsChild>
                                    </w:div>
                                    <w:div w:id="1704671907">
                                      <w:marLeft w:val="-225"/>
                                      <w:marRight w:val="-225"/>
                                      <w:marTop w:val="0"/>
                                      <w:marBottom w:val="0"/>
                                      <w:divBdr>
                                        <w:top w:val="none" w:sz="0" w:space="0" w:color="auto"/>
                                        <w:left w:val="none" w:sz="0" w:space="0" w:color="auto"/>
                                        <w:bottom w:val="none" w:sz="0" w:space="0" w:color="auto"/>
                                        <w:right w:val="none" w:sz="0" w:space="0" w:color="auto"/>
                                      </w:divBdr>
                                      <w:divsChild>
                                        <w:div w:id="1882395213">
                                          <w:marLeft w:val="0"/>
                                          <w:marRight w:val="0"/>
                                          <w:marTop w:val="0"/>
                                          <w:marBottom w:val="0"/>
                                          <w:divBdr>
                                            <w:top w:val="none" w:sz="0" w:space="0" w:color="auto"/>
                                            <w:left w:val="none" w:sz="0" w:space="0" w:color="auto"/>
                                            <w:bottom w:val="none" w:sz="0" w:space="0" w:color="auto"/>
                                            <w:right w:val="none" w:sz="0" w:space="0" w:color="auto"/>
                                          </w:divBdr>
                                        </w:div>
                                        <w:div w:id="841312133">
                                          <w:marLeft w:val="0"/>
                                          <w:marRight w:val="0"/>
                                          <w:marTop w:val="0"/>
                                          <w:marBottom w:val="0"/>
                                          <w:divBdr>
                                            <w:top w:val="none" w:sz="0" w:space="0" w:color="auto"/>
                                            <w:left w:val="none" w:sz="0" w:space="0" w:color="auto"/>
                                            <w:bottom w:val="none" w:sz="0" w:space="0" w:color="auto"/>
                                            <w:right w:val="none" w:sz="0" w:space="0" w:color="auto"/>
                                          </w:divBdr>
                                        </w:div>
                                        <w:div w:id="130830334">
                                          <w:marLeft w:val="0"/>
                                          <w:marRight w:val="0"/>
                                          <w:marTop w:val="0"/>
                                          <w:marBottom w:val="0"/>
                                          <w:divBdr>
                                            <w:top w:val="none" w:sz="0" w:space="0" w:color="auto"/>
                                            <w:left w:val="none" w:sz="0" w:space="0" w:color="auto"/>
                                            <w:bottom w:val="none" w:sz="0" w:space="0" w:color="auto"/>
                                            <w:right w:val="none" w:sz="0" w:space="0" w:color="auto"/>
                                          </w:divBdr>
                                        </w:div>
                                      </w:divsChild>
                                    </w:div>
                                    <w:div w:id="1359308534">
                                      <w:marLeft w:val="-225"/>
                                      <w:marRight w:val="-225"/>
                                      <w:marTop w:val="0"/>
                                      <w:marBottom w:val="0"/>
                                      <w:divBdr>
                                        <w:top w:val="none" w:sz="0" w:space="0" w:color="auto"/>
                                        <w:left w:val="none" w:sz="0" w:space="0" w:color="auto"/>
                                        <w:bottom w:val="none" w:sz="0" w:space="0" w:color="auto"/>
                                        <w:right w:val="none" w:sz="0" w:space="0" w:color="auto"/>
                                      </w:divBdr>
                                      <w:divsChild>
                                        <w:div w:id="122504928">
                                          <w:marLeft w:val="0"/>
                                          <w:marRight w:val="0"/>
                                          <w:marTop w:val="0"/>
                                          <w:marBottom w:val="0"/>
                                          <w:divBdr>
                                            <w:top w:val="none" w:sz="0" w:space="0" w:color="auto"/>
                                            <w:left w:val="none" w:sz="0" w:space="0" w:color="auto"/>
                                            <w:bottom w:val="none" w:sz="0" w:space="0" w:color="auto"/>
                                            <w:right w:val="none" w:sz="0" w:space="0" w:color="auto"/>
                                          </w:divBdr>
                                        </w:div>
                                        <w:div w:id="792166001">
                                          <w:marLeft w:val="0"/>
                                          <w:marRight w:val="0"/>
                                          <w:marTop w:val="0"/>
                                          <w:marBottom w:val="0"/>
                                          <w:divBdr>
                                            <w:top w:val="none" w:sz="0" w:space="0" w:color="auto"/>
                                            <w:left w:val="none" w:sz="0" w:space="0" w:color="auto"/>
                                            <w:bottom w:val="none" w:sz="0" w:space="0" w:color="auto"/>
                                            <w:right w:val="none" w:sz="0" w:space="0" w:color="auto"/>
                                          </w:divBdr>
                                        </w:div>
                                        <w:div w:id="1367952271">
                                          <w:marLeft w:val="0"/>
                                          <w:marRight w:val="0"/>
                                          <w:marTop w:val="0"/>
                                          <w:marBottom w:val="0"/>
                                          <w:divBdr>
                                            <w:top w:val="none" w:sz="0" w:space="0" w:color="auto"/>
                                            <w:left w:val="none" w:sz="0" w:space="0" w:color="auto"/>
                                            <w:bottom w:val="none" w:sz="0" w:space="0" w:color="auto"/>
                                            <w:right w:val="none" w:sz="0" w:space="0" w:color="auto"/>
                                          </w:divBdr>
                                        </w:div>
                                      </w:divsChild>
                                    </w:div>
                                    <w:div w:id="849490204">
                                      <w:marLeft w:val="-225"/>
                                      <w:marRight w:val="-225"/>
                                      <w:marTop w:val="0"/>
                                      <w:marBottom w:val="0"/>
                                      <w:divBdr>
                                        <w:top w:val="none" w:sz="0" w:space="0" w:color="auto"/>
                                        <w:left w:val="none" w:sz="0" w:space="0" w:color="auto"/>
                                        <w:bottom w:val="none" w:sz="0" w:space="0" w:color="auto"/>
                                        <w:right w:val="none" w:sz="0" w:space="0" w:color="auto"/>
                                      </w:divBdr>
                                      <w:divsChild>
                                        <w:div w:id="600450452">
                                          <w:marLeft w:val="0"/>
                                          <w:marRight w:val="0"/>
                                          <w:marTop w:val="0"/>
                                          <w:marBottom w:val="0"/>
                                          <w:divBdr>
                                            <w:top w:val="none" w:sz="0" w:space="0" w:color="auto"/>
                                            <w:left w:val="none" w:sz="0" w:space="0" w:color="auto"/>
                                            <w:bottom w:val="none" w:sz="0" w:space="0" w:color="auto"/>
                                            <w:right w:val="none" w:sz="0" w:space="0" w:color="auto"/>
                                          </w:divBdr>
                                        </w:div>
                                        <w:div w:id="868759961">
                                          <w:marLeft w:val="0"/>
                                          <w:marRight w:val="0"/>
                                          <w:marTop w:val="0"/>
                                          <w:marBottom w:val="0"/>
                                          <w:divBdr>
                                            <w:top w:val="none" w:sz="0" w:space="0" w:color="auto"/>
                                            <w:left w:val="none" w:sz="0" w:space="0" w:color="auto"/>
                                            <w:bottom w:val="none" w:sz="0" w:space="0" w:color="auto"/>
                                            <w:right w:val="none" w:sz="0" w:space="0" w:color="auto"/>
                                          </w:divBdr>
                                        </w:div>
                                        <w:div w:id="1201825313">
                                          <w:marLeft w:val="0"/>
                                          <w:marRight w:val="0"/>
                                          <w:marTop w:val="0"/>
                                          <w:marBottom w:val="0"/>
                                          <w:divBdr>
                                            <w:top w:val="none" w:sz="0" w:space="0" w:color="auto"/>
                                            <w:left w:val="none" w:sz="0" w:space="0" w:color="auto"/>
                                            <w:bottom w:val="none" w:sz="0" w:space="0" w:color="auto"/>
                                            <w:right w:val="none" w:sz="0" w:space="0" w:color="auto"/>
                                          </w:divBdr>
                                        </w:div>
                                      </w:divsChild>
                                    </w:div>
                                    <w:div w:id="1290668019">
                                      <w:marLeft w:val="-225"/>
                                      <w:marRight w:val="-225"/>
                                      <w:marTop w:val="0"/>
                                      <w:marBottom w:val="0"/>
                                      <w:divBdr>
                                        <w:top w:val="none" w:sz="0" w:space="0" w:color="auto"/>
                                        <w:left w:val="none" w:sz="0" w:space="0" w:color="auto"/>
                                        <w:bottom w:val="none" w:sz="0" w:space="0" w:color="auto"/>
                                        <w:right w:val="none" w:sz="0" w:space="0" w:color="auto"/>
                                      </w:divBdr>
                                      <w:divsChild>
                                        <w:div w:id="312609912">
                                          <w:marLeft w:val="0"/>
                                          <w:marRight w:val="0"/>
                                          <w:marTop w:val="0"/>
                                          <w:marBottom w:val="0"/>
                                          <w:divBdr>
                                            <w:top w:val="none" w:sz="0" w:space="0" w:color="auto"/>
                                            <w:left w:val="none" w:sz="0" w:space="0" w:color="auto"/>
                                            <w:bottom w:val="none" w:sz="0" w:space="0" w:color="auto"/>
                                            <w:right w:val="none" w:sz="0" w:space="0" w:color="auto"/>
                                          </w:divBdr>
                                        </w:div>
                                        <w:div w:id="1525434815">
                                          <w:marLeft w:val="0"/>
                                          <w:marRight w:val="0"/>
                                          <w:marTop w:val="0"/>
                                          <w:marBottom w:val="0"/>
                                          <w:divBdr>
                                            <w:top w:val="none" w:sz="0" w:space="0" w:color="auto"/>
                                            <w:left w:val="none" w:sz="0" w:space="0" w:color="auto"/>
                                            <w:bottom w:val="none" w:sz="0" w:space="0" w:color="auto"/>
                                            <w:right w:val="none" w:sz="0" w:space="0" w:color="auto"/>
                                          </w:divBdr>
                                        </w:div>
                                        <w:div w:id="1427532432">
                                          <w:marLeft w:val="0"/>
                                          <w:marRight w:val="0"/>
                                          <w:marTop w:val="0"/>
                                          <w:marBottom w:val="0"/>
                                          <w:divBdr>
                                            <w:top w:val="none" w:sz="0" w:space="0" w:color="auto"/>
                                            <w:left w:val="none" w:sz="0" w:space="0" w:color="auto"/>
                                            <w:bottom w:val="none" w:sz="0" w:space="0" w:color="auto"/>
                                            <w:right w:val="none" w:sz="0" w:space="0" w:color="auto"/>
                                          </w:divBdr>
                                        </w:div>
                                      </w:divsChild>
                                    </w:div>
                                    <w:div w:id="793063516">
                                      <w:marLeft w:val="-225"/>
                                      <w:marRight w:val="-225"/>
                                      <w:marTop w:val="0"/>
                                      <w:marBottom w:val="0"/>
                                      <w:divBdr>
                                        <w:top w:val="none" w:sz="0" w:space="0" w:color="auto"/>
                                        <w:left w:val="none" w:sz="0" w:space="0" w:color="auto"/>
                                        <w:bottom w:val="none" w:sz="0" w:space="0" w:color="auto"/>
                                        <w:right w:val="none" w:sz="0" w:space="0" w:color="auto"/>
                                      </w:divBdr>
                                      <w:divsChild>
                                        <w:div w:id="2041398119">
                                          <w:marLeft w:val="0"/>
                                          <w:marRight w:val="0"/>
                                          <w:marTop w:val="0"/>
                                          <w:marBottom w:val="0"/>
                                          <w:divBdr>
                                            <w:top w:val="none" w:sz="0" w:space="0" w:color="auto"/>
                                            <w:left w:val="none" w:sz="0" w:space="0" w:color="auto"/>
                                            <w:bottom w:val="none" w:sz="0" w:space="0" w:color="auto"/>
                                            <w:right w:val="none" w:sz="0" w:space="0" w:color="auto"/>
                                          </w:divBdr>
                                        </w:div>
                                        <w:div w:id="1707682686">
                                          <w:marLeft w:val="0"/>
                                          <w:marRight w:val="0"/>
                                          <w:marTop w:val="0"/>
                                          <w:marBottom w:val="0"/>
                                          <w:divBdr>
                                            <w:top w:val="none" w:sz="0" w:space="0" w:color="auto"/>
                                            <w:left w:val="none" w:sz="0" w:space="0" w:color="auto"/>
                                            <w:bottom w:val="none" w:sz="0" w:space="0" w:color="auto"/>
                                            <w:right w:val="none" w:sz="0" w:space="0" w:color="auto"/>
                                          </w:divBdr>
                                        </w:div>
                                        <w:div w:id="299268439">
                                          <w:marLeft w:val="0"/>
                                          <w:marRight w:val="0"/>
                                          <w:marTop w:val="0"/>
                                          <w:marBottom w:val="0"/>
                                          <w:divBdr>
                                            <w:top w:val="none" w:sz="0" w:space="0" w:color="auto"/>
                                            <w:left w:val="none" w:sz="0" w:space="0" w:color="auto"/>
                                            <w:bottom w:val="none" w:sz="0" w:space="0" w:color="auto"/>
                                            <w:right w:val="none" w:sz="0" w:space="0" w:color="auto"/>
                                          </w:divBdr>
                                        </w:div>
                                      </w:divsChild>
                                    </w:div>
                                    <w:div w:id="1999730244">
                                      <w:marLeft w:val="-225"/>
                                      <w:marRight w:val="-225"/>
                                      <w:marTop w:val="0"/>
                                      <w:marBottom w:val="0"/>
                                      <w:divBdr>
                                        <w:top w:val="none" w:sz="0" w:space="0" w:color="auto"/>
                                        <w:left w:val="none" w:sz="0" w:space="0" w:color="auto"/>
                                        <w:bottom w:val="none" w:sz="0" w:space="0" w:color="auto"/>
                                        <w:right w:val="none" w:sz="0" w:space="0" w:color="auto"/>
                                      </w:divBdr>
                                      <w:divsChild>
                                        <w:div w:id="1086149478">
                                          <w:marLeft w:val="0"/>
                                          <w:marRight w:val="0"/>
                                          <w:marTop w:val="0"/>
                                          <w:marBottom w:val="0"/>
                                          <w:divBdr>
                                            <w:top w:val="none" w:sz="0" w:space="0" w:color="auto"/>
                                            <w:left w:val="none" w:sz="0" w:space="0" w:color="auto"/>
                                            <w:bottom w:val="none" w:sz="0" w:space="0" w:color="auto"/>
                                            <w:right w:val="none" w:sz="0" w:space="0" w:color="auto"/>
                                          </w:divBdr>
                                        </w:div>
                                        <w:div w:id="521356008">
                                          <w:marLeft w:val="0"/>
                                          <w:marRight w:val="0"/>
                                          <w:marTop w:val="0"/>
                                          <w:marBottom w:val="0"/>
                                          <w:divBdr>
                                            <w:top w:val="none" w:sz="0" w:space="0" w:color="auto"/>
                                            <w:left w:val="none" w:sz="0" w:space="0" w:color="auto"/>
                                            <w:bottom w:val="none" w:sz="0" w:space="0" w:color="auto"/>
                                            <w:right w:val="none" w:sz="0" w:space="0" w:color="auto"/>
                                          </w:divBdr>
                                        </w:div>
                                        <w:div w:id="1763836631">
                                          <w:marLeft w:val="0"/>
                                          <w:marRight w:val="0"/>
                                          <w:marTop w:val="0"/>
                                          <w:marBottom w:val="0"/>
                                          <w:divBdr>
                                            <w:top w:val="none" w:sz="0" w:space="0" w:color="auto"/>
                                            <w:left w:val="none" w:sz="0" w:space="0" w:color="auto"/>
                                            <w:bottom w:val="none" w:sz="0" w:space="0" w:color="auto"/>
                                            <w:right w:val="none" w:sz="0" w:space="0" w:color="auto"/>
                                          </w:divBdr>
                                        </w:div>
                                      </w:divsChild>
                                    </w:div>
                                    <w:div w:id="126515904">
                                      <w:marLeft w:val="-225"/>
                                      <w:marRight w:val="-225"/>
                                      <w:marTop w:val="0"/>
                                      <w:marBottom w:val="0"/>
                                      <w:divBdr>
                                        <w:top w:val="none" w:sz="0" w:space="0" w:color="auto"/>
                                        <w:left w:val="none" w:sz="0" w:space="0" w:color="auto"/>
                                        <w:bottom w:val="none" w:sz="0" w:space="0" w:color="auto"/>
                                        <w:right w:val="none" w:sz="0" w:space="0" w:color="auto"/>
                                      </w:divBdr>
                                      <w:divsChild>
                                        <w:div w:id="1184129820">
                                          <w:marLeft w:val="0"/>
                                          <w:marRight w:val="0"/>
                                          <w:marTop w:val="0"/>
                                          <w:marBottom w:val="0"/>
                                          <w:divBdr>
                                            <w:top w:val="none" w:sz="0" w:space="0" w:color="auto"/>
                                            <w:left w:val="none" w:sz="0" w:space="0" w:color="auto"/>
                                            <w:bottom w:val="none" w:sz="0" w:space="0" w:color="auto"/>
                                            <w:right w:val="none" w:sz="0" w:space="0" w:color="auto"/>
                                          </w:divBdr>
                                        </w:div>
                                        <w:div w:id="1145194532">
                                          <w:marLeft w:val="0"/>
                                          <w:marRight w:val="0"/>
                                          <w:marTop w:val="0"/>
                                          <w:marBottom w:val="0"/>
                                          <w:divBdr>
                                            <w:top w:val="none" w:sz="0" w:space="0" w:color="auto"/>
                                            <w:left w:val="none" w:sz="0" w:space="0" w:color="auto"/>
                                            <w:bottom w:val="none" w:sz="0" w:space="0" w:color="auto"/>
                                            <w:right w:val="none" w:sz="0" w:space="0" w:color="auto"/>
                                          </w:divBdr>
                                        </w:div>
                                        <w:div w:id="514925921">
                                          <w:marLeft w:val="0"/>
                                          <w:marRight w:val="0"/>
                                          <w:marTop w:val="0"/>
                                          <w:marBottom w:val="0"/>
                                          <w:divBdr>
                                            <w:top w:val="none" w:sz="0" w:space="0" w:color="auto"/>
                                            <w:left w:val="none" w:sz="0" w:space="0" w:color="auto"/>
                                            <w:bottom w:val="none" w:sz="0" w:space="0" w:color="auto"/>
                                            <w:right w:val="none" w:sz="0" w:space="0" w:color="auto"/>
                                          </w:divBdr>
                                        </w:div>
                                      </w:divsChild>
                                    </w:div>
                                    <w:div w:id="1397973517">
                                      <w:marLeft w:val="-225"/>
                                      <w:marRight w:val="-225"/>
                                      <w:marTop w:val="0"/>
                                      <w:marBottom w:val="0"/>
                                      <w:divBdr>
                                        <w:top w:val="none" w:sz="0" w:space="0" w:color="auto"/>
                                        <w:left w:val="none" w:sz="0" w:space="0" w:color="auto"/>
                                        <w:bottom w:val="none" w:sz="0" w:space="0" w:color="auto"/>
                                        <w:right w:val="none" w:sz="0" w:space="0" w:color="auto"/>
                                      </w:divBdr>
                                      <w:divsChild>
                                        <w:div w:id="1178039937">
                                          <w:marLeft w:val="0"/>
                                          <w:marRight w:val="0"/>
                                          <w:marTop w:val="0"/>
                                          <w:marBottom w:val="0"/>
                                          <w:divBdr>
                                            <w:top w:val="none" w:sz="0" w:space="0" w:color="auto"/>
                                            <w:left w:val="none" w:sz="0" w:space="0" w:color="auto"/>
                                            <w:bottom w:val="none" w:sz="0" w:space="0" w:color="auto"/>
                                            <w:right w:val="none" w:sz="0" w:space="0" w:color="auto"/>
                                          </w:divBdr>
                                        </w:div>
                                        <w:div w:id="14070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6147111">
      <w:bodyDiv w:val="1"/>
      <w:marLeft w:val="0"/>
      <w:marRight w:val="0"/>
      <w:marTop w:val="0"/>
      <w:marBottom w:val="0"/>
      <w:divBdr>
        <w:top w:val="none" w:sz="0" w:space="0" w:color="auto"/>
        <w:left w:val="none" w:sz="0" w:space="0" w:color="auto"/>
        <w:bottom w:val="none" w:sz="0" w:space="0" w:color="auto"/>
        <w:right w:val="none" w:sz="0" w:space="0" w:color="auto"/>
      </w:divBdr>
    </w:div>
    <w:div w:id="1547527784">
      <w:bodyDiv w:val="1"/>
      <w:marLeft w:val="0"/>
      <w:marRight w:val="0"/>
      <w:marTop w:val="0"/>
      <w:marBottom w:val="0"/>
      <w:divBdr>
        <w:top w:val="none" w:sz="0" w:space="0" w:color="auto"/>
        <w:left w:val="none" w:sz="0" w:space="0" w:color="auto"/>
        <w:bottom w:val="none" w:sz="0" w:space="0" w:color="auto"/>
        <w:right w:val="none" w:sz="0" w:space="0" w:color="auto"/>
      </w:divBdr>
    </w:div>
    <w:div w:id="203772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1739</Words>
  <Characters>9915</Characters>
  <Application>Microsoft Office Word</Application>
  <DocSecurity>0</DocSecurity>
  <Lines>82</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Geoff Slater</cp:lastModifiedBy>
  <cp:revision>2</cp:revision>
  <cp:lastPrinted>2020-09-02T00:26:00Z</cp:lastPrinted>
  <dcterms:created xsi:type="dcterms:W3CDTF">2023-07-31T03:20:00Z</dcterms:created>
  <dcterms:modified xsi:type="dcterms:W3CDTF">2023-07-31T03:20:00Z</dcterms:modified>
</cp:coreProperties>
</file>