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415CB" w14:textId="77777777" w:rsidR="006E05A3" w:rsidRPr="000E7168" w:rsidRDefault="006E05A3" w:rsidP="006E05A3">
      <w:pPr>
        <w:autoSpaceDE w:val="0"/>
        <w:autoSpaceDN w:val="0"/>
        <w:adjustRightInd w:val="0"/>
        <w:spacing w:after="0" w:line="240" w:lineRule="auto"/>
        <w:rPr>
          <w:rFonts w:ascii="Arial" w:eastAsia="Times New Roman" w:hAnsi="Arial" w:cs="Arial"/>
          <w:b/>
          <w:bCs/>
          <w:color w:val="000000"/>
          <w:sz w:val="24"/>
          <w:szCs w:val="24"/>
          <w:lang w:val="en-US"/>
        </w:rPr>
      </w:pPr>
      <w:bookmarkStart w:id="0" w:name="_GoBack"/>
      <w:bookmarkEnd w:id="0"/>
      <w:r>
        <w:rPr>
          <w:rFonts w:ascii="Arial" w:eastAsia="Times New Roman" w:hAnsi="Arial" w:cs="Arial"/>
          <w:b/>
          <w:bCs/>
          <w:color w:val="000000"/>
          <w:sz w:val="24"/>
          <w:szCs w:val="24"/>
          <w:lang w:val="en-US"/>
        </w:rPr>
        <w:t>I</w:t>
      </w:r>
      <w:r w:rsidRPr="000E7168">
        <w:rPr>
          <w:rFonts w:ascii="Arial" w:eastAsia="Times New Roman" w:hAnsi="Arial" w:cs="Arial"/>
          <w:b/>
          <w:bCs/>
          <w:color w:val="000000"/>
          <w:sz w:val="24"/>
          <w:szCs w:val="24"/>
          <w:lang w:val="en-US"/>
        </w:rPr>
        <w:t>NTERNATIONAL ELECTROTECHNICAL COMMISSION SYSTEM FOR CERTIFICATION TO STANDARDS RELATING TO EQUIPMENT FOR USE IN EXPLOSIVE ATMOSPHERES (IECEx SYSTEM)</w:t>
      </w:r>
    </w:p>
    <w:p w14:paraId="2314EC0F" w14:textId="77777777" w:rsidR="006E05A3" w:rsidRPr="00E96A8F" w:rsidRDefault="006E05A3" w:rsidP="006E05A3">
      <w:pPr>
        <w:autoSpaceDE w:val="0"/>
        <w:autoSpaceDN w:val="0"/>
        <w:adjustRightInd w:val="0"/>
        <w:spacing w:after="0" w:line="240" w:lineRule="auto"/>
        <w:rPr>
          <w:rFonts w:ascii="Arial" w:eastAsia="Times New Roman" w:hAnsi="Arial" w:cs="Arial"/>
          <w:b/>
          <w:i/>
          <w:color w:val="000000"/>
          <w:sz w:val="18"/>
          <w:szCs w:val="18"/>
          <w:lang w:eastAsia="en-AU"/>
        </w:rPr>
      </w:pPr>
    </w:p>
    <w:p w14:paraId="74B0B0B8" w14:textId="77777777" w:rsidR="006E05A3" w:rsidRDefault="006E05A3" w:rsidP="006E05A3">
      <w:pPr>
        <w:autoSpaceDE w:val="0"/>
        <w:autoSpaceDN w:val="0"/>
        <w:adjustRightInd w:val="0"/>
        <w:spacing w:after="0" w:line="240" w:lineRule="auto"/>
        <w:rPr>
          <w:rFonts w:ascii="Arial" w:eastAsia="Times New Roman" w:hAnsi="Arial" w:cs="Arial"/>
          <w:b/>
          <w:i/>
          <w:color w:val="000000"/>
          <w:sz w:val="21"/>
          <w:szCs w:val="21"/>
          <w:lang w:eastAsia="en-AU"/>
        </w:rPr>
      </w:pPr>
      <w:r>
        <w:rPr>
          <w:rFonts w:ascii="Arial" w:eastAsia="Times New Roman" w:hAnsi="Arial" w:cs="Arial"/>
          <w:b/>
          <w:i/>
          <w:color w:val="000000"/>
          <w:sz w:val="21"/>
          <w:szCs w:val="21"/>
          <w:lang w:eastAsia="en-AU"/>
        </w:rPr>
        <w:t xml:space="preserve">Title: </w:t>
      </w:r>
      <w:r w:rsidRPr="005356BA">
        <w:rPr>
          <w:rFonts w:ascii="Arial" w:eastAsia="Times New Roman" w:hAnsi="Arial" w:cs="Arial"/>
          <w:b/>
          <w:i/>
          <w:color w:val="000000"/>
          <w:sz w:val="21"/>
          <w:szCs w:val="21"/>
          <w:lang w:eastAsia="en-AU"/>
        </w:rPr>
        <w:t xml:space="preserve">Summary of Voting results on </w:t>
      </w:r>
      <w:proofErr w:type="spellStart"/>
      <w:r w:rsidRPr="0038628F">
        <w:rPr>
          <w:rFonts w:ascii="Arial" w:eastAsia="Times New Roman" w:hAnsi="Arial" w:cs="Arial"/>
          <w:b/>
          <w:i/>
          <w:color w:val="000000"/>
          <w:sz w:val="21"/>
          <w:szCs w:val="21"/>
          <w:lang w:eastAsia="en-AU"/>
        </w:rPr>
        <w:t>ExMC</w:t>
      </w:r>
      <w:proofErr w:type="spellEnd"/>
      <w:r w:rsidRPr="0038628F">
        <w:rPr>
          <w:rFonts w:ascii="Arial" w:eastAsia="Times New Roman" w:hAnsi="Arial" w:cs="Arial"/>
          <w:b/>
          <w:i/>
          <w:color w:val="000000"/>
          <w:sz w:val="21"/>
          <w:szCs w:val="21"/>
          <w:lang w:eastAsia="en-AU"/>
        </w:rPr>
        <w:t>/</w:t>
      </w:r>
      <w:r>
        <w:rPr>
          <w:rFonts w:ascii="Arial" w:eastAsia="Times New Roman" w:hAnsi="Arial" w:cs="Arial"/>
          <w:b/>
          <w:i/>
          <w:color w:val="000000"/>
          <w:sz w:val="21"/>
          <w:szCs w:val="21"/>
          <w:lang w:eastAsia="en-AU"/>
        </w:rPr>
        <w:t xml:space="preserve">1665/DV </w:t>
      </w:r>
      <w:r w:rsidRPr="006E05A3">
        <w:rPr>
          <w:rFonts w:ascii="Arial" w:eastAsia="Times New Roman" w:hAnsi="Arial" w:cs="Arial"/>
          <w:b/>
          <w:i/>
          <w:color w:val="000000"/>
          <w:sz w:val="21"/>
          <w:szCs w:val="21"/>
          <w:lang w:eastAsia="en-AU"/>
        </w:rPr>
        <w:t>Re-assessment and Scope Extension Report for the continued acceptance of</w:t>
      </w:r>
      <w:r>
        <w:rPr>
          <w:rFonts w:ascii="Arial" w:eastAsia="Times New Roman" w:hAnsi="Arial" w:cs="Arial"/>
          <w:b/>
          <w:i/>
          <w:color w:val="000000"/>
          <w:sz w:val="21"/>
          <w:szCs w:val="21"/>
          <w:lang w:eastAsia="en-AU"/>
        </w:rPr>
        <w:t xml:space="preserve"> </w:t>
      </w:r>
      <w:r w:rsidRPr="006E05A3">
        <w:rPr>
          <w:rFonts w:ascii="Arial" w:eastAsia="Times New Roman" w:hAnsi="Arial" w:cs="Arial"/>
          <w:b/>
          <w:i/>
          <w:color w:val="000000"/>
          <w:sz w:val="21"/>
          <w:szCs w:val="21"/>
          <w:lang w:eastAsia="en-AU"/>
        </w:rPr>
        <w:t>DEKRA Testing and Certification GmbH, (DEKRA EXAM) an Accepted Certification Body (ExCB) in the IECEx Equipment Scheme 02, an Accepted Ex Testing Laboratory (</w:t>
      </w:r>
      <w:proofErr w:type="spellStart"/>
      <w:r w:rsidRPr="006E05A3">
        <w:rPr>
          <w:rFonts w:ascii="Arial" w:eastAsia="Times New Roman" w:hAnsi="Arial" w:cs="Arial"/>
          <w:b/>
          <w:i/>
          <w:color w:val="000000"/>
          <w:sz w:val="21"/>
          <w:szCs w:val="21"/>
          <w:lang w:eastAsia="en-AU"/>
        </w:rPr>
        <w:t>ExTL</w:t>
      </w:r>
      <w:proofErr w:type="spellEnd"/>
      <w:r w:rsidRPr="006E05A3">
        <w:rPr>
          <w:rFonts w:ascii="Arial" w:eastAsia="Times New Roman" w:hAnsi="Arial" w:cs="Arial"/>
          <w:b/>
          <w:i/>
          <w:color w:val="000000"/>
          <w:sz w:val="21"/>
          <w:szCs w:val="21"/>
          <w:lang w:eastAsia="en-AU"/>
        </w:rPr>
        <w:t>) within the Equipment Scheme 02 as well as an Accepted ExCB for IECEx Certified Service Facilities Scheme, 03.</w:t>
      </w:r>
    </w:p>
    <w:p w14:paraId="397888AB" w14:textId="77777777" w:rsidR="006E05A3" w:rsidRPr="0038628F" w:rsidRDefault="006E05A3" w:rsidP="006E05A3">
      <w:pPr>
        <w:autoSpaceDE w:val="0"/>
        <w:autoSpaceDN w:val="0"/>
        <w:adjustRightInd w:val="0"/>
        <w:spacing w:after="0" w:line="240" w:lineRule="auto"/>
        <w:rPr>
          <w:rFonts w:ascii="Arial" w:eastAsia="Times New Roman" w:hAnsi="Arial" w:cs="Arial"/>
          <w:b/>
          <w:i/>
          <w:color w:val="000000"/>
          <w:sz w:val="21"/>
          <w:szCs w:val="21"/>
          <w:lang w:eastAsia="en-AU"/>
        </w:rPr>
      </w:pPr>
    </w:p>
    <w:p w14:paraId="601FCB7B" w14:textId="77777777" w:rsidR="006E05A3" w:rsidRPr="005356BA" w:rsidRDefault="006E05A3" w:rsidP="006E05A3">
      <w:pPr>
        <w:autoSpaceDE w:val="0"/>
        <w:autoSpaceDN w:val="0"/>
        <w:adjustRightInd w:val="0"/>
        <w:spacing w:after="0" w:line="240" w:lineRule="auto"/>
        <w:rPr>
          <w:rFonts w:ascii="Arial" w:eastAsia="Times New Roman" w:hAnsi="Arial" w:cs="Arial"/>
          <w:b/>
          <w:sz w:val="24"/>
          <w:szCs w:val="24"/>
        </w:rPr>
      </w:pPr>
      <w:r w:rsidRPr="0038628F">
        <w:rPr>
          <w:rFonts w:ascii="Arial" w:eastAsia="Times New Roman" w:hAnsi="Arial" w:cs="Arial"/>
          <w:b/>
          <w:i/>
          <w:color w:val="000000"/>
          <w:sz w:val="21"/>
          <w:szCs w:val="21"/>
          <w:lang w:eastAsia="en-AU"/>
        </w:rPr>
        <w:t xml:space="preserve">Circulated to: IECEx Management Committee, </w:t>
      </w:r>
      <w:proofErr w:type="spellStart"/>
      <w:r w:rsidRPr="0038628F">
        <w:rPr>
          <w:rFonts w:ascii="Arial" w:eastAsia="Times New Roman" w:hAnsi="Arial" w:cs="Arial"/>
          <w:b/>
          <w:i/>
          <w:color w:val="000000"/>
          <w:sz w:val="21"/>
          <w:szCs w:val="21"/>
          <w:lang w:eastAsia="en-AU"/>
        </w:rPr>
        <w:t>ExMC</w:t>
      </w:r>
      <w:proofErr w:type="spellEnd"/>
      <w:r w:rsidRPr="0038628F">
        <w:rPr>
          <w:rFonts w:ascii="Arial" w:eastAsia="Times New Roman" w:hAnsi="Arial" w:cs="Arial"/>
          <w:b/>
          <w:i/>
          <w:color w:val="000000"/>
          <w:sz w:val="21"/>
          <w:szCs w:val="21"/>
          <w:lang w:eastAsia="en-AU"/>
        </w:rPr>
        <w:t xml:space="preserve"> </w:t>
      </w:r>
    </w:p>
    <w:p w14:paraId="3ECE12D6" w14:textId="77777777" w:rsidR="006E05A3" w:rsidRPr="005356BA" w:rsidRDefault="006E05A3" w:rsidP="006E05A3">
      <w:pPr>
        <w:autoSpaceDE w:val="0"/>
        <w:autoSpaceDN w:val="0"/>
        <w:adjustRightInd w:val="0"/>
        <w:spacing w:after="0" w:line="240" w:lineRule="auto"/>
        <w:rPr>
          <w:rFonts w:ascii="Arial" w:eastAsia="Times New Roman" w:hAnsi="Arial" w:cs="Arial"/>
          <w:b/>
          <w:bCs/>
          <w:color w:val="000000"/>
          <w:sz w:val="24"/>
          <w:szCs w:val="24"/>
          <w:lang w:val="en-US"/>
        </w:rPr>
      </w:pPr>
      <w:r w:rsidRPr="005356BA">
        <w:rPr>
          <w:noProof/>
          <w:lang w:eastAsia="en-AU"/>
        </w:rPr>
        <mc:AlternateContent>
          <mc:Choice Requires="wps">
            <w:drawing>
              <wp:anchor distT="4294967273" distB="4294967273" distL="114300" distR="114300" simplePos="0" relativeHeight="251659264" behindDoc="0" locked="0" layoutInCell="1" allowOverlap="1" wp14:anchorId="48228EDB" wp14:editId="70CF328F">
                <wp:simplePos x="0" y="0"/>
                <wp:positionH relativeFrom="column">
                  <wp:posOffset>0</wp:posOffset>
                </wp:positionH>
                <wp:positionV relativeFrom="paragraph">
                  <wp:posOffset>59054</wp:posOffset>
                </wp:positionV>
                <wp:extent cx="54864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DE241A" id="Straight Connector 2" o:spid="_x0000_s1026" style="position:absolute;z-index:251659264;visibility:visible;mso-wrap-style:square;mso-width-percent:0;mso-height-percent:0;mso-wrap-distance-left:9pt;mso-wrap-distance-top:-64e-5mm;mso-wrap-distance-right:9pt;mso-wrap-distance-bottom:-64e-5mm;mso-position-horizontal:absolute;mso-position-horizontal-relative:text;mso-position-vertical:absolute;mso-position-vertical-relative:text;mso-width-percent:0;mso-height-percent:0;mso-width-relative:page;mso-height-relative:page" from="0,4.65pt" to="6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" strokecolor="blue" strokeweight="4.5pt">
                <v:stroke linestyle="thickThin"/>
              </v:line>
            </w:pict>
          </mc:Fallback>
        </mc:AlternateContent>
      </w:r>
    </w:p>
    <w:p w14:paraId="02B57DD4" w14:textId="77777777" w:rsidR="006E05A3" w:rsidRPr="005356BA" w:rsidRDefault="006E05A3" w:rsidP="006E05A3">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p>
    <w:p w14:paraId="07A8D894" w14:textId="77777777" w:rsidR="006E05A3" w:rsidRPr="005356BA" w:rsidRDefault="006E05A3" w:rsidP="006E05A3">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r w:rsidRPr="005356BA">
        <w:rPr>
          <w:rFonts w:ascii="Arial" w:eastAsia="Times New Roman" w:hAnsi="Arial" w:cs="Arial"/>
          <w:b/>
          <w:bCs/>
          <w:color w:val="000000"/>
          <w:sz w:val="24"/>
          <w:szCs w:val="24"/>
          <w:u w:val="single"/>
          <w:lang w:val="en-US"/>
        </w:rPr>
        <w:t>INTRODUCTION</w:t>
      </w:r>
    </w:p>
    <w:p w14:paraId="73895FD6" w14:textId="77777777" w:rsidR="006E05A3" w:rsidRPr="005356BA" w:rsidRDefault="006E05A3" w:rsidP="006E05A3">
      <w:pPr>
        <w:autoSpaceDE w:val="0"/>
        <w:autoSpaceDN w:val="0"/>
        <w:adjustRightInd w:val="0"/>
        <w:spacing w:after="0" w:line="240" w:lineRule="auto"/>
        <w:rPr>
          <w:rFonts w:ascii="Arial" w:eastAsia="Times New Roman" w:hAnsi="Arial" w:cs="Arial"/>
          <w:b/>
          <w:bCs/>
          <w:color w:val="000000"/>
          <w:sz w:val="20"/>
          <w:szCs w:val="20"/>
          <w:lang w:val="en-US"/>
        </w:rPr>
      </w:pPr>
    </w:p>
    <w:p w14:paraId="782E7CCE" w14:textId="77777777" w:rsidR="006E05A3" w:rsidRPr="005A5969" w:rsidRDefault="006E05A3" w:rsidP="006E05A3">
      <w:pPr>
        <w:rPr>
          <w:rFonts w:ascii="Arial" w:eastAsia="Times New Roman" w:hAnsi="Arial" w:cs="Arial"/>
          <w:i/>
          <w:sz w:val="24"/>
          <w:szCs w:val="24"/>
        </w:rPr>
      </w:pPr>
      <w:r w:rsidRPr="005356BA">
        <w:rPr>
          <w:rFonts w:ascii="Arial" w:eastAsia="Times New Roman" w:hAnsi="Arial" w:cs="Arial"/>
          <w:sz w:val="24"/>
          <w:szCs w:val="24"/>
        </w:rPr>
        <w:t>This document contains a summary of the voting results on</w:t>
      </w:r>
      <w:r w:rsidRPr="005356BA">
        <w:rPr>
          <w:rFonts w:ascii="Arial" w:hAnsi="Arial" w:cs="Arial"/>
          <w:sz w:val="24"/>
          <w:szCs w:val="24"/>
        </w:rPr>
        <w:t xml:space="preserve"> </w:t>
      </w:r>
      <w:proofErr w:type="spellStart"/>
      <w:r w:rsidRPr="00DD379D">
        <w:rPr>
          <w:rFonts w:ascii="Arial" w:hAnsi="Arial" w:cs="Arial"/>
          <w:sz w:val="24"/>
          <w:szCs w:val="24"/>
        </w:rPr>
        <w:t>ExMC</w:t>
      </w:r>
      <w:proofErr w:type="spellEnd"/>
      <w:r w:rsidRPr="00DD379D">
        <w:rPr>
          <w:rFonts w:ascii="Arial" w:hAnsi="Arial" w:cs="Arial"/>
          <w:sz w:val="24"/>
          <w:szCs w:val="24"/>
        </w:rPr>
        <w:t>/16</w:t>
      </w:r>
      <w:r>
        <w:rPr>
          <w:rFonts w:ascii="Arial" w:hAnsi="Arial" w:cs="Arial"/>
          <w:sz w:val="24"/>
          <w:szCs w:val="24"/>
        </w:rPr>
        <w:t xml:space="preserve">65/DV </w:t>
      </w:r>
      <w:r w:rsidRPr="006E05A3">
        <w:rPr>
          <w:rFonts w:ascii="Arial" w:hAnsi="Arial" w:cs="Arial"/>
          <w:sz w:val="24"/>
          <w:szCs w:val="24"/>
        </w:rPr>
        <w:t>Re-assessment and Scope Extension Report for the continued acceptance of</w:t>
      </w:r>
      <w:r>
        <w:rPr>
          <w:rFonts w:ascii="Arial" w:hAnsi="Arial" w:cs="Arial"/>
          <w:sz w:val="24"/>
          <w:szCs w:val="24"/>
        </w:rPr>
        <w:t xml:space="preserve"> </w:t>
      </w:r>
      <w:r w:rsidRPr="006E05A3">
        <w:rPr>
          <w:rFonts w:ascii="Arial" w:hAnsi="Arial" w:cs="Arial"/>
          <w:sz w:val="24"/>
          <w:szCs w:val="24"/>
        </w:rPr>
        <w:t>DEKRA Testing and Certification GmbH, (DEKRA EXAM) an Accepted Certification Body (ExCB) in the IECEx Equipment Scheme 02, an Accepted Ex Testing Laboratory (</w:t>
      </w:r>
      <w:proofErr w:type="spellStart"/>
      <w:r w:rsidRPr="006E05A3">
        <w:rPr>
          <w:rFonts w:ascii="Arial" w:hAnsi="Arial" w:cs="Arial"/>
          <w:sz w:val="24"/>
          <w:szCs w:val="24"/>
        </w:rPr>
        <w:t>ExTL</w:t>
      </w:r>
      <w:proofErr w:type="spellEnd"/>
      <w:r w:rsidRPr="006E05A3">
        <w:rPr>
          <w:rFonts w:ascii="Arial" w:hAnsi="Arial" w:cs="Arial"/>
          <w:sz w:val="24"/>
          <w:szCs w:val="24"/>
        </w:rPr>
        <w:t>) within the Equipment Scheme 02 as well as an Accepted ExCB for IECEx Certified Service Facilities Scheme, 03.</w:t>
      </w:r>
    </w:p>
    <w:p w14:paraId="2A76E74B" w14:textId="77777777" w:rsidR="006E05A3" w:rsidRDefault="006E05A3" w:rsidP="006E05A3">
      <w:pPr>
        <w:autoSpaceDE w:val="0"/>
        <w:autoSpaceDN w:val="0"/>
        <w:adjustRightInd w:val="0"/>
        <w:spacing w:after="0" w:line="240" w:lineRule="auto"/>
        <w:rPr>
          <w:rFonts w:ascii="Brush Script MT" w:eastAsia="Times New Roman" w:hAnsi="Brush Script MT"/>
          <w:b/>
          <w:bCs/>
          <w:i/>
          <w:color w:val="000000"/>
          <w:sz w:val="44"/>
          <w:szCs w:val="44"/>
          <w:lang w:val="en-US"/>
        </w:rPr>
      </w:pPr>
    </w:p>
    <w:p w14:paraId="2E93F6D9" w14:textId="77777777" w:rsidR="006E05A3" w:rsidRPr="005356BA" w:rsidRDefault="006E05A3" w:rsidP="006E05A3">
      <w:pPr>
        <w:autoSpaceDE w:val="0"/>
        <w:autoSpaceDN w:val="0"/>
        <w:adjustRightInd w:val="0"/>
        <w:spacing w:after="0" w:line="240" w:lineRule="auto"/>
        <w:rPr>
          <w:rFonts w:ascii="Brush Script MT" w:eastAsia="Times New Roman" w:hAnsi="Brush Script MT"/>
          <w:b/>
          <w:bCs/>
          <w:i/>
          <w:color w:val="000000"/>
          <w:sz w:val="44"/>
          <w:szCs w:val="44"/>
          <w:lang w:val="en-US"/>
        </w:rPr>
      </w:pPr>
    </w:p>
    <w:p w14:paraId="7D71AB0F" w14:textId="77777777" w:rsidR="006E05A3" w:rsidRDefault="006E05A3" w:rsidP="006E05A3">
      <w:pPr>
        <w:autoSpaceDE w:val="0"/>
        <w:autoSpaceDN w:val="0"/>
        <w:adjustRightInd w:val="0"/>
        <w:spacing w:after="0" w:line="240" w:lineRule="auto"/>
        <w:rPr>
          <w:rFonts w:ascii="Brush Script MT" w:eastAsia="Times New Roman" w:hAnsi="Brush Script MT"/>
          <w:b/>
          <w:bCs/>
          <w:i/>
          <w:color w:val="000000"/>
          <w:sz w:val="44"/>
          <w:szCs w:val="44"/>
          <w:lang w:val="en-US"/>
        </w:rPr>
      </w:pPr>
      <w:r w:rsidRPr="005356BA">
        <w:rPr>
          <w:rFonts w:ascii="Brush Script MT" w:eastAsia="Times New Roman" w:hAnsi="Brush Script MT"/>
          <w:b/>
          <w:bCs/>
          <w:i/>
          <w:color w:val="000000"/>
          <w:sz w:val="44"/>
          <w:szCs w:val="44"/>
          <w:lang w:val="en-US"/>
        </w:rPr>
        <w:t>Chris Agius</w:t>
      </w:r>
    </w:p>
    <w:p w14:paraId="0CBC628D" w14:textId="77777777" w:rsidR="006E05A3" w:rsidRPr="009E146F" w:rsidRDefault="006E05A3" w:rsidP="006E05A3">
      <w:pPr>
        <w:autoSpaceDE w:val="0"/>
        <w:autoSpaceDN w:val="0"/>
        <w:adjustRightInd w:val="0"/>
        <w:spacing w:after="0" w:line="240" w:lineRule="auto"/>
        <w:rPr>
          <w:rFonts w:ascii="Brush Script MT" w:eastAsia="Times New Roman" w:hAnsi="Brush Script MT"/>
          <w:b/>
          <w:bCs/>
          <w:i/>
          <w:color w:val="000000"/>
          <w:sz w:val="28"/>
          <w:szCs w:val="28"/>
          <w:lang w:val="en-US"/>
        </w:rPr>
      </w:pPr>
    </w:p>
    <w:p w14:paraId="321D77B1" w14:textId="77777777" w:rsidR="006E05A3" w:rsidRPr="005356BA" w:rsidRDefault="006E05A3" w:rsidP="006E05A3">
      <w:pPr>
        <w:autoSpaceDE w:val="0"/>
        <w:autoSpaceDN w:val="0"/>
        <w:adjustRightInd w:val="0"/>
        <w:spacing w:after="0" w:line="240" w:lineRule="auto"/>
        <w:rPr>
          <w:rFonts w:ascii="Times New Roman" w:eastAsia="Times New Roman" w:hAnsi="Times New Roman"/>
          <w:b/>
          <w:bCs/>
          <w:color w:val="000000"/>
          <w:sz w:val="20"/>
          <w:szCs w:val="20"/>
          <w:lang w:val="en-US"/>
        </w:rPr>
      </w:pPr>
    </w:p>
    <w:p w14:paraId="2F858B2E" w14:textId="77777777" w:rsidR="006E05A3" w:rsidRPr="005356BA" w:rsidRDefault="006E05A3" w:rsidP="006E05A3">
      <w:pPr>
        <w:autoSpaceDE w:val="0"/>
        <w:autoSpaceDN w:val="0"/>
        <w:adjustRightInd w:val="0"/>
        <w:spacing w:after="0" w:line="240" w:lineRule="auto"/>
        <w:rPr>
          <w:rFonts w:ascii="Arial" w:eastAsia="Times New Roman" w:hAnsi="Arial" w:cs="Arial"/>
          <w:b/>
          <w:bCs/>
          <w:color w:val="0000FF"/>
          <w:sz w:val="24"/>
          <w:lang w:val="en-US"/>
        </w:rPr>
      </w:pPr>
      <w:r w:rsidRPr="005356BA">
        <w:rPr>
          <w:rFonts w:ascii="Arial" w:eastAsia="Times New Roman" w:hAnsi="Arial" w:cs="Arial"/>
          <w:b/>
          <w:bCs/>
          <w:color w:val="000000"/>
          <w:sz w:val="24"/>
          <w:szCs w:val="24"/>
          <w:lang w:val="en-US"/>
        </w:rPr>
        <w:t>IECEx Secretariat</w:t>
      </w:r>
    </w:p>
    <w:p w14:paraId="3139414C" w14:textId="77777777" w:rsidR="006E05A3" w:rsidRPr="005356BA" w:rsidRDefault="006E05A3" w:rsidP="006E05A3">
      <w:pPr>
        <w:autoSpaceDE w:val="0"/>
        <w:autoSpaceDN w:val="0"/>
        <w:adjustRightInd w:val="0"/>
        <w:spacing w:after="0" w:line="240" w:lineRule="auto"/>
        <w:rPr>
          <w:rFonts w:ascii="Arial" w:eastAsia="Times New Roman" w:hAnsi="Arial" w:cs="Arial"/>
          <w:b/>
          <w:bCs/>
          <w:color w:val="0000FF"/>
          <w:sz w:val="24"/>
          <w:lang w:val="en-US"/>
        </w:rPr>
      </w:pPr>
    </w:p>
    <w:p w14:paraId="7C8AD56D" w14:textId="77777777" w:rsidR="006E05A3" w:rsidRPr="005356BA" w:rsidRDefault="006E05A3" w:rsidP="006E05A3">
      <w:pPr>
        <w:autoSpaceDE w:val="0"/>
        <w:autoSpaceDN w:val="0"/>
        <w:adjustRightInd w:val="0"/>
        <w:spacing w:after="0" w:line="240" w:lineRule="auto"/>
        <w:rPr>
          <w:rFonts w:ascii="Arial" w:eastAsia="Times New Roman" w:hAnsi="Arial" w:cs="Arial"/>
          <w:b/>
          <w:bCs/>
          <w:color w:val="0000FF"/>
          <w:sz w:val="24"/>
          <w:lang w:val="en-US"/>
        </w:rPr>
      </w:pPr>
    </w:p>
    <w:p w14:paraId="752AA81C" w14:textId="77777777" w:rsidR="006E05A3" w:rsidRPr="005356BA" w:rsidRDefault="006E05A3" w:rsidP="006E05A3">
      <w:pPr>
        <w:autoSpaceDE w:val="0"/>
        <w:autoSpaceDN w:val="0"/>
        <w:adjustRightInd w:val="0"/>
        <w:spacing w:after="0" w:line="240" w:lineRule="auto"/>
        <w:rPr>
          <w:rFonts w:ascii="Arial" w:eastAsia="Times New Roman" w:hAnsi="Arial" w:cs="Arial"/>
          <w:b/>
          <w:bCs/>
          <w:color w:val="0000FF"/>
          <w:sz w:val="24"/>
          <w:lang w:val="en-US"/>
        </w:rPr>
      </w:pPr>
    </w:p>
    <w:p w14:paraId="00804192" w14:textId="77777777" w:rsidR="006E05A3" w:rsidRDefault="006E05A3" w:rsidP="006E05A3">
      <w:pPr>
        <w:autoSpaceDE w:val="0"/>
        <w:autoSpaceDN w:val="0"/>
        <w:adjustRightInd w:val="0"/>
        <w:spacing w:after="0" w:line="240" w:lineRule="auto"/>
        <w:rPr>
          <w:rFonts w:ascii="Arial" w:eastAsia="Times New Roman" w:hAnsi="Arial" w:cs="Arial"/>
          <w:b/>
          <w:bCs/>
          <w:color w:val="0000FF"/>
          <w:sz w:val="24"/>
          <w:lang w:val="en-US"/>
        </w:rPr>
      </w:pPr>
    </w:p>
    <w:p w14:paraId="53603A35" w14:textId="77777777" w:rsidR="006E05A3" w:rsidRPr="005356BA" w:rsidRDefault="006E05A3" w:rsidP="006E05A3">
      <w:pPr>
        <w:autoSpaceDE w:val="0"/>
        <w:autoSpaceDN w:val="0"/>
        <w:adjustRightInd w:val="0"/>
        <w:spacing w:after="0" w:line="240" w:lineRule="auto"/>
        <w:rPr>
          <w:rFonts w:ascii="Arial" w:eastAsia="Times New Roman" w:hAnsi="Arial" w:cs="Arial"/>
          <w:b/>
          <w:bCs/>
          <w:color w:val="0000FF"/>
          <w:sz w:val="24"/>
          <w:lang w:val="en-US"/>
        </w:rPr>
      </w:pPr>
    </w:p>
    <w:p w14:paraId="2DA5D7A0" w14:textId="77777777" w:rsidR="006E05A3" w:rsidRPr="005356BA" w:rsidRDefault="006E05A3" w:rsidP="006E05A3">
      <w:pPr>
        <w:autoSpaceDE w:val="0"/>
        <w:autoSpaceDN w:val="0"/>
        <w:adjustRightInd w:val="0"/>
        <w:spacing w:after="0" w:line="240" w:lineRule="auto"/>
        <w:rPr>
          <w:rFonts w:ascii="Arial" w:eastAsia="Times New Roman" w:hAnsi="Arial" w:cs="Arial"/>
          <w:b/>
          <w:bCs/>
          <w:color w:val="0000FF"/>
          <w:sz w:val="24"/>
          <w:lang w:val="en-US"/>
        </w:rPr>
      </w:pPr>
    </w:p>
    <w:p w14:paraId="4E4DE84B" w14:textId="77777777" w:rsidR="006E05A3" w:rsidRPr="005356BA" w:rsidRDefault="006E05A3" w:rsidP="006E05A3">
      <w:pPr>
        <w:autoSpaceDE w:val="0"/>
        <w:autoSpaceDN w:val="0"/>
        <w:adjustRightInd w:val="0"/>
        <w:spacing w:after="0" w:line="240" w:lineRule="auto"/>
        <w:rPr>
          <w:rFonts w:ascii="Arial" w:eastAsia="Times New Roman" w:hAnsi="Arial" w:cs="Arial"/>
          <w:b/>
          <w:bCs/>
          <w:color w:val="0000FF"/>
          <w:sz w:val="24"/>
          <w:lang w:val="en-US"/>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6E05A3" w:rsidRPr="005356BA" w14:paraId="7A3BC04F" w14:textId="77777777" w:rsidTr="00B12F8D">
        <w:tc>
          <w:tcPr>
            <w:tcW w:w="4320" w:type="dxa"/>
          </w:tcPr>
          <w:p w14:paraId="1DD576EA" w14:textId="77777777" w:rsidR="006E05A3" w:rsidRPr="005356BA" w:rsidRDefault="006E05A3" w:rsidP="00B12F8D">
            <w:pPr>
              <w:autoSpaceDE w:val="0"/>
              <w:autoSpaceDN w:val="0"/>
              <w:adjustRightInd w:val="0"/>
              <w:spacing w:after="0" w:line="240" w:lineRule="auto"/>
              <w:rPr>
                <w:rFonts w:ascii="Arial" w:eastAsia="Times New Roman" w:hAnsi="Arial" w:cs="Arial"/>
                <w:b/>
                <w:bCs/>
                <w:color w:val="000000"/>
                <w:sz w:val="24"/>
                <w:szCs w:val="24"/>
                <w:lang w:eastAsia="en-AU"/>
              </w:rPr>
            </w:pPr>
            <w:r w:rsidRPr="005356BA">
              <w:rPr>
                <w:rFonts w:ascii="Arial" w:eastAsia="Times New Roman" w:hAnsi="Arial" w:cs="Arial"/>
                <w:b/>
                <w:bCs/>
                <w:color w:val="000000"/>
                <w:sz w:val="24"/>
                <w:szCs w:val="24"/>
                <w:lang w:eastAsia="en-AU"/>
              </w:rPr>
              <w:t>Address:</w:t>
            </w:r>
          </w:p>
          <w:p w14:paraId="213FB78A" w14:textId="77777777" w:rsidR="006E05A3" w:rsidRPr="005356BA" w:rsidRDefault="006E05A3" w:rsidP="00B12F8D">
            <w:pPr>
              <w:autoSpaceDE w:val="0"/>
              <w:autoSpaceDN w:val="0"/>
              <w:adjustRightInd w:val="0"/>
              <w:spacing w:after="0" w:line="240" w:lineRule="auto"/>
              <w:rPr>
                <w:rFonts w:ascii="Arial" w:eastAsia="Times New Roman" w:hAnsi="Arial" w:cs="Arial"/>
                <w:b/>
                <w:bCs/>
                <w:color w:val="000000"/>
                <w:sz w:val="24"/>
                <w:szCs w:val="24"/>
                <w:lang w:eastAsia="en-AU"/>
              </w:rPr>
            </w:pPr>
            <w:r w:rsidRPr="005356BA">
              <w:rPr>
                <w:rFonts w:ascii="Arial" w:eastAsia="Times New Roman" w:hAnsi="Arial" w:cs="Arial"/>
                <w:b/>
                <w:bCs/>
                <w:color w:val="000000"/>
                <w:sz w:val="24"/>
                <w:szCs w:val="24"/>
                <w:lang w:eastAsia="en-AU"/>
              </w:rPr>
              <w:t>Level 33, Australia Square</w:t>
            </w:r>
          </w:p>
          <w:p w14:paraId="2470FC61" w14:textId="77777777" w:rsidR="006E05A3" w:rsidRPr="005356BA" w:rsidRDefault="006E05A3" w:rsidP="00B12F8D">
            <w:pPr>
              <w:autoSpaceDE w:val="0"/>
              <w:autoSpaceDN w:val="0"/>
              <w:adjustRightInd w:val="0"/>
              <w:spacing w:after="0" w:line="240" w:lineRule="auto"/>
              <w:rPr>
                <w:rFonts w:ascii="Arial" w:eastAsia="Times New Roman" w:hAnsi="Arial" w:cs="Arial"/>
                <w:b/>
                <w:bCs/>
                <w:color w:val="000000"/>
                <w:sz w:val="24"/>
                <w:szCs w:val="24"/>
                <w:lang w:eastAsia="en-AU"/>
              </w:rPr>
            </w:pPr>
            <w:r w:rsidRPr="005356BA">
              <w:rPr>
                <w:rFonts w:ascii="Arial" w:eastAsia="Times New Roman" w:hAnsi="Arial" w:cs="Arial"/>
                <w:b/>
                <w:bCs/>
                <w:color w:val="000000"/>
                <w:sz w:val="24"/>
                <w:szCs w:val="24"/>
                <w:lang w:eastAsia="en-AU"/>
              </w:rPr>
              <w:t>264 George Street</w:t>
            </w:r>
          </w:p>
          <w:p w14:paraId="1D8EE783" w14:textId="77777777" w:rsidR="006E05A3" w:rsidRPr="005356BA" w:rsidRDefault="006E05A3" w:rsidP="00B12F8D">
            <w:pPr>
              <w:autoSpaceDE w:val="0"/>
              <w:autoSpaceDN w:val="0"/>
              <w:adjustRightInd w:val="0"/>
              <w:spacing w:after="0" w:line="240" w:lineRule="auto"/>
              <w:rPr>
                <w:rFonts w:ascii="Arial" w:eastAsia="Times New Roman" w:hAnsi="Arial" w:cs="Arial"/>
                <w:b/>
                <w:bCs/>
                <w:color w:val="000000"/>
                <w:sz w:val="24"/>
                <w:szCs w:val="24"/>
                <w:lang w:eastAsia="en-AU"/>
              </w:rPr>
            </w:pPr>
            <w:r w:rsidRPr="005356BA">
              <w:rPr>
                <w:rFonts w:ascii="Arial" w:eastAsia="Times New Roman" w:hAnsi="Arial" w:cs="Arial"/>
                <w:b/>
                <w:bCs/>
                <w:color w:val="000000"/>
                <w:sz w:val="24"/>
                <w:szCs w:val="24"/>
                <w:lang w:eastAsia="en-AU"/>
              </w:rPr>
              <w:t>Sydney NSW 2000</w:t>
            </w:r>
          </w:p>
          <w:p w14:paraId="0E545101" w14:textId="77777777" w:rsidR="006E05A3" w:rsidRPr="005356BA" w:rsidRDefault="006E05A3" w:rsidP="00B12F8D">
            <w:pPr>
              <w:autoSpaceDE w:val="0"/>
              <w:autoSpaceDN w:val="0"/>
              <w:adjustRightInd w:val="0"/>
              <w:spacing w:after="0" w:line="240" w:lineRule="auto"/>
              <w:rPr>
                <w:rFonts w:ascii="Arial" w:eastAsia="Times New Roman" w:hAnsi="Arial" w:cs="Arial"/>
                <w:b/>
                <w:bCs/>
                <w:color w:val="000000"/>
                <w:sz w:val="24"/>
                <w:szCs w:val="24"/>
                <w:lang w:eastAsia="en-AU"/>
              </w:rPr>
            </w:pPr>
            <w:r w:rsidRPr="005356BA">
              <w:rPr>
                <w:rFonts w:ascii="Arial" w:eastAsia="Times New Roman" w:hAnsi="Arial" w:cs="Arial"/>
                <w:b/>
                <w:bCs/>
                <w:color w:val="000000"/>
                <w:sz w:val="24"/>
                <w:szCs w:val="24"/>
                <w:lang w:eastAsia="en-AU"/>
              </w:rPr>
              <w:t>Australia</w:t>
            </w:r>
          </w:p>
          <w:p w14:paraId="53B4409E" w14:textId="77777777" w:rsidR="006E05A3" w:rsidRPr="005356BA" w:rsidRDefault="006E05A3" w:rsidP="00B12F8D">
            <w:pPr>
              <w:tabs>
                <w:tab w:val="center" w:pos="4153"/>
                <w:tab w:val="right" w:pos="8306"/>
              </w:tabs>
              <w:spacing w:after="0" w:line="240" w:lineRule="auto"/>
              <w:rPr>
                <w:rFonts w:ascii="Arial" w:eastAsia="Times New Roman" w:hAnsi="Arial" w:cs="Arial"/>
                <w:b/>
                <w:color w:val="0000FF"/>
              </w:rPr>
            </w:pPr>
          </w:p>
        </w:tc>
        <w:tc>
          <w:tcPr>
            <w:tcW w:w="4320" w:type="dxa"/>
          </w:tcPr>
          <w:p w14:paraId="451FE283" w14:textId="77777777" w:rsidR="006E05A3" w:rsidRPr="005356BA" w:rsidRDefault="006E05A3" w:rsidP="00B12F8D">
            <w:pPr>
              <w:autoSpaceDE w:val="0"/>
              <w:autoSpaceDN w:val="0"/>
              <w:adjustRightInd w:val="0"/>
              <w:spacing w:after="0" w:line="240" w:lineRule="auto"/>
              <w:rPr>
                <w:rFonts w:ascii="Arial" w:eastAsia="Times New Roman" w:hAnsi="Arial" w:cs="Arial"/>
                <w:b/>
                <w:bCs/>
                <w:color w:val="000000"/>
                <w:sz w:val="24"/>
                <w:szCs w:val="24"/>
                <w:lang w:eastAsia="en-AU"/>
              </w:rPr>
            </w:pPr>
            <w:r w:rsidRPr="005356BA">
              <w:rPr>
                <w:rFonts w:ascii="Arial" w:eastAsia="Times New Roman" w:hAnsi="Arial" w:cs="Arial"/>
                <w:b/>
                <w:bCs/>
                <w:color w:val="000000"/>
                <w:sz w:val="24"/>
                <w:szCs w:val="24"/>
                <w:lang w:eastAsia="en-AU"/>
              </w:rPr>
              <w:t>Contact Details:</w:t>
            </w:r>
          </w:p>
          <w:p w14:paraId="734191C1" w14:textId="77777777" w:rsidR="006E05A3" w:rsidRPr="005356BA" w:rsidRDefault="006E05A3" w:rsidP="00B12F8D">
            <w:pPr>
              <w:autoSpaceDE w:val="0"/>
              <w:autoSpaceDN w:val="0"/>
              <w:adjustRightInd w:val="0"/>
              <w:spacing w:after="0" w:line="240" w:lineRule="auto"/>
              <w:rPr>
                <w:rFonts w:ascii="Arial" w:eastAsia="Times New Roman" w:hAnsi="Arial" w:cs="Arial"/>
                <w:b/>
                <w:bCs/>
                <w:color w:val="000000"/>
                <w:sz w:val="24"/>
                <w:szCs w:val="24"/>
                <w:lang w:eastAsia="en-AU"/>
              </w:rPr>
            </w:pPr>
            <w:r w:rsidRPr="005356BA">
              <w:rPr>
                <w:rFonts w:ascii="Arial" w:eastAsia="Times New Roman" w:hAnsi="Arial" w:cs="Arial"/>
                <w:b/>
                <w:bCs/>
                <w:color w:val="000000"/>
                <w:sz w:val="24"/>
                <w:szCs w:val="24"/>
                <w:lang w:eastAsia="en-AU"/>
              </w:rPr>
              <w:t>Tel: +61 2 46 28 4690</w:t>
            </w:r>
          </w:p>
          <w:p w14:paraId="358194F9" w14:textId="77777777" w:rsidR="006E05A3" w:rsidRPr="005356BA" w:rsidRDefault="006E05A3" w:rsidP="00B12F8D">
            <w:pPr>
              <w:autoSpaceDE w:val="0"/>
              <w:autoSpaceDN w:val="0"/>
              <w:adjustRightInd w:val="0"/>
              <w:spacing w:after="0" w:line="240" w:lineRule="auto"/>
              <w:rPr>
                <w:rFonts w:ascii="Arial" w:eastAsia="Times New Roman" w:hAnsi="Arial" w:cs="Arial"/>
                <w:b/>
                <w:bCs/>
                <w:color w:val="000000"/>
                <w:sz w:val="24"/>
                <w:szCs w:val="24"/>
                <w:lang w:eastAsia="en-AU"/>
              </w:rPr>
            </w:pPr>
            <w:r w:rsidRPr="005356BA">
              <w:rPr>
                <w:rFonts w:ascii="Arial" w:eastAsia="Times New Roman" w:hAnsi="Arial" w:cs="Arial"/>
                <w:b/>
                <w:bCs/>
                <w:color w:val="000000"/>
                <w:sz w:val="24"/>
                <w:szCs w:val="24"/>
                <w:lang w:eastAsia="en-AU"/>
              </w:rPr>
              <w:t>Fax: +61 2 46 27 5285</w:t>
            </w:r>
          </w:p>
          <w:p w14:paraId="473CD1AC" w14:textId="77777777" w:rsidR="006E05A3" w:rsidRPr="005356BA" w:rsidRDefault="006E05A3" w:rsidP="00B12F8D">
            <w:pPr>
              <w:autoSpaceDE w:val="0"/>
              <w:autoSpaceDN w:val="0"/>
              <w:adjustRightInd w:val="0"/>
              <w:spacing w:after="0" w:line="240" w:lineRule="auto"/>
              <w:rPr>
                <w:rFonts w:ascii="Arial" w:eastAsia="Times New Roman" w:hAnsi="Arial" w:cs="Arial"/>
                <w:b/>
                <w:bCs/>
                <w:color w:val="000000"/>
                <w:sz w:val="24"/>
                <w:szCs w:val="24"/>
                <w:lang w:eastAsia="en-AU"/>
              </w:rPr>
            </w:pPr>
            <w:r w:rsidRPr="005356BA">
              <w:rPr>
                <w:rFonts w:ascii="Arial" w:eastAsia="Times New Roman" w:hAnsi="Arial" w:cs="Arial"/>
                <w:b/>
                <w:bCs/>
                <w:color w:val="000000"/>
                <w:sz w:val="24"/>
                <w:szCs w:val="24"/>
                <w:lang w:eastAsia="en-AU"/>
              </w:rPr>
              <w:t>e-mail: info@iecex.com</w:t>
            </w:r>
          </w:p>
          <w:p w14:paraId="03449CB0" w14:textId="77777777" w:rsidR="006E05A3" w:rsidRPr="005356BA" w:rsidRDefault="00141164" w:rsidP="00B12F8D">
            <w:pPr>
              <w:tabs>
                <w:tab w:val="center" w:pos="4153"/>
                <w:tab w:val="right" w:pos="8306"/>
              </w:tabs>
              <w:spacing w:after="0" w:line="240" w:lineRule="auto"/>
              <w:rPr>
                <w:rFonts w:ascii="Arial" w:eastAsia="Times New Roman" w:hAnsi="Arial" w:cs="Arial"/>
                <w:b/>
                <w:color w:val="0000FF"/>
              </w:rPr>
            </w:pPr>
            <w:hyperlink r:id="rId6" w:history="1">
              <w:r w:rsidR="006E05A3" w:rsidRPr="005356BA">
                <w:rPr>
                  <w:rFonts w:ascii="Arial" w:eastAsia="Times New Roman" w:hAnsi="Arial" w:cs="Arial"/>
                  <w:b/>
                  <w:bCs/>
                  <w:color w:val="0000FF"/>
                  <w:sz w:val="24"/>
                  <w:szCs w:val="24"/>
                  <w:u w:val="single"/>
                  <w:lang w:eastAsia="en-AU"/>
                </w:rPr>
                <w:t>http://www.iecex.com</w:t>
              </w:r>
            </w:hyperlink>
          </w:p>
        </w:tc>
      </w:tr>
    </w:tbl>
    <w:p w14:paraId="614D95A1" w14:textId="77777777" w:rsidR="006E05A3" w:rsidRDefault="006E05A3"/>
    <w:p w14:paraId="787226DD" w14:textId="77777777" w:rsidR="006E05A3" w:rsidRDefault="006E05A3">
      <w:r>
        <w:br w:type="page"/>
      </w:r>
    </w:p>
    <w:p w14:paraId="4E49E345" w14:textId="77777777" w:rsidR="006E05A3" w:rsidRPr="00E96A8F" w:rsidRDefault="006E05A3" w:rsidP="006E05A3">
      <w:pPr>
        <w:autoSpaceDE w:val="0"/>
        <w:autoSpaceDN w:val="0"/>
        <w:adjustRightInd w:val="0"/>
        <w:spacing w:after="0" w:line="240" w:lineRule="auto"/>
        <w:rPr>
          <w:rFonts w:ascii="Arial" w:eastAsia="Times New Roman" w:hAnsi="Arial" w:cs="Arial"/>
          <w:b/>
          <w:i/>
          <w:color w:val="000000"/>
          <w:sz w:val="19"/>
          <w:szCs w:val="19"/>
          <w:lang w:eastAsia="en-AU"/>
        </w:rPr>
      </w:pPr>
      <w:r w:rsidRPr="00E96A8F">
        <w:rPr>
          <w:rFonts w:ascii="Arial" w:eastAsia="Times New Roman" w:hAnsi="Arial" w:cs="Arial"/>
          <w:b/>
          <w:i/>
          <w:color w:val="000000"/>
          <w:sz w:val="19"/>
          <w:szCs w:val="19"/>
          <w:lang w:eastAsia="en-AU"/>
        </w:rPr>
        <w:lastRenderedPageBreak/>
        <w:t xml:space="preserve">Summary of Voting results on </w:t>
      </w:r>
      <w:proofErr w:type="spellStart"/>
      <w:r w:rsidRPr="00E96A8F">
        <w:rPr>
          <w:rFonts w:ascii="Arial" w:eastAsia="Times New Roman" w:hAnsi="Arial" w:cs="Arial"/>
          <w:b/>
          <w:i/>
          <w:color w:val="000000"/>
          <w:sz w:val="19"/>
          <w:szCs w:val="19"/>
          <w:lang w:eastAsia="en-AU"/>
        </w:rPr>
        <w:t>ExMC</w:t>
      </w:r>
      <w:proofErr w:type="spellEnd"/>
      <w:r w:rsidRPr="00E96A8F">
        <w:rPr>
          <w:rFonts w:ascii="Arial" w:eastAsia="Times New Roman" w:hAnsi="Arial" w:cs="Arial"/>
          <w:b/>
          <w:i/>
          <w:color w:val="000000"/>
          <w:sz w:val="19"/>
          <w:szCs w:val="19"/>
          <w:lang w:eastAsia="en-AU"/>
        </w:rPr>
        <w:t>/1665/DV Re-assessment and Scope Extension Report for the continued acceptance of DEKRA Testing and Certification GmbH, (DEKRA EXAM) an Accepted Certification Body (ExCB) in the IECEx Equipment Scheme 02, an Accepted Ex Testing Laboratory (</w:t>
      </w:r>
      <w:proofErr w:type="spellStart"/>
      <w:r w:rsidRPr="00E96A8F">
        <w:rPr>
          <w:rFonts w:ascii="Arial" w:eastAsia="Times New Roman" w:hAnsi="Arial" w:cs="Arial"/>
          <w:b/>
          <w:i/>
          <w:color w:val="000000"/>
          <w:sz w:val="19"/>
          <w:szCs w:val="19"/>
          <w:lang w:eastAsia="en-AU"/>
        </w:rPr>
        <w:t>ExTL</w:t>
      </w:r>
      <w:proofErr w:type="spellEnd"/>
      <w:r w:rsidRPr="00E96A8F">
        <w:rPr>
          <w:rFonts w:ascii="Arial" w:eastAsia="Times New Roman" w:hAnsi="Arial" w:cs="Arial"/>
          <w:b/>
          <w:i/>
          <w:color w:val="000000"/>
          <w:sz w:val="19"/>
          <w:szCs w:val="19"/>
          <w:lang w:eastAsia="en-AU"/>
        </w:rPr>
        <w:t>) within the Equipment Scheme 02 as well as an Accepted ExCB for IECEx Certified Service Facilities Scheme, 03.</w:t>
      </w:r>
    </w:p>
    <w:p w14:paraId="03A0B8FE" w14:textId="77777777" w:rsidR="006E05A3" w:rsidRPr="006E05A3" w:rsidRDefault="006E05A3" w:rsidP="006E05A3">
      <w:pPr>
        <w:autoSpaceDE w:val="0"/>
        <w:autoSpaceDN w:val="0"/>
        <w:adjustRightInd w:val="0"/>
        <w:spacing w:after="0" w:line="240" w:lineRule="auto"/>
        <w:rPr>
          <w:rFonts w:ascii="Arial" w:eastAsia="Times New Roman" w:hAnsi="Arial" w:cs="Arial"/>
          <w:b/>
          <w:i/>
          <w:color w:val="000000"/>
          <w:sz w:val="20"/>
          <w:szCs w:val="20"/>
          <w:lang w:eastAsia="en-AU"/>
        </w:rPr>
      </w:pPr>
    </w:p>
    <w:p w14:paraId="47E5A377" w14:textId="77777777" w:rsidR="006E05A3" w:rsidRPr="006E05A3" w:rsidRDefault="006E05A3" w:rsidP="006E05A3">
      <w:pPr>
        <w:tabs>
          <w:tab w:val="center" w:pos="4513"/>
        </w:tabs>
        <w:spacing w:after="0" w:line="240" w:lineRule="auto"/>
        <w:rPr>
          <w:rFonts w:ascii="Arial" w:eastAsia="Times New Roman" w:hAnsi="Arial" w:cs="Arial"/>
          <w:b/>
          <w:i/>
          <w:spacing w:val="-3"/>
          <w:sz w:val="20"/>
          <w:szCs w:val="20"/>
        </w:rPr>
      </w:pPr>
      <w:r w:rsidRPr="006E05A3">
        <w:rPr>
          <w:rFonts w:ascii="Arial" w:eastAsia="Times New Roman" w:hAnsi="Arial" w:cs="Arial"/>
          <w:b/>
          <w:i/>
          <w:spacing w:val="-3"/>
          <w:sz w:val="20"/>
          <w:szCs w:val="20"/>
        </w:rPr>
        <w:t>Circulation Date: 2020 1</w:t>
      </w:r>
      <w:r w:rsidR="0001590B">
        <w:rPr>
          <w:rFonts w:ascii="Arial" w:eastAsia="Times New Roman" w:hAnsi="Arial" w:cs="Arial"/>
          <w:b/>
          <w:i/>
          <w:spacing w:val="-3"/>
          <w:sz w:val="20"/>
          <w:szCs w:val="20"/>
        </w:rPr>
        <w:t>1 10</w:t>
      </w:r>
      <w:r w:rsidRPr="006E05A3">
        <w:rPr>
          <w:rFonts w:ascii="Arial" w:eastAsia="Times New Roman" w:hAnsi="Arial" w:cs="Arial"/>
          <w:b/>
          <w:i/>
          <w:spacing w:val="-3"/>
          <w:sz w:val="20"/>
          <w:szCs w:val="20"/>
        </w:rPr>
        <w:tab/>
      </w:r>
    </w:p>
    <w:p w14:paraId="4FBCF91A" w14:textId="77777777" w:rsidR="006E05A3" w:rsidRDefault="006E05A3" w:rsidP="006E05A3">
      <w:pPr>
        <w:spacing w:after="0" w:line="240" w:lineRule="auto"/>
        <w:rPr>
          <w:rFonts w:ascii="Arial" w:eastAsia="Times New Roman" w:hAnsi="Arial" w:cs="Arial"/>
          <w:b/>
          <w:i/>
          <w:iCs/>
          <w:sz w:val="20"/>
          <w:szCs w:val="20"/>
        </w:rPr>
      </w:pPr>
      <w:r w:rsidRPr="006E05A3">
        <w:rPr>
          <w:rFonts w:ascii="Arial" w:eastAsia="Times New Roman" w:hAnsi="Arial" w:cs="Arial"/>
          <w:b/>
          <w:i/>
          <w:iCs/>
          <w:sz w:val="18"/>
          <w:szCs w:val="18"/>
        </w:rPr>
        <w:t>Closing Date:</w:t>
      </w:r>
      <w:r w:rsidRPr="006E05A3">
        <w:rPr>
          <w:rFonts w:ascii="Arial" w:eastAsia="Times New Roman" w:hAnsi="Arial" w:cs="Arial"/>
          <w:b/>
          <w:i/>
          <w:iCs/>
          <w:sz w:val="18"/>
          <w:szCs w:val="18"/>
        </w:rPr>
        <w:tab/>
      </w:r>
      <w:r w:rsidRPr="006E05A3">
        <w:rPr>
          <w:rFonts w:ascii="Arial" w:eastAsia="Times New Roman" w:hAnsi="Arial" w:cs="Arial"/>
          <w:b/>
          <w:i/>
          <w:spacing w:val="-3"/>
          <w:sz w:val="18"/>
          <w:szCs w:val="18"/>
        </w:rPr>
        <w:t xml:space="preserve">2020 12 11 </w:t>
      </w:r>
      <w:r w:rsidRPr="006E05A3">
        <w:rPr>
          <w:rFonts w:ascii="Arial" w:eastAsia="Times New Roman" w:hAnsi="Arial" w:cs="Arial"/>
          <w:b/>
          <w:i/>
          <w:spacing w:val="-3"/>
          <w:sz w:val="18"/>
          <w:szCs w:val="18"/>
        </w:rPr>
        <w:tab/>
      </w:r>
      <w:r w:rsidRPr="006E05A3">
        <w:rPr>
          <w:rFonts w:ascii="Arial" w:eastAsia="Times New Roman" w:hAnsi="Arial" w:cs="Arial"/>
          <w:b/>
          <w:i/>
          <w:spacing w:val="-3"/>
          <w:sz w:val="18"/>
          <w:szCs w:val="18"/>
        </w:rPr>
        <w:tab/>
      </w:r>
      <w:r w:rsidRPr="006E05A3">
        <w:rPr>
          <w:rFonts w:ascii="Arial" w:eastAsia="Times New Roman" w:hAnsi="Arial" w:cs="Arial"/>
          <w:b/>
          <w:i/>
          <w:spacing w:val="-3"/>
          <w:sz w:val="18"/>
          <w:szCs w:val="18"/>
        </w:rPr>
        <w:tab/>
      </w:r>
      <w:r w:rsidRPr="006E05A3">
        <w:rPr>
          <w:rFonts w:ascii="Arial" w:eastAsia="Times New Roman" w:hAnsi="Arial" w:cs="Arial"/>
          <w:b/>
          <w:i/>
          <w:spacing w:val="-3"/>
          <w:sz w:val="18"/>
          <w:szCs w:val="18"/>
        </w:rPr>
        <w:tab/>
      </w:r>
      <w:r w:rsidRPr="006E05A3">
        <w:rPr>
          <w:rFonts w:ascii="Arial" w:eastAsia="Times New Roman" w:hAnsi="Arial" w:cs="Arial"/>
          <w:b/>
          <w:i/>
          <w:spacing w:val="-3"/>
          <w:sz w:val="18"/>
          <w:szCs w:val="18"/>
        </w:rPr>
        <w:tab/>
      </w:r>
      <w:r w:rsidRPr="006E05A3">
        <w:rPr>
          <w:rFonts w:ascii="Arial" w:eastAsia="Times New Roman" w:hAnsi="Arial" w:cs="Arial"/>
          <w:b/>
          <w:i/>
          <w:spacing w:val="-3"/>
          <w:sz w:val="20"/>
          <w:szCs w:val="20"/>
        </w:rPr>
        <w:t>R</w:t>
      </w:r>
      <w:r w:rsidRPr="006E05A3">
        <w:rPr>
          <w:rFonts w:ascii="Arial" w:eastAsia="Times New Roman" w:hAnsi="Arial" w:cs="Arial"/>
          <w:b/>
          <w:i/>
          <w:iCs/>
          <w:sz w:val="20"/>
          <w:szCs w:val="20"/>
        </w:rPr>
        <w:t>eminders sent: Yes</w:t>
      </w:r>
    </w:p>
    <w:p w14:paraId="1FAD315D" w14:textId="77777777" w:rsidR="00E96A8F" w:rsidRPr="006E05A3" w:rsidRDefault="00E96A8F" w:rsidP="006E05A3">
      <w:pPr>
        <w:spacing w:after="0" w:line="240" w:lineRule="auto"/>
        <w:rPr>
          <w:rFonts w:ascii="Arial" w:eastAsia="Times New Roman" w:hAnsi="Arial" w:cs="Arial"/>
          <w:b/>
          <w:i/>
          <w:iCs/>
          <w:sz w:val="18"/>
          <w:szCs w:val="18"/>
        </w:rPr>
      </w:pPr>
    </w:p>
    <w:tbl>
      <w:tblPr>
        <w:tblStyle w:val="TableGrid"/>
        <w:tblW w:w="8075" w:type="dxa"/>
        <w:tblLook w:val="04A0" w:firstRow="1" w:lastRow="0" w:firstColumn="1" w:lastColumn="0" w:noHBand="0" w:noVBand="1"/>
      </w:tblPr>
      <w:tblGrid>
        <w:gridCol w:w="3960"/>
        <w:gridCol w:w="1705"/>
        <w:gridCol w:w="2410"/>
      </w:tblGrid>
      <w:tr w:rsidR="0001590B" w:rsidRPr="00611B67" w14:paraId="2FE48DE8" w14:textId="77777777" w:rsidTr="0001590B">
        <w:trPr>
          <w:trHeight w:val="300"/>
        </w:trPr>
        <w:tc>
          <w:tcPr>
            <w:tcW w:w="3960" w:type="dxa"/>
            <w:noWrap/>
          </w:tcPr>
          <w:p w14:paraId="524B8B3C" w14:textId="77777777" w:rsidR="0001590B" w:rsidRPr="00611B67" w:rsidRDefault="0001590B" w:rsidP="00B12F8D">
            <w:pPr>
              <w:rPr>
                <w:b/>
              </w:rPr>
            </w:pPr>
            <w:r w:rsidRPr="00611B67">
              <w:rPr>
                <w:b/>
              </w:rPr>
              <w:t xml:space="preserve">Country </w:t>
            </w:r>
          </w:p>
        </w:tc>
        <w:tc>
          <w:tcPr>
            <w:tcW w:w="1705" w:type="dxa"/>
            <w:noWrap/>
          </w:tcPr>
          <w:p w14:paraId="37295D75" w14:textId="77777777" w:rsidR="0001590B" w:rsidRPr="00611B67" w:rsidRDefault="0001590B" w:rsidP="00B12F8D">
            <w:pPr>
              <w:rPr>
                <w:b/>
              </w:rPr>
            </w:pPr>
            <w:r w:rsidRPr="00611B67">
              <w:rPr>
                <w:b/>
              </w:rPr>
              <w:t xml:space="preserve">Vote </w:t>
            </w:r>
          </w:p>
        </w:tc>
        <w:tc>
          <w:tcPr>
            <w:tcW w:w="2410" w:type="dxa"/>
          </w:tcPr>
          <w:p w14:paraId="48F3111E" w14:textId="77777777" w:rsidR="0001590B" w:rsidRPr="00611B67" w:rsidRDefault="0001590B" w:rsidP="00B12F8D">
            <w:pPr>
              <w:rPr>
                <w:b/>
              </w:rPr>
            </w:pPr>
            <w:r w:rsidRPr="00611B67">
              <w:rPr>
                <w:b/>
              </w:rPr>
              <w:t>Comment</w:t>
            </w:r>
          </w:p>
        </w:tc>
      </w:tr>
      <w:tr w:rsidR="0001590B" w:rsidRPr="00611B67" w14:paraId="4C55FBF6" w14:textId="77777777" w:rsidTr="0001590B">
        <w:trPr>
          <w:trHeight w:val="300"/>
        </w:trPr>
        <w:tc>
          <w:tcPr>
            <w:tcW w:w="3960" w:type="dxa"/>
            <w:noWrap/>
            <w:hideMark/>
          </w:tcPr>
          <w:p w14:paraId="6E24C73C" w14:textId="77777777" w:rsidR="0001590B" w:rsidRPr="00611B67" w:rsidRDefault="0001590B" w:rsidP="0001590B">
            <w:r w:rsidRPr="00611B67">
              <w:t>AUSTRALIA</w:t>
            </w:r>
          </w:p>
        </w:tc>
        <w:tc>
          <w:tcPr>
            <w:tcW w:w="1705" w:type="dxa"/>
            <w:noWrap/>
            <w:hideMark/>
          </w:tcPr>
          <w:p w14:paraId="13FC2D5B" w14:textId="77777777" w:rsidR="0001590B" w:rsidRPr="00611B67" w:rsidRDefault="0001590B" w:rsidP="0001590B">
            <w:r w:rsidRPr="00611B67">
              <w:t>Yes</w:t>
            </w:r>
          </w:p>
        </w:tc>
        <w:tc>
          <w:tcPr>
            <w:tcW w:w="2410" w:type="dxa"/>
          </w:tcPr>
          <w:p w14:paraId="4C64A68B" w14:textId="77777777" w:rsidR="0001590B" w:rsidRPr="00611B67" w:rsidRDefault="0001590B" w:rsidP="0001590B"/>
        </w:tc>
      </w:tr>
      <w:tr w:rsidR="0001590B" w:rsidRPr="00611B67" w14:paraId="2FA9B611" w14:textId="77777777" w:rsidTr="0001590B">
        <w:trPr>
          <w:trHeight w:val="300"/>
        </w:trPr>
        <w:tc>
          <w:tcPr>
            <w:tcW w:w="3960" w:type="dxa"/>
            <w:noWrap/>
            <w:hideMark/>
          </w:tcPr>
          <w:p w14:paraId="19AFE190" w14:textId="77777777" w:rsidR="0001590B" w:rsidRPr="00611B67" w:rsidRDefault="0001590B" w:rsidP="0001590B">
            <w:r w:rsidRPr="00611B67">
              <w:t>BRAZIL</w:t>
            </w:r>
          </w:p>
        </w:tc>
        <w:tc>
          <w:tcPr>
            <w:tcW w:w="1705" w:type="dxa"/>
            <w:noWrap/>
            <w:hideMark/>
          </w:tcPr>
          <w:p w14:paraId="0B6D18F3" w14:textId="77777777" w:rsidR="0001590B" w:rsidRPr="00611B67" w:rsidRDefault="0001590B" w:rsidP="0001590B">
            <w:r w:rsidRPr="00611B67">
              <w:t>Yes</w:t>
            </w:r>
          </w:p>
        </w:tc>
        <w:tc>
          <w:tcPr>
            <w:tcW w:w="2410" w:type="dxa"/>
          </w:tcPr>
          <w:p w14:paraId="7362C843" w14:textId="77777777" w:rsidR="0001590B" w:rsidRPr="00611B67" w:rsidRDefault="0001590B" w:rsidP="0001590B">
            <w:r>
              <w:t xml:space="preserve">See Annex A </w:t>
            </w:r>
          </w:p>
        </w:tc>
      </w:tr>
      <w:tr w:rsidR="0001590B" w:rsidRPr="00611B67" w14:paraId="2DB529EE" w14:textId="77777777" w:rsidTr="0001590B">
        <w:trPr>
          <w:trHeight w:val="300"/>
        </w:trPr>
        <w:tc>
          <w:tcPr>
            <w:tcW w:w="3960" w:type="dxa"/>
            <w:noWrap/>
            <w:hideMark/>
          </w:tcPr>
          <w:p w14:paraId="1CBA6A3E" w14:textId="77777777" w:rsidR="0001590B" w:rsidRPr="00611B67" w:rsidRDefault="0001590B" w:rsidP="0001590B">
            <w:r w:rsidRPr="00611B67">
              <w:t>CANADA</w:t>
            </w:r>
          </w:p>
        </w:tc>
        <w:tc>
          <w:tcPr>
            <w:tcW w:w="1705" w:type="dxa"/>
            <w:noWrap/>
            <w:hideMark/>
          </w:tcPr>
          <w:p w14:paraId="368A8B9D" w14:textId="77777777" w:rsidR="0001590B" w:rsidRPr="00611B67" w:rsidRDefault="0001590B" w:rsidP="0001590B">
            <w:r w:rsidRPr="00611B67">
              <w:t>Yes</w:t>
            </w:r>
          </w:p>
        </w:tc>
        <w:tc>
          <w:tcPr>
            <w:tcW w:w="2410" w:type="dxa"/>
          </w:tcPr>
          <w:p w14:paraId="7C1ADD9F" w14:textId="77777777" w:rsidR="0001590B" w:rsidRPr="00611B67" w:rsidRDefault="0001590B" w:rsidP="0001590B"/>
        </w:tc>
      </w:tr>
      <w:tr w:rsidR="0001590B" w:rsidRPr="00611B67" w14:paraId="0CE9E031" w14:textId="77777777" w:rsidTr="0001590B">
        <w:trPr>
          <w:trHeight w:val="300"/>
        </w:trPr>
        <w:tc>
          <w:tcPr>
            <w:tcW w:w="3960" w:type="dxa"/>
            <w:noWrap/>
            <w:hideMark/>
          </w:tcPr>
          <w:p w14:paraId="1A164B08" w14:textId="77777777" w:rsidR="0001590B" w:rsidRPr="00611B67" w:rsidRDefault="0001590B" w:rsidP="0001590B">
            <w:r w:rsidRPr="00611B67">
              <w:t>CROATIA</w:t>
            </w:r>
          </w:p>
        </w:tc>
        <w:tc>
          <w:tcPr>
            <w:tcW w:w="1705" w:type="dxa"/>
            <w:noWrap/>
            <w:hideMark/>
          </w:tcPr>
          <w:p w14:paraId="644934E4" w14:textId="77777777" w:rsidR="0001590B" w:rsidRPr="00611B67" w:rsidRDefault="0001590B" w:rsidP="0001590B">
            <w:r w:rsidRPr="00611B67">
              <w:t>Yes</w:t>
            </w:r>
          </w:p>
        </w:tc>
        <w:tc>
          <w:tcPr>
            <w:tcW w:w="2410" w:type="dxa"/>
          </w:tcPr>
          <w:p w14:paraId="677EF780" w14:textId="77777777" w:rsidR="0001590B" w:rsidRPr="00611B67" w:rsidRDefault="0001590B" w:rsidP="0001590B"/>
        </w:tc>
      </w:tr>
      <w:tr w:rsidR="0001590B" w:rsidRPr="00611B67" w14:paraId="6F08C5CA" w14:textId="77777777" w:rsidTr="0001590B">
        <w:trPr>
          <w:trHeight w:val="300"/>
        </w:trPr>
        <w:tc>
          <w:tcPr>
            <w:tcW w:w="3960" w:type="dxa"/>
            <w:noWrap/>
            <w:hideMark/>
          </w:tcPr>
          <w:p w14:paraId="034A607E" w14:textId="77777777" w:rsidR="0001590B" w:rsidRPr="00611B67" w:rsidRDefault="0001590B" w:rsidP="0001590B">
            <w:r w:rsidRPr="00611B67">
              <w:t>CZECH REPUBLIC</w:t>
            </w:r>
          </w:p>
        </w:tc>
        <w:tc>
          <w:tcPr>
            <w:tcW w:w="1705" w:type="dxa"/>
            <w:noWrap/>
            <w:hideMark/>
          </w:tcPr>
          <w:p w14:paraId="57646716" w14:textId="77777777" w:rsidR="0001590B" w:rsidRPr="00611B67" w:rsidRDefault="0001590B" w:rsidP="0001590B">
            <w:r w:rsidRPr="00611B67">
              <w:t>Yes</w:t>
            </w:r>
          </w:p>
        </w:tc>
        <w:tc>
          <w:tcPr>
            <w:tcW w:w="2410" w:type="dxa"/>
          </w:tcPr>
          <w:p w14:paraId="41D3A25E" w14:textId="77777777" w:rsidR="0001590B" w:rsidRPr="00611B67" w:rsidRDefault="0001590B" w:rsidP="0001590B"/>
        </w:tc>
      </w:tr>
      <w:tr w:rsidR="0001590B" w:rsidRPr="00611B67" w14:paraId="2F43B85E" w14:textId="77777777" w:rsidTr="0001590B">
        <w:trPr>
          <w:trHeight w:val="300"/>
        </w:trPr>
        <w:tc>
          <w:tcPr>
            <w:tcW w:w="3960" w:type="dxa"/>
            <w:noWrap/>
            <w:hideMark/>
          </w:tcPr>
          <w:p w14:paraId="3E98C7D3" w14:textId="77777777" w:rsidR="0001590B" w:rsidRPr="00611B67" w:rsidRDefault="0001590B" w:rsidP="0001590B">
            <w:r w:rsidRPr="00611B67">
              <w:t>DENMARK</w:t>
            </w:r>
          </w:p>
        </w:tc>
        <w:tc>
          <w:tcPr>
            <w:tcW w:w="1705" w:type="dxa"/>
            <w:noWrap/>
            <w:hideMark/>
          </w:tcPr>
          <w:p w14:paraId="0636C3CC" w14:textId="77777777" w:rsidR="0001590B" w:rsidRPr="00611B67" w:rsidRDefault="0001590B" w:rsidP="0001590B">
            <w:r w:rsidRPr="00611B67">
              <w:t>Yes</w:t>
            </w:r>
          </w:p>
        </w:tc>
        <w:tc>
          <w:tcPr>
            <w:tcW w:w="2410" w:type="dxa"/>
          </w:tcPr>
          <w:p w14:paraId="7E0209ED" w14:textId="77777777" w:rsidR="0001590B" w:rsidRPr="00611B67" w:rsidRDefault="0001590B" w:rsidP="0001590B"/>
        </w:tc>
      </w:tr>
      <w:tr w:rsidR="0001590B" w:rsidRPr="00611B67" w14:paraId="2E17D05F" w14:textId="77777777" w:rsidTr="0001590B">
        <w:trPr>
          <w:trHeight w:val="300"/>
        </w:trPr>
        <w:tc>
          <w:tcPr>
            <w:tcW w:w="3960" w:type="dxa"/>
            <w:noWrap/>
            <w:hideMark/>
          </w:tcPr>
          <w:p w14:paraId="5404BDF2" w14:textId="77777777" w:rsidR="0001590B" w:rsidRPr="00611B67" w:rsidRDefault="0001590B" w:rsidP="0001590B">
            <w:r w:rsidRPr="00611B67">
              <w:t>FINLAND</w:t>
            </w:r>
          </w:p>
        </w:tc>
        <w:tc>
          <w:tcPr>
            <w:tcW w:w="1705" w:type="dxa"/>
            <w:noWrap/>
            <w:hideMark/>
          </w:tcPr>
          <w:p w14:paraId="54F7D7E9" w14:textId="77777777" w:rsidR="0001590B" w:rsidRPr="00611B67" w:rsidRDefault="0001590B" w:rsidP="0001590B">
            <w:r w:rsidRPr="00611B67">
              <w:t>Yes</w:t>
            </w:r>
          </w:p>
        </w:tc>
        <w:tc>
          <w:tcPr>
            <w:tcW w:w="2410" w:type="dxa"/>
          </w:tcPr>
          <w:p w14:paraId="4322EE2B" w14:textId="77777777" w:rsidR="0001590B" w:rsidRPr="00611B67" w:rsidRDefault="0001590B" w:rsidP="0001590B"/>
        </w:tc>
      </w:tr>
      <w:tr w:rsidR="0001590B" w:rsidRPr="00611B67" w14:paraId="71572489" w14:textId="77777777" w:rsidTr="0001590B">
        <w:trPr>
          <w:trHeight w:val="300"/>
        </w:trPr>
        <w:tc>
          <w:tcPr>
            <w:tcW w:w="3960" w:type="dxa"/>
            <w:noWrap/>
            <w:hideMark/>
          </w:tcPr>
          <w:p w14:paraId="62A1A3CD" w14:textId="77777777" w:rsidR="0001590B" w:rsidRPr="00611B67" w:rsidRDefault="0001590B" w:rsidP="0001590B">
            <w:r w:rsidRPr="00611B67">
              <w:t>FRANCE</w:t>
            </w:r>
          </w:p>
        </w:tc>
        <w:tc>
          <w:tcPr>
            <w:tcW w:w="1705" w:type="dxa"/>
            <w:noWrap/>
            <w:hideMark/>
          </w:tcPr>
          <w:p w14:paraId="6E15E0C3" w14:textId="77777777" w:rsidR="0001590B" w:rsidRPr="00611B67" w:rsidRDefault="0001590B" w:rsidP="0001590B">
            <w:r w:rsidRPr="00611B67">
              <w:t>Yes</w:t>
            </w:r>
          </w:p>
        </w:tc>
        <w:tc>
          <w:tcPr>
            <w:tcW w:w="2410" w:type="dxa"/>
          </w:tcPr>
          <w:p w14:paraId="585C8B41" w14:textId="77777777" w:rsidR="0001590B" w:rsidRPr="00611B67" w:rsidRDefault="0001590B" w:rsidP="0001590B"/>
        </w:tc>
      </w:tr>
      <w:tr w:rsidR="0001590B" w:rsidRPr="00611B67" w14:paraId="55A14C8D" w14:textId="77777777" w:rsidTr="0001590B">
        <w:trPr>
          <w:trHeight w:val="300"/>
        </w:trPr>
        <w:tc>
          <w:tcPr>
            <w:tcW w:w="3960" w:type="dxa"/>
            <w:noWrap/>
            <w:hideMark/>
          </w:tcPr>
          <w:p w14:paraId="37219980" w14:textId="77777777" w:rsidR="0001590B" w:rsidRPr="00611B67" w:rsidRDefault="0001590B" w:rsidP="0001590B">
            <w:r w:rsidRPr="00611B67">
              <w:t>GERMANY</w:t>
            </w:r>
          </w:p>
        </w:tc>
        <w:tc>
          <w:tcPr>
            <w:tcW w:w="1705" w:type="dxa"/>
            <w:noWrap/>
            <w:hideMark/>
          </w:tcPr>
          <w:p w14:paraId="1F0A958C" w14:textId="77777777" w:rsidR="0001590B" w:rsidRPr="00611B67" w:rsidRDefault="0001590B" w:rsidP="0001590B">
            <w:r w:rsidRPr="00611B67">
              <w:t>Yes</w:t>
            </w:r>
          </w:p>
        </w:tc>
        <w:tc>
          <w:tcPr>
            <w:tcW w:w="2410" w:type="dxa"/>
          </w:tcPr>
          <w:p w14:paraId="7417F1B9" w14:textId="77777777" w:rsidR="0001590B" w:rsidRPr="00611B67" w:rsidRDefault="0001590B" w:rsidP="0001590B"/>
        </w:tc>
      </w:tr>
      <w:tr w:rsidR="0001590B" w:rsidRPr="00611B67" w14:paraId="68C455E1" w14:textId="77777777" w:rsidTr="0001590B">
        <w:trPr>
          <w:trHeight w:val="300"/>
        </w:trPr>
        <w:tc>
          <w:tcPr>
            <w:tcW w:w="3960" w:type="dxa"/>
            <w:noWrap/>
            <w:hideMark/>
          </w:tcPr>
          <w:p w14:paraId="2802B14A" w14:textId="77777777" w:rsidR="0001590B" w:rsidRPr="00611B67" w:rsidRDefault="0001590B" w:rsidP="0001590B">
            <w:r w:rsidRPr="00611B67">
              <w:t>GREECE</w:t>
            </w:r>
          </w:p>
        </w:tc>
        <w:tc>
          <w:tcPr>
            <w:tcW w:w="1705" w:type="dxa"/>
            <w:noWrap/>
            <w:hideMark/>
          </w:tcPr>
          <w:p w14:paraId="0A582539" w14:textId="77777777" w:rsidR="0001590B" w:rsidRPr="00611B67" w:rsidRDefault="0001590B" w:rsidP="0001590B">
            <w:r w:rsidRPr="00611B67">
              <w:t>Yes</w:t>
            </w:r>
          </w:p>
        </w:tc>
        <w:tc>
          <w:tcPr>
            <w:tcW w:w="2410" w:type="dxa"/>
          </w:tcPr>
          <w:p w14:paraId="7298BE2A" w14:textId="77777777" w:rsidR="0001590B" w:rsidRPr="00611B67" w:rsidRDefault="0001590B" w:rsidP="0001590B"/>
        </w:tc>
      </w:tr>
      <w:tr w:rsidR="0001590B" w:rsidRPr="00611B67" w14:paraId="2CCB8D36" w14:textId="77777777" w:rsidTr="0001590B">
        <w:trPr>
          <w:trHeight w:val="300"/>
        </w:trPr>
        <w:tc>
          <w:tcPr>
            <w:tcW w:w="3960" w:type="dxa"/>
            <w:noWrap/>
          </w:tcPr>
          <w:p w14:paraId="4F1F860F" w14:textId="77777777" w:rsidR="0001590B" w:rsidRPr="00611B67" w:rsidRDefault="0001590B" w:rsidP="0001590B">
            <w:r>
              <w:t>HUNGARY</w:t>
            </w:r>
          </w:p>
        </w:tc>
        <w:tc>
          <w:tcPr>
            <w:tcW w:w="1705" w:type="dxa"/>
            <w:noWrap/>
          </w:tcPr>
          <w:p w14:paraId="0766C7D1" w14:textId="77777777" w:rsidR="0001590B" w:rsidRPr="00611B67" w:rsidRDefault="0001590B" w:rsidP="0001590B">
            <w:r>
              <w:t>NR</w:t>
            </w:r>
          </w:p>
        </w:tc>
        <w:tc>
          <w:tcPr>
            <w:tcW w:w="2410" w:type="dxa"/>
          </w:tcPr>
          <w:p w14:paraId="0D0C52A7" w14:textId="77777777" w:rsidR="0001590B" w:rsidRPr="00611B67" w:rsidRDefault="0001590B" w:rsidP="0001590B"/>
        </w:tc>
      </w:tr>
      <w:tr w:rsidR="0001590B" w:rsidRPr="00611B67" w14:paraId="45CBDF8E" w14:textId="77777777" w:rsidTr="0001590B">
        <w:trPr>
          <w:trHeight w:val="300"/>
        </w:trPr>
        <w:tc>
          <w:tcPr>
            <w:tcW w:w="3960" w:type="dxa"/>
            <w:noWrap/>
            <w:hideMark/>
          </w:tcPr>
          <w:p w14:paraId="17F52178" w14:textId="77777777" w:rsidR="0001590B" w:rsidRPr="00611B67" w:rsidRDefault="0001590B" w:rsidP="0001590B">
            <w:r w:rsidRPr="00611B67">
              <w:t>INDIA</w:t>
            </w:r>
          </w:p>
        </w:tc>
        <w:tc>
          <w:tcPr>
            <w:tcW w:w="1705" w:type="dxa"/>
            <w:noWrap/>
            <w:hideMark/>
          </w:tcPr>
          <w:p w14:paraId="3211ABB2" w14:textId="77777777" w:rsidR="0001590B" w:rsidRPr="00611B67" w:rsidRDefault="0001590B" w:rsidP="0001590B">
            <w:r w:rsidRPr="00611B67">
              <w:t>Yes</w:t>
            </w:r>
          </w:p>
        </w:tc>
        <w:tc>
          <w:tcPr>
            <w:tcW w:w="2410" w:type="dxa"/>
          </w:tcPr>
          <w:p w14:paraId="6AF4A0DB" w14:textId="77777777" w:rsidR="0001590B" w:rsidRPr="00611B67" w:rsidRDefault="0001590B" w:rsidP="0001590B"/>
        </w:tc>
      </w:tr>
      <w:tr w:rsidR="0001590B" w:rsidRPr="00611B67" w14:paraId="414DB53B" w14:textId="77777777" w:rsidTr="0001590B">
        <w:trPr>
          <w:trHeight w:val="300"/>
        </w:trPr>
        <w:tc>
          <w:tcPr>
            <w:tcW w:w="3960" w:type="dxa"/>
            <w:noWrap/>
            <w:hideMark/>
          </w:tcPr>
          <w:p w14:paraId="394C16F0" w14:textId="77777777" w:rsidR="0001590B" w:rsidRPr="00611B67" w:rsidRDefault="0001590B" w:rsidP="0001590B">
            <w:r w:rsidRPr="00611B67">
              <w:t>ISRAEL</w:t>
            </w:r>
          </w:p>
        </w:tc>
        <w:tc>
          <w:tcPr>
            <w:tcW w:w="1705" w:type="dxa"/>
            <w:noWrap/>
            <w:hideMark/>
          </w:tcPr>
          <w:p w14:paraId="3718D28D" w14:textId="77777777" w:rsidR="0001590B" w:rsidRPr="00611B67" w:rsidRDefault="0001590B" w:rsidP="0001590B">
            <w:r w:rsidRPr="00611B67">
              <w:t>Yes</w:t>
            </w:r>
          </w:p>
        </w:tc>
        <w:tc>
          <w:tcPr>
            <w:tcW w:w="2410" w:type="dxa"/>
          </w:tcPr>
          <w:p w14:paraId="4E522B23" w14:textId="77777777" w:rsidR="0001590B" w:rsidRPr="00611B67" w:rsidRDefault="0001590B" w:rsidP="0001590B"/>
        </w:tc>
      </w:tr>
      <w:tr w:rsidR="0001590B" w:rsidRPr="00611B67" w14:paraId="70E73730" w14:textId="77777777" w:rsidTr="0001590B">
        <w:trPr>
          <w:trHeight w:val="300"/>
        </w:trPr>
        <w:tc>
          <w:tcPr>
            <w:tcW w:w="3960" w:type="dxa"/>
            <w:noWrap/>
            <w:hideMark/>
          </w:tcPr>
          <w:p w14:paraId="5D2E7844" w14:textId="77777777" w:rsidR="0001590B" w:rsidRPr="00611B67" w:rsidRDefault="0001590B" w:rsidP="0001590B">
            <w:r w:rsidRPr="00611B67">
              <w:t>ITALY</w:t>
            </w:r>
          </w:p>
        </w:tc>
        <w:tc>
          <w:tcPr>
            <w:tcW w:w="1705" w:type="dxa"/>
            <w:noWrap/>
            <w:hideMark/>
          </w:tcPr>
          <w:p w14:paraId="5AC8AEC1" w14:textId="77777777" w:rsidR="0001590B" w:rsidRPr="00611B67" w:rsidRDefault="0001590B" w:rsidP="0001590B">
            <w:r w:rsidRPr="00611B67">
              <w:t>Yes</w:t>
            </w:r>
          </w:p>
        </w:tc>
        <w:tc>
          <w:tcPr>
            <w:tcW w:w="2410" w:type="dxa"/>
          </w:tcPr>
          <w:p w14:paraId="5FE50B16" w14:textId="77777777" w:rsidR="0001590B" w:rsidRPr="00611B67" w:rsidRDefault="0001590B" w:rsidP="0001590B"/>
        </w:tc>
      </w:tr>
      <w:tr w:rsidR="0001590B" w:rsidRPr="00611B67" w14:paraId="10327AC3" w14:textId="77777777" w:rsidTr="0001590B">
        <w:trPr>
          <w:trHeight w:val="300"/>
        </w:trPr>
        <w:tc>
          <w:tcPr>
            <w:tcW w:w="3960" w:type="dxa"/>
            <w:noWrap/>
            <w:hideMark/>
          </w:tcPr>
          <w:p w14:paraId="713D115D" w14:textId="77777777" w:rsidR="0001590B" w:rsidRPr="00611B67" w:rsidRDefault="0001590B" w:rsidP="0001590B">
            <w:r w:rsidRPr="00611B67">
              <w:t>JAPAN</w:t>
            </w:r>
          </w:p>
        </w:tc>
        <w:tc>
          <w:tcPr>
            <w:tcW w:w="1705" w:type="dxa"/>
            <w:noWrap/>
            <w:hideMark/>
          </w:tcPr>
          <w:p w14:paraId="4ED01066" w14:textId="77777777" w:rsidR="0001590B" w:rsidRPr="00611B67" w:rsidRDefault="0001590B" w:rsidP="0001590B">
            <w:r w:rsidRPr="00611B67">
              <w:t>Yes</w:t>
            </w:r>
          </w:p>
        </w:tc>
        <w:tc>
          <w:tcPr>
            <w:tcW w:w="2410" w:type="dxa"/>
          </w:tcPr>
          <w:p w14:paraId="1F11FD63" w14:textId="77777777" w:rsidR="0001590B" w:rsidRPr="00611B67" w:rsidRDefault="0001590B" w:rsidP="0001590B"/>
        </w:tc>
      </w:tr>
      <w:tr w:rsidR="0001590B" w:rsidRPr="00611B67" w14:paraId="23EC95EA" w14:textId="77777777" w:rsidTr="0001590B">
        <w:trPr>
          <w:trHeight w:val="300"/>
        </w:trPr>
        <w:tc>
          <w:tcPr>
            <w:tcW w:w="3960" w:type="dxa"/>
            <w:noWrap/>
            <w:hideMark/>
          </w:tcPr>
          <w:p w14:paraId="7B9C3C5D" w14:textId="77777777" w:rsidR="0001590B" w:rsidRPr="00611B67" w:rsidRDefault="0001590B" w:rsidP="0001590B">
            <w:r w:rsidRPr="00611B67">
              <w:t>KINGDOM OF SAUDI ARABIA</w:t>
            </w:r>
          </w:p>
        </w:tc>
        <w:tc>
          <w:tcPr>
            <w:tcW w:w="1705" w:type="dxa"/>
            <w:noWrap/>
            <w:hideMark/>
          </w:tcPr>
          <w:p w14:paraId="33C4BE76" w14:textId="77777777" w:rsidR="0001590B" w:rsidRPr="00611B67" w:rsidRDefault="0001590B" w:rsidP="0001590B">
            <w:r w:rsidRPr="00611B67">
              <w:t>Yes</w:t>
            </w:r>
          </w:p>
        </w:tc>
        <w:tc>
          <w:tcPr>
            <w:tcW w:w="2410" w:type="dxa"/>
          </w:tcPr>
          <w:p w14:paraId="1DCB8651" w14:textId="77777777" w:rsidR="0001590B" w:rsidRPr="00611B67" w:rsidRDefault="0001590B" w:rsidP="0001590B"/>
        </w:tc>
      </w:tr>
      <w:tr w:rsidR="0001590B" w:rsidRPr="00611B67" w14:paraId="36E4B90D" w14:textId="77777777" w:rsidTr="0001590B">
        <w:trPr>
          <w:trHeight w:val="300"/>
        </w:trPr>
        <w:tc>
          <w:tcPr>
            <w:tcW w:w="3960" w:type="dxa"/>
            <w:noWrap/>
          </w:tcPr>
          <w:p w14:paraId="463FE63C" w14:textId="77777777" w:rsidR="0001590B" w:rsidRPr="00611B67" w:rsidRDefault="0001590B" w:rsidP="0001590B">
            <w:r>
              <w:t>MALAYSIA</w:t>
            </w:r>
          </w:p>
        </w:tc>
        <w:tc>
          <w:tcPr>
            <w:tcW w:w="1705" w:type="dxa"/>
            <w:noWrap/>
          </w:tcPr>
          <w:p w14:paraId="1C70566E" w14:textId="77777777" w:rsidR="0001590B" w:rsidRPr="00611B67" w:rsidRDefault="0001590B" w:rsidP="0001590B">
            <w:r>
              <w:t>NR</w:t>
            </w:r>
          </w:p>
        </w:tc>
        <w:tc>
          <w:tcPr>
            <w:tcW w:w="2410" w:type="dxa"/>
          </w:tcPr>
          <w:p w14:paraId="1CB06A24" w14:textId="77777777" w:rsidR="0001590B" w:rsidRPr="00611B67" w:rsidRDefault="0001590B" w:rsidP="0001590B"/>
        </w:tc>
      </w:tr>
      <w:tr w:rsidR="0001590B" w:rsidRPr="00611B67" w14:paraId="5D9C05CF" w14:textId="77777777" w:rsidTr="0001590B">
        <w:trPr>
          <w:trHeight w:val="300"/>
        </w:trPr>
        <w:tc>
          <w:tcPr>
            <w:tcW w:w="3960" w:type="dxa"/>
            <w:noWrap/>
            <w:hideMark/>
          </w:tcPr>
          <w:p w14:paraId="7F9BF69E" w14:textId="77777777" w:rsidR="0001590B" w:rsidRPr="00611B67" w:rsidRDefault="0001590B" w:rsidP="0001590B">
            <w:r w:rsidRPr="00611B67">
              <w:t>NETHERLANDS</w:t>
            </w:r>
          </w:p>
        </w:tc>
        <w:tc>
          <w:tcPr>
            <w:tcW w:w="1705" w:type="dxa"/>
            <w:noWrap/>
            <w:hideMark/>
          </w:tcPr>
          <w:p w14:paraId="1D5115DE" w14:textId="77777777" w:rsidR="0001590B" w:rsidRPr="00611B67" w:rsidRDefault="0001590B" w:rsidP="0001590B">
            <w:r w:rsidRPr="00611B67">
              <w:t>Yes</w:t>
            </w:r>
          </w:p>
        </w:tc>
        <w:tc>
          <w:tcPr>
            <w:tcW w:w="2410" w:type="dxa"/>
          </w:tcPr>
          <w:p w14:paraId="4AC0B2E6" w14:textId="77777777" w:rsidR="0001590B" w:rsidRPr="00611B67" w:rsidRDefault="0001590B" w:rsidP="0001590B"/>
        </w:tc>
      </w:tr>
      <w:tr w:rsidR="0001590B" w:rsidRPr="00611B67" w14:paraId="7F471F71" w14:textId="77777777" w:rsidTr="0001590B">
        <w:trPr>
          <w:trHeight w:val="300"/>
        </w:trPr>
        <w:tc>
          <w:tcPr>
            <w:tcW w:w="3960" w:type="dxa"/>
            <w:noWrap/>
            <w:hideMark/>
          </w:tcPr>
          <w:p w14:paraId="4597B163" w14:textId="77777777" w:rsidR="0001590B" w:rsidRPr="00611B67" w:rsidRDefault="0001590B" w:rsidP="0001590B">
            <w:r w:rsidRPr="00611B67">
              <w:t>NEW ZEALAND</w:t>
            </w:r>
          </w:p>
        </w:tc>
        <w:tc>
          <w:tcPr>
            <w:tcW w:w="1705" w:type="dxa"/>
            <w:noWrap/>
            <w:hideMark/>
          </w:tcPr>
          <w:p w14:paraId="677CFEFA" w14:textId="77777777" w:rsidR="0001590B" w:rsidRPr="00611B67" w:rsidRDefault="0001590B" w:rsidP="0001590B">
            <w:r w:rsidRPr="00611B67">
              <w:t>Yes</w:t>
            </w:r>
          </w:p>
        </w:tc>
        <w:tc>
          <w:tcPr>
            <w:tcW w:w="2410" w:type="dxa"/>
          </w:tcPr>
          <w:p w14:paraId="414E98C2" w14:textId="77777777" w:rsidR="0001590B" w:rsidRPr="00611B67" w:rsidRDefault="0001590B" w:rsidP="0001590B"/>
        </w:tc>
      </w:tr>
      <w:tr w:rsidR="0001590B" w:rsidRPr="00611B67" w14:paraId="331546BC" w14:textId="77777777" w:rsidTr="0001590B">
        <w:trPr>
          <w:trHeight w:val="300"/>
        </w:trPr>
        <w:tc>
          <w:tcPr>
            <w:tcW w:w="3960" w:type="dxa"/>
            <w:noWrap/>
            <w:hideMark/>
          </w:tcPr>
          <w:p w14:paraId="668E3180" w14:textId="77777777" w:rsidR="0001590B" w:rsidRPr="00611B67" w:rsidRDefault="0001590B" w:rsidP="0001590B">
            <w:r w:rsidRPr="00611B67">
              <w:t>NORWAY</w:t>
            </w:r>
          </w:p>
        </w:tc>
        <w:tc>
          <w:tcPr>
            <w:tcW w:w="1705" w:type="dxa"/>
            <w:noWrap/>
            <w:hideMark/>
          </w:tcPr>
          <w:p w14:paraId="780DFAA6" w14:textId="77777777" w:rsidR="0001590B" w:rsidRPr="00611B67" w:rsidRDefault="0001590B" w:rsidP="0001590B">
            <w:r w:rsidRPr="00611B67">
              <w:t>Yes</w:t>
            </w:r>
          </w:p>
        </w:tc>
        <w:tc>
          <w:tcPr>
            <w:tcW w:w="2410" w:type="dxa"/>
          </w:tcPr>
          <w:p w14:paraId="4B55BBDF" w14:textId="77777777" w:rsidR="0001590B" w:rsidRPr="00611B67" w:rsidRDefault="0001590B" w:rsidP="0001590B"/>
        </w:tc>
      </w:tr>
      <w:tr w:rsidR="0001590B" w:rsidRPr="00611B67" w14:paraId="3B145AA9" w14:textId="77777777" w:rsidTr="0001590B">
        <w:trPr>
          <w:trHeight w:val="300"/>
        </w:trPr>
        <w:tc>
          <w:tcPr>
            <w:tcW w:w="3960" w:type="dxa"/>
            <w:noWrap/>
            <w:hideMark/>
          </w:tcPr>
          <w:p w14:paraId="52476347" w14:textId="77777777" w:rsidR="0001590B" w:rsidRPr="00611B67" w:rsidRDefault="0001590B" w:rsidP="0001590B">
            <w:r w:rsidRPr="00611B67">
              <w:t>PEOPLES REPUBLIC OF CHINA</w:t>
            </w:r>
          </w:p>
        </w:tc>
        <w:tc>
          <w:tcPr>
            <w:tcW w:w="1705" w:type="dxa"/>
            <w:noWrap/>
            <w:hideMark/>
          </w:tcPr>
          <w:p w14:paraId="17B8717D" w14:textId="77777777" w:rsidR="0001590B" w:rsidRPr="00611B67" w:rsidRDefault="0001590B" w:rsidP="0001590B">
            <w:r w:rsidRPr="00611B67">
              <w:t>Yes</w:t>
            </w:r>
          </w:p>
        </w:tc>
        <w:tc>
          <w:tcPr>
            <w:tcW w:w="2410" w:type="dxa"/>
          </w:tcPr>
          <w:p w14:paraId="19E681F5" w14:textId="77777777" w:rsidR="0001590B" w:rsidRPr="00611B67" w:rsidRDefault="0001590B" w:rsidP="0001590B"/>
        </w:tc>
      </w:tr>
      <w:tr w:rsidR="0001590B" w:rsidRPr="00611B67" w14:paraId="5A5C8594" w14:textId="77777777" w:rsidTr="0001590B">
        <w:trPr>
          <w:trHeight w:val="300"/>
        </w:trPr>
        <w:tc>
          <w:tcPr>
            <w:tcW w:w="3960" w:type="dxa"/>
            <w:noWrap/>
          </w:tcPr>
          <w:p w14:paraId="16E6EA40" w14:textId="77777777" w:rsidR="0001590B" w:rsidRPr="00611B67" w:rsidRDefault="0001590B" w:rsidP="0001590B">
            <w:r>
              <w:t>POLAND</w:t>
            </w:r>
          </w:p>
        </w:tc>
        <w:tc>
          <w:tcPr>
            <w:tcW w:w="1705" w:type="dxa"/>
            <w:noWrap/>
          </w:tcPr>
          <w:p w14:paraId="33B55F75" w14:textId="77777777" w:rsidR="0001590B" w:rsidRPr="00611B67" w:rsidRDefault="0001590B" w:rsidP="0001590B">
            <w:r>
              <w:t>NR</w:t>
            </w:r>
          </w:p>
        </w:tc>
        <w:tc>
          <w:tcPr>
            <w:tcW w:w="2410" w:type="dxa"/>
          </w:tcPr>
          <w:p w14:paraId="501BECE9" w14:textId="77777777" w:rsidR="0001590B" w:rsidRPr="00611B67" w:rsidRDefault="0001590B" w:rsidP="0001590B"/>
        </w:tc>
      </w:tr>
      <w:tr w:rsidR="0001590B" w:rsidRPr="00611B67" w14:paraId="4DC44D06" w14:textId="77777777" w:rsidTr="0001590B">
        <w:trPr>
          <w:trHeight w:val="300"/>
        </w:trPr>
        <w:tc>
          <w:tcPr>
            <w:tcW w:w="3960" w:type="dxa"/>
            <w:noWrap/>
            <w:hideMark/>
          </w:tcPr>
          <w:p w14:paraId="2A7D5DED" w14:textId="77777777" w:rsidR="0001590B" w:rsidRPr="00611B67" w:rsidRDefault="0001590B" w:rsidP="0001590B">
            <w:r w:rsidRPr="00611B67">
              <w:t>REPUBLIC OF KOREA</w:t>
            </w:r>
          </w:p>
        </w:tc>
        <w:tc>
          <w:tcPr>
            <w:tcW w:w="1705" w:type="dxa"/>
            <w:noWrap/>
            <w:hideMark/>
          </w:tcPr>
          <w:p w14:paraId="26891ACD" w14:textId="77777777" w:rsidR="0001590B" w:rsidRPr="00611B67" w:rsidRDefault="0001590B" w:rsidP="0001590B">
            <w:r w:rsidRPr="00611B67">
              <w:t>Yes</w:t>
            </w:r>
          </w:p>
        </w:tc>
        <w:tc>
          <w:tcPr>
            <w:tcW w:w="2410" w:type="dxa"/>
          </w:tcPr>
          <w:p w14:paraId="74D5EBCF" w14:textId="77777777" w:rsidR="0001590B" w:rsidRPr="00611B67" w:rsidRDefault="0001590B" w:rsidP="0001590B"/>
        </w:tc>
      </w:tr>
      <w:tr w:rsidR="0001590B" w:rsidRPr="00611B67" w14:paraId="79BB4C9A" w14:textId="77777777" w:rsidTr="0001590B">
        <w:trPr>
          <w:trHeight w:val="300"/>
        </w:trPr>
        <w:tc>
          <w:tcPr>
            <w:tcW w:w="3960" w:type="dxa"/>
            <w:noWrap/>
            <w:hideMark/>
          </w:tcPr>
          <w:p w14:paraId="7ECBBD83" w14:textId="77777777" w:rsidR="0001590B" w:rsidRPr="00611B67" w:rsidRDefault="0001590B" w:rsidP="0001590B">
            <w:r w:rsidRPr="00611B67">
              <w:t>ROMANIA</w:t>
            </w:r>
          </w:p>
        </w:tc>
        <w:tc>
          <w:tcPr>
            <w:tcW w:w="1705" w:type="dxa"/>
            <w:noWrap/>
            <w:hideMark/>
          </w:tcPr>
          <w:p w14:paraId="69323EBA" w14:textId="77777777" w:rsidR="0001590B" w:rsidRPr="00611B67" w:rsidRDefault="0001590B" w:rsidP="0001590B">
            <w:r w:rsidRPr="00611B67">
              <w:t>Yes</w:t>
            </w:r>
          </w:p>
        </w:tc>
        <w:tc>
          <w:tcPr>
            <w:tcW w:w="2410" w:type="dxa"/>
          </w:tcPr>
          <w:p w14:paraId="479D5464" w14:textId="77777777" w:rsidR="0001590B" w:rsidRPr="00611B67" w:rsidRDefault="0001590B" w:rsidP="0001590B"/>
        </w:tc>
      </w:tr>
      <w:tr w:rsidR="0001590B" w:rsidRPr="00611B67" w14:paraId="04FE5CE9" w14:textId="77777777" w:rsidTr="0001590B">
        <w:trPr>
          <w:trHeight w:val="300"/>
        </w:trPr>
        <w:tc>
          <w:tcPr>
            <w:tcW w:w="3960" w:type="dxa"/>
            <w:noWrap/>
            <w:hideMark/>
          </w:tcPr>
          <w:p w14:paraId="2176ACB4" w14:textId="77777777" w:rsidR="0001590B" w:rsidRPr="00611B67" w:rsidRDefault="0001590B" w:rsidP="0001590B">
            <w:r w:rsidRPr="00611B67">
              <w:t>RUSSIA</w:t>
            </w:r>
          </w:p>
        </w:tc>
        <w:tc>
          <w:tcPr>
            <w:tcW w:w="1705" w:type="dxa"/>
            <w:noWrap/>
            <w:hideMark/>
          </w:tcPr>
          <w:p w14:paraId="60CC3980" w14:textId="77777777" w:rsidR="0001590B" w:rsidRPr="00611B67" w:rsidRDefault="0001590B" w:rsidP="0001590B">
            <w:r w:rsidRPr="00611B67">
              <w:t>Yes</w:t>
            </w:r>
          </w:p>
        </w:tc>
        <w:tc>
          <w:tcPr>
            <w:tcW w:w="2410" w:type="dxa"/>
          </w:tcPr>
          <w:p w14:paraId="15C6C19D" w14:textId="77777777" w:rsidR="0001590B" w:rsidRPr="00611B67" w:rsidRDefault="0001590B" w:rsidP="0001590B"/>
        </w:tc>
      </w:tr>
      <w:tr w:rsidR="0001590B" w:rsidRPr="00611B67" w14:paraId="604C0837" w14:textId="77777777" w:rsidTr="0001590B">
        <w:trPr>
          <w:trHeight w:val="300"/>
        </w:trPr>
        <w:tc>
          <w:tcPr>
            <w:tcW w:w="3960" w:type="dxa"/>
            <w:noWrap/>
            <w:hideMark/>
          </w:tcPr>
          <w:p w14:paraId="2D3F04F4" w14:textId="77777777" w:rsidR="0001590B" w:rsidRPr="00611B67" w:rsidRDefault="0001590B" w:rsidP="0001590B">
            <w:r w:rsidRPr="00611B67">
              <w:t>SINGAPORE</w:t>
            </w:r>
          </w:p>
        </w:tc>
        <w:tc>
          <w:tcPr>
            <w:tcW w:w="1705" w:type="dxa"/>
            <w:noWrap/>
            <w:hideMark/>
          </w:tcPr>
          <w:p w14:paraId="65ADC1DB" w14:textId="77777777" w:rsidR="0001590B" w:rsidRPr="00611B67" w:rsidRDefault="0001590B" w:rsidP="0001590B">
            <w:r w:rsidRPr="00611B67">
              <w:t>Yes</w:t>
            </w:r>
          </w:p>
        </w:tc>
        <w:tc>
          <w:tcPr>
            <w:tcW w:w="2410" w:type="dxa"/>
          </w:tcPr>
          <w:p w14:paraId="55F2D7C2" w14:textId="77777777" w:rsidR="0001590B" w:rsidRPr="00611B67" w:rsidRDefault="0001590B" w:rsidP="0001590B"/>
        </w:tc>
      </w:tr>
      <w:tr w:rsidR="0001590B" w:rsidRPr="00611B67" w14:paraId="4F81F741" w14:textId="77777777" w:rsidTr="0001590B">
        <w:trPr>
          <w:trHeight w:val="300"/>
        </w:trPr>
        <w:tc>
          <w:tcPr>
            <w:tcW w:w="3960" w:type="dxa"/>
            <w:noWrap/>
            <w:hideMark/>
          </w:tcPr>
          <w:p w14:paraId="5FE3FE8B" w14:textId="77777777" w:rsidR="0001590B" w:rsidRPr="00611B67" w:rsidRDefault="0001590B" w:rsidP="0001590B">
            <w:r w:rsidRPr="00611B67">
              <w:t>SLOVENIA</w:t>
            </w:r>
          </w:p>
        </w:tc>
        <w:tc>
          <w:tcPr>
            <w:tcW w:w="1705" w:type="dxa"/>
            <w:noWrap/>
            <w:hideMark/>
          </w:tcPr>
          <w:p w14:paraId="48A90F29" w14:textId="77777777" w:rsidR="0001590B" w:rsidRPr="00611B67" w:rsidRDefault="0001590B" w:rsidP="0001590B">
            <w:r w:rsidRPr="00611B67">
              <w:t>Yes</w:t>
            </w:r>
          </w:p>
        </w:tc>
        <w:tc>
          <w:tcPr>
            <w:tcW w:w="2410" w:type="dxa"/>
          </w:tcPr>
          <w:p w14:paraId="18B76A9E" w14:textId="77777777" w:rsidR="0001590B" w:rsidRPr="00611B67" w:rsidRDefault="0001590B" w:rsidP="0001590B"/>
        </w:tc>
      </w:tr>
      <w:tr w:rsidR="0001590B" w:rsidRPr="00611B67" w14:paraId="228B7BF1" w14:textId="77777777" w:rsidTr="0001590B">
        <w:trPr>
          <w:trHeight w:val="300"/>
        </w:trPr>
        <w:tc>
          <w:tcPr>
            <w:tcW w:w="3960" w:type="dxa"/>
            <w:noWrap/>
            <w:hideMark/>
          </w:tcPr>
          <w:p w14:paraId="47F759DF" w14:textId="77777777" w:rsidR="0001590B" w:rsidRPr="00611B67" w:rsidRDefault="0001590B" w:rsidP="0001590B">
            <w:r w:rsidRPr="00611B67">
              <w:t>SOUTH AFRICA</w:t>
            </w:r>
          </w:p>
        </w:tc>
        <w:tc>
          <w:tcPr>
            <w:tcW w:w="1705" w:type="dxa"/>
            <w:noWrap/>
            <w:hideMark/>
          </w:tcPr>
          <w:p w14:paraId="773F9102" w14:textId="77777777" w:rsidR="0001590B" w:rsidRPr="00611B67" w:rsidRDefault="0001590B" w:rsidP="0001590B">
            <w:r w:rsidRPr="00611B67">
              <w:t>Yes</w:t>
            </w:r>
          </w:p>
        </w:tc>
        <w:tc>
          <w:tcPr>
            <w:tcW w:w="2410" w:type="dxa"/>
          </w:tcPr>
          <w:p w14:paraId="5CAAE120" w14:textId="77777777" w:rsidR="0001590B" w:rsidRPr="00611B67" w:rsidRDefault="0001590B" w:rsidP="0001590B"/>
        </w:tc>
      </w:tr>
      <w:tr w:rsidR="0001590B" w:rsidRPr="00611B67" w14:paraId="68BB9C4E" w14:textId="77777777" w:rsidTr="0001590B">
        <w:trPr>
          <w:trHeight w:val="300"/>
        </w:trPr>
        <w:tc>
          <w:tcPr>
            <w:tcW w:w="3960" w:type="dxa"/>
            <w:noWrap/>
            <w:hideMark/>
          </w:tcPr>
          <w:p w14:paraId="5C1E94EE" w14:textId="77777777" w:rsidR="0001590B" w:rsidRPr="00611B67" w:rsidRDefault="0001590B" w:rsidP="0001590B">
            <w:r w:rsidRPr="00611B67">
              <w:t>SPAIN</w:t>
            </w:r>
          </w:p>
        </w:tc>
        <w:tc>
          <w:tcPr>
            <w:tcW w:w="1705" w:type="dxa"/>
            <w:noWrap/>
            <w:hideMark/>
          </w:tcPr>
          <w:p w14:paraId="1C445A23" w14:textId="77777777" w:rsidR="0001590B" w:rsidRPr="00611B67" w:rsidRDefault="0001590B" w:rsidP="0001590B">
            <w:r w:rsidRPr="00611B67">
              <w:t>Yes</w:t>
            </w:r>
          </w:p>
        </w:tc>
        <w:tc>
          <w:tcPr>
            <w:tcW w:w="2410" w:type="dxa"/>
          </w:tcPr>
          <w:p w14:paraId="0542A4DE" w14:textId="77777777" w:rsidR="0001590B" w:rsidRPr="00611B67" w:rsidRDefault="0001590B" w:rsidP="0001590B"/>
        </w:tc>
      </w:tr>
      <w:tr w:rsidR="0001590B" w:rsidRPr="00611B67" w14:paraId="42885AEA" w14:textId="77777777" w:rsidTr="0001590B">
        <w:trPr>
          <w:trHeight w:val="300"/>
        </w:trPr>
        <w:tc>
          <w:tcPr>
            <w:tcW w:w="3960" w:type="dxa"/>
            <w:noWrap/>
          </w:tcPr>
          <w:p w14:paraId="00685D5E" w14:textId="77777777" w:rsidR="0001590B" w:rsidRPr="00611B67" w:rsidRDefault="0001590B" w:rsidP="0001590B">
            <w:r>
              <w:t>SWEDEN</w:t>
            </w:r>
          </w:p>
        </w:tc>
        <w:tc>
          <w:tcPr>
            <w:tcW w:w="1705" w:type="dxa"/>
            <w:noWrap/>
          </w:tcPr>
          <w:p w14:paraId="3ED28A62" w14:textId="77777777" w:rsidR="0001590B" w:rsidRPr="00611B67" w:rsidRDefault="0001590B" w:rsidP="0001590B">
            <w:r>
              <w:t>NR</w:t>
            </w:r>
          </w:p>
        </w:tc>
        <w:tc>
          <w:tcPr>
            <w:tcW w:w="2410" w:type="dxa"/>
          </w:tcPr>
          <w:p w14:paraId="2E13A407" w14:textId="77777777" w:rsidR="0001590B" w:rsidRPr="00611B67" w:rsidRDefault="0001590B" w:rsidP="0001590B"/>
        </w:tc>
      </w:tr>
      <w:tr w:rsidR="0001590B" w:rsidRPr="00611B67" w14:paraId="285C4FBB" w14:textId="77777777" w:rsidTr="0001590B">
        <w:trPr>
          <w:trHeight w:val="300"/>
        </w:trPr>
        <w:tc>
          <w:tcPr>
            <w:tcW w:w="3960" w:type="dxa"/>
            <w:noWrap/>
            <w:hideMark/>
          </w:tcPr>
          <w:p w14:paraId="04148998" w14:textId="77777777" w:rsidR="0001590B" w:rsidRPr="00611B67" w:rsidRDefault="0001590B" w:rsidP="0001590B">
            <w:r w:rsidRPr="00611B67">
              <w:t>SWITZERLAND</w:t>
            </w:r>
          </w:p>
        </w:tc>
        <w:tc>
          <w:tcPr>
            <w:tcW w:w="1705" w:type="dxa"/>
            <w:noWrap/>
            <w:hideMark/>
          </w:tcPr>
          <w:p w14:paraId="22EF43BE" w14:textId="77777777" w:rsidR="0001590B" w:rsidRPr="00611B67" w:rsidRDefault="0001590B" w:rsidP="0001590B">
            <w:r w:rsidRPr="00611B67">
              <w:t>Yes</w:t>
            </w:r>
          </w:p>
        </w:tc>
        <w:tc>
          <w:tcPr>
            <w:tcW w:w="2410" w:type="dxa"/>
          </w:tcPr>
          <w:p w14:paraId="50069A5A" w14:textId="77777777" w:rsidR="0001590B" w:rsidRPr="00611B67" w:rsidRDefault="0001590B" w:rsidP="0001590B"/>
        </w:tc>
      </w:tr>
      <w:tr w:rsidR="0001590B" w:rsidRPr="00611B67" w14:paraId="5ECE48D7" w14:textId="77777777" w:rsidTr="0001590B">
        <w:trPr>
          <w:trHeight w:val="300"/>
        </w:trPr>
        <w:tc>
          <w:tcPr>
            <w:tcW w:w="3960" w:type="dxa"/>
            <w:noWrap/>
            <w:hideMark/>
          </w:tcPr>
          <w:p w14:paraId="786B7506" w14:textId="77777777" w:rsidR="0001590B" w:rsidRPr="00611B67" w:rsidRDefault="0001590B" w:rsidP="0001590B">
            <w:r w:rsidRPr="00611B67">
              <w:t>TURKEY</w:t>
            </w:r>
          </w:p>
        </w:tc>
        <w:tc>
          <w:tcPr>
            <w:tcW w:w="1705" w:type="dxa"/>
            <w:noWrap/>
            <w:hideMark/>
          </w:tcPr>
          <w:p w14:paraId="4D755AF2" w14:textId="77777777" w:rsidR="0001590B" w:rsidRPr="00611B67" w:rsidRDefault="0001590B" w:rsidP="0001590B">
            <w:r w:rsidRPr="00611B67">
              <w:t>Yes</w:t>
            </w:r>
          </w:p>
        </w:tc>
        <w:tc>
          <w:tcPr>
            <w:tcW w:w="2410" w:type="dxa"/>
          </w:tcPr>
          <w:p w14:paraId="2A2EC1D1" w14:textId="77777777" w:rsidR="0001590B" w:rsidRPr="00611B67" w:rsidRDefault="0001590B" w:rsidP="0001590B"/>
        </w:tc>
      </w:tr>
      <w:tr w:rsidR="0001590B" w:rsidRPr="00611B67" w14:paraId="67256A15" w14:textId="77777777" w:rsidTr="0001590B">
        <w:trPr>
          <w:trHeight w:val="300"/>
        </w:trPr>
        <w:tc>
          <w:tcPr>
            <w:tcW w:w="3960" w:type="dxa"/>
            <w:noWrap/>
            <w:hideMark/>
          </w:tcPr>
          <w:p w14:paraId="2ACD38BF" w14:textId="77777777" w:rsidR="0001590B" w:rsidRPr="00611B67" w:rsidRDefault="0001590B" w:rsidP="0001590B">
            <w:r w:rsidRPr="00611B67">
              <w:t>UNITED ARAB EMIRATES</w:t>
            </w:r>
          </w:p>
        </w:tc>
        <w:tc>
          <w:tcPr>
            <w:tcW w:w="1705" w:type="dxa"/>
            <w:noWrap/>
            <w:hideMark/>
          </w:tcPr>
          <w:p w14:paraId="1E06CCA8" w14:textId="77777777" w:rsidR="0001590B" w:rsidRPr="00611B67" w:rsidRDefault="0001590B" w:rsidP="0001590B">
            <w:r w:rsidRPr="00611B67">
              <w:t>Yes</w:t>
            </w:r>
          </w:p>
        </w:tc>
        <w:tc>
          <w:tcPr>
            <w:tcW w:w="2410" w:type="dxa"/>
          </w:tcPr>
          <w:p w14:paraId="05E617A3" w14:textId="77777777" w:rsidR="0001590B" w:rsidRPr="00611B67" w:rsidRDefault="0001590B" w:rsidP="0001590B"/>
        </w:tc>
      </w:tr>
      <w:tr w:rsidR="0001590B" w:rsidRPr="00611B67" w14:paraId="3BACCD7E" w14:textId="77777777" w:rsidTr="0001590B">
        <w:trPr>
          <w:trHeight w:val="300"/>
        </w:trPr>
        <w:tc>
          <w:tcPr>
            <w:tcW w:w="3960" w:type="dxa"/>
            <w:noWrap/>
            <w:hideMark/>
          </w:tcPr>
          <w:p w14:paraId="2163855E" w14:textId="77777777" w:rsidR="0001590B" w:rsidRPr="00611B67" w:rsidRDefault="0001590B" w:rsidP="0001590B">
            <w:r w:rsidRPr="00611B67">
              <w:lastRenderedPageBreak/>
              <w:t>UNITED KINGDOM</w:t>
            </w:r>
          </w:p>
        </w:tc>
        <w:tc>
          <w:tcPr>
            <w:tcW w:w="1705" w:type="dxa"/>
            <w:noWrap/>
            <w:hideMark/>
          </w:tcPr>
          <w:p w14:paraId="0200238B" w14:textId="77777777" w:rsidR="0001590B" w:rsidRPr="00611B67" w:rsidRDefault="0001590B" w:rsidP="0001590B">
            <w:r w:rsidRPr="00611B67">
              <w:t>Yes</w:t>
            </w:r>
          </w:p>
        </w:tc>
        <w:tc>
          <w:tcPr>
            <w:tcW w:w="2410" w:type="dxa"/>
          </w:tcPr>
          <w:p w14:paraId="5A604E68" w14:textId="77777777" w:rsidR="0001590B" w:rsidRPr="00611B67" w:rsidRDefault="0001590B" w:rsidP="0001590B"/>
        </w:tc>
      </w:tr>
      <w:tr w:rsidR="0001590B" w:rsidRPr="00611B67" w14:paraId="73C4025E" w14:textId="77777777" w:rsidTr="0001590B">
        <w:trPr>
          <w:trHeight w:val="300"/>
        </w:trPr>
        <w:tc>
          <w:tcPr>
            <w:tcW w:w="3960" w:type="dxa"/>
            <w:noWrap/>
            <w:hideMark/>
          </w:tcPr>
          <w:p w14:paraId="6F541FDB" w14:textId="77777777" w:rsidR="0001590B" w:rsidRPr="00611B67" w:rsidRDefault="0001590B" w:rsidP="0001590B">
            <w:r w:rsidRPr="00611B67">
              <w:t>UNITED STATES OF AMERICA</w:t>
            </w:r>
          </w:p>
        </w:tc>
        <w:tc>
          <w:tcPr>
            <w:tcW w:w="1705" w:type="dxa"/>
            <w:noWrap/>
            <w:hideMark/>
          </w:tcPr>
          <w:p w14:paraId="09570089" w14:textId="77777777" w:rsidR="0001590B" w:rsidRPr="00611B67" w:rsidRDefault="0001590B" w:rsidP="0001590B">
            <w:r w:rsidRPr="00611B67">
              <w:t>Yes</w:t>
            </w:r>
          </w:p>
        </w:tc>
        <w:tc>
          <w:tcPr>
            <w:tcW w:w="2410" w:type="dxa"/>
          </w:tcPr>
          <w:p w14:paraId="69BC3181" w14:textId="77777777" w:rsidR="0001590B" w:rsidRPr="00611B67" w:rsidRDefault="0001590B" w:rsidP="0001590B"/>
        </w:tc>
      </w:tr>
      <w:tr w:rsidR="0001590B" w:rsidRPr="00126C72" w14:paraId="6DD5BD85" w14:textId="77777777" w:rsidTr="0001590B">
        <w:trPr>
          <w:trHeight w:val="345"/>
        </w:trPr>
        <w:tc>
          <w:tcPr>
            <w:tcW w:w="3960" w:type="dxa"/>
            <w:vMerge w:val="restart"/>
            <w:noWrap/>
          </w:tcPr>
          <w:p w14:paraId="419BCE8D" w14:textId="77777777" w:rsidR="0001590B" w:rsidRPr="0038628F" w:rsidRDefault="0001590B" w:rsidP="0001590B">
            <w:pPr>
              <w:rPr>
                <w:rFonts w:ascii="Arial" w:hAnsi="Arial" w:cs="Arial"/>
                <w:b/>
                <w:sz w:val="20"/>
                <w:szCs w:val="20"/>
              </w:rPr>
            </w:pPr>
            <w:r>
              <w:rPr>
                <w:rFonts w:ascii="Arial" w:hAnsi="Arial" w:cs="Arial"/>
                <w:b/>
                <w:sz w:val="20"/>
                <w:szCs w:val="20"/>
              </w:rPr>
              <w:t>Members Voting:   35</w:t>
            </w:r>
          </w:p>
          <w:p w14:paraId="114FE18D" w14:textId="77777777" w:rsidR="0001590B" w:rsidRPr="0038628F" w:rsidRDefault="0001590B" w:rsidP="0001590B">
            <w:pPr>
              <w:rPr>
                <w:rFonts w:ascii="Arial" w:hAnsi="Arial" w:cs="Arial"/>
                <w:b/>
                <w:sz w:val="20"/>
                <w:szCs w:val="20"/>
              </w:rPr>
            </w:pPr>
            <w:r w:rsidRPr="0038628F">
              <w:rPr>
                <w:rFonts w:ascii="Arial" w:hAnsi="Arial" w:cs="Arial"/>
                <w:b/>
                <w:sz w:val="20"/>
                <w:szCs w:val="20"/>
              </w:rPr>
              <w:t>Members in favour: 3</w:t>
            </w:r>
            <w:r>
              <w:rPr>
                <w:rFonts w:ascii="Arial" w:hAnsi="Arial" w:cs="Arial"/>
                <w:b/>
                <w:sz w:val="20"/>
                <w:szCs w:val="20"/>
              </w:rPr>
              <w:t>1</w:t>
            </w:r>
          </w:p>
          <w:p w14:paraId="408C8808" w14:textId="77777777" w:rsidR="0001590B" w:rsidRPr="00126C72" w:rsidRDefault="0001590B" w:rsidP="0001590B">
            <w:r w:rsidRPr="0038628F">
              <w:rPr>
                <w:rFonts w:ascii="Arial" w:hAnsi="Arial" w:cs="Arial"/>
                <w:b/>
                <w:sz w:val="20"/>
                <w:szCs w:val="20"/>
              </w:rPr>
              <w:t xml:space="preserve">Not received: </w:t>
            </w:r>
            <w:r>
              <w:rPr>
                <w:rFonts w:ascii="Arial" w:hAnsi="Arial" w:cs="Arial"/>
                <w:b/>
                <w:sz w:val="20"/>
                <w:szCs w:val="20"/>
              </w:rPr>
              <w:t>4</w:t>
            </w:r>
          </w:p>
        </w:tc>
        <w:tc>
          <w:tcPr>
            <w:tcW w:w="4115" w:type="dxa"/>
            <w:gridSpan w:val="2"/>
            <w:noWrap/>
          </w:tcPr>
          <w:p w14:paraId="6A4B8261" w14:textId="77777777" w:rsidR="0001590B" w:rsidRPr="00126C72" w:rsidRDefault="0001590B" w:rsidP="0001590B">
            <w:r w:rsidRPr="0038628F">
              <w:rPr>
                <w:rFonts w:ascii="Arial" w:hAnsi="Arial" w:cs="Arial"/>
                <w:b/>
                <w:sz w:val="20"/>
                <w:szCs w:val="20"/>
              </w:rPr>
              <w:t>Final Decision: Approve</w:t>
            </w:r>
            <w:r>
              <w:rPr>
                <w:rFonts w:ascii="Arial" w:hAnsi="Arial" w:cs="Arial"/>
                <w:b/>
                <w:sz w:val="20"/>
                <w:szCs w:val="20"/>
              </w:rPr>
              <w:t>d</w:t>
            </w:r>
          </w:p>
        </w:tc>
      </w:tr>
      <w:tr w:rsidR="0001590B" w:rsidRPr="00126C72" w14:paraId="59A374A8" w14:textId="77777777" w:rsidTr="0001590B">
        <w:trPr>
          <w:trHeight w:val="133"/>
        </w:trPr>
        <w:tc>
          <w:tcPr>
            <w:tcW w:w="3960" w:type="dxa"/>
            <w:vMerge/>
            <w:noWrap/>
          </w:tcPr>
          <w:p w14:paraId="3BD481F1" w14:textId="77777777" w:rsidR="0001590B" w:rsidRPr="0038628F" w:rsidRDefault="0001590B" w:rsidP="0001590B">
            <w:pPr>
              <w:rPr>
                <w:rFonts w:ascii="Arial" w:hAnsi="Arial" w:cs="Arial"/>
                <w:b/>
                <w:sz w:val="20"/>
                <w:szCs w:val="20"/>
              </w:rPr>
            </w:pPr>
          </w:p>
        </w:tc>
        <w:tc>
          <w:tcPr>
            <w:tcW w:w="4115" w:type="dxa"/>
            <w:gridSpan w:val="2"/>
            <w:noWrap/>
          </w:tcPr>
          <w:p w14:paraId="6289C04F" w14:textId="77777777" w:rsidR="0001590B" w:rsidRPr="00126C72" w:rsidRDefault="0001590B" w:rsidP="0001590B">
            <w:r w:rsidRPr="0038628F">
              <w:rPr>
                <w:rFonts w:ascii="Arial" w:hAnsi="Arial" w:cs="Arial"/>
                <w:b/>
                <w:sz w:val="20"/>
                <w:szCs w:val="20"/>
              </w:rPr>
              <w:t>Status on: 2020 1</w:t>
            </w:r>
            <w:r>
              <w:rPr>
                <w:rFonts w:ascii="Arial" w:hAnsi="Arial" w:cs="Arial"/>
                <w:b/>
                <w:sz w:val="20"/>
                <w:szCs w:val="20"/>
              </w:rPr>
              <w:t>2 24</w:t>
            </w:r>
          </w:p>
        </w:tc>
      </w:tr>
      <w:tr w:rsidR="0001590B" w:rsidRPr="00126C72" w14:paraId="356D7973" w14:textId="77777777" w:rsidTr="0001590B">
        <w:trPr>
          <w:trHeight w:val="133"/>
        </w:trPr>
        <w:tc>
          <w:tcPr>
            <w:tcW w:w="3960" w:type="dxa"/>
            <w:noWrap/>
          </w:tcPr>
          <w:p w14:paraId="6EBF48B0" w14:textId="77777777" w:rsidR="0001590B" w:rsidRPr="0038628F" w:rsidRDefault="0001590B" w:rsidP="0001590B">
            <w:pPr>
              <w:rPr>
                <w:rFonts w:ascii="Arial" w:hAnsi="Arial" w:cs="Arial"/>
                <w:b/>
                <w:sz w:val="20"/>
                <w:szCs w:val="20"/>
              </w:rPr>
            </w:pPr>
          </w:p>
        </w:tc>
        <w:tc>
          <w:tcPr>
            <w:tcW w:w="4115" w:type="dxa"/>
            <w:gridSpan w:val="2"/>
            <w:noWrap/>
          </w:tcPr>
          <w:p w14:paraId="3B548B36" w14:textId="77777777" w:rsidR="0001590B" w:rsidRPr="0038628F" w:rsidRDefault="0001590B" w:rsidP="0001590B">
            <w:pPr>
              <w:rPr>
                <w:rFonts w:ascii="Arial" w:hAnsi="Arial" w:cs="Arial"/>
                <w:b/>
                <w:sz w:val="20"/>
                <w:szCs w:val="20"/>
              </w:rPr>
            </w:pPr>
          </w:p>
        </w:tc>
      </w:tr>
    </w:tbl>
    <w:p w14:paraId="43D8FAA8" w14:textId="77777777" w:rsidR="006E05A3" w:rsidRDefault="006E05A3" w:rsidP="006E05A3">
      <w:pPr>
        <w:spacing w:after="0" w:line="240" w:lineRule="auto"/>
        <w:rPr>
          <w:rFonts w:ascii="Arial" w:hAnsi="Arial" w:cs="Arial"/>
          <w:b/>
          <w:sz w:val="20"/>
          <w:szCs w:val="20"/>
        </w:rPr>
      </w:pPr>
    </w:p>
    <w:p w14:paraId="7614DC9D" w14:textId="77777777" w:rsidR="00E96A8F" w:rsidRDefault="006E05A3" w:rsidP="006E05A3">
      <w:pPr>
        <w:spacing w:after="0" w:line="240" w:lineRule="auto"/>
        <w:rPr>
          <w:rFonts w:ascii="Arial" w:hAnsi="Arial" w:cs="Arial"/>
          <w:b/>
          <w:sz w:val="20"/>
          <w:szCs w:val="20"/>
        </w:rPr>
      </w:pPr>
      <w:r w:rsidRPr="006E05A3">
        <w:rPr>
          <w:rFonts w:ascii="Arial" w:hAnsi="Arial" w:cs="Arial"/>
          <w:b/>
          <w:sz w:val="20"/>
          <w:szCs w:val="20"/>
        </w:rPr>
        <w:t xml:space="preserve">Do you agree with the recommendation from the IECEx Assessment team to accept a </w:t>
      </w:r>
    </w:p>
    <w:p w14:paraId="19606E38" w14:textId="77777777" w:rsidR="006E05A3" w:rsidRDefault="006E05A3" w:rsidP="006E05A3">
      <w:pPr>
        <w:spacing w:after="0" w:line="240" w:lineRule="auto"/>
        <w:rPr>
          <w:rFonts w:ascii="Arial" w:hAnsi="Arial" w:cs="Arial"/>
          <w:b/>
          <w:sz w:val="20"/>
          <w:szCs w:val="20"/>
        </w:rPr>
      </w:pPr>
      <w:r w:rsidRPr="006E05A3">
        <w:rPr>
          <w:rFonts w:ascii="Arial" w:hAnsi="Arial" w:cs="Arial"/>
          <w:b/>
          <w:sz w:val="20"/>
          <w:szCs w:val="20"/>
        </w:rPr>
        <w:t>scope extension request from DEKRA EXAM to include IEC/TS 60079-42 in their scope?</w:t>
      </w:r>
    </w:p>
    <w:p w14:paraId="23712580" w14:textId="77777777" w:rsidR="006E05A3" w:rsidRPr="006E05A3" w:rsidRDefault="006E05A3" w:rsidP="006E05A3">
      <w:pPr>
        <w:spacing w:after="0" w:line="240" w:lineRule="auto"/>
        <w:rPr>
          <w:rFonts w:ascii="Arial" w:hAnsi="Arial" w:cs="Arial"/>
          <w:b/>
          <w:sz w:val="20"/>
          <w:szCs w:val="20"/>
        </w:rPr>
      </w:pPr>
    </w:p>
    <w:p w14:paraId="46B85A18" w14:textId="77777777" w:rsidR="006E05A3" w:rsidRDefault="006E05A3" w:rsidP="006E05A3">
      <w:pPr>
        <w:rPr>
          <w:rFonts w:ascii="Arial" w:hAnsi="Arial" w:cs="Arial"/>
          <w:b/>
          <w:sz w:val="20"/>
          <w:szCs w:val="20"/>
        </w:rPr>
      </w:pPr>
      <w:r w:rsidRPr="006E05A3">
        <w:rPr>
          <w:rFonts w:ascii="Arial" w:hAnsi="Arial" w:cs="Arial"/>
          <w:b/>
          <w:sz w:val="20"/>
          <w:szCs w:val="20"/>
        </w:rPr>
        <w:t xml:space="preserve">Yes = In favour </w:t>
      </w:r>
      <w:r w:rsidRPr="006E05A3">
        <w:rPr>
          <w:rFonts w:ascii="Arial" w:hAnsi="Arial" w:cs="Arial"/>
          <w:b/>
          <w:sz w:val="20"/>
          <w:szCs w:val="20"/>
        </w:rPr>
        <w:tab/>
      </w:r>
      <w:r w:rsidRPr="006E05A3">
        <w:rPr>
          <w:rFonts w:ascii="Arial" w:hAnsi="Arial" w:cs="Arial"/>
          <w:b/>
          <w:sz w:val="20"/>
          <w:szCs w:val="20"/>
        </w:rPr>
        <w:tab/>
        <w:t>No = Against</w:t>
      </w:r>
      <w:r w:rsidRPr="006E05A3">
        <w:rPr>
          <w:rFonts w:ascii="Arial" w:hAnsi="Arial" w:cs="Arial"/>
          <w:b/>
          <w:sz w:val="20"/>
          <w:szCs w:val="20"/>
        </w:rPr>
        <w:tab/>
      </w:r>
      <w:r w:rsidRPr="006E05A3">
        <w:rPr>
          <w:rFonts w:ascii="Arial" w:hAnsi="Arial" w:cs="Arial"/>
          <w:b/>
          <w:sz w:val="20"/>
          <w:szCs w:val="20"/>
        </w:rPr>
        <w:tab/>
        <w:t xml:space="preserve">NR = Not received </w:t>
      </w:r>
      <w:r w:rsidRPr="006E05A3">
        <w:rPr>
          <w:rFonts w:ascii="Arial" w:hAnsi="Arial" w:cs="Arial"/>
          <w:b/>
          <w:sz w:val="20"/>
          <w:szCs w:val="20"/>
        </w:rPr>
        <w:tab/>
        <w:t>Abst</w:t>
      </w:r>
      <w:r w:rsidR="0001590B">
        <w:rPr>
          <w:rFonts w:ascii="Arial" w:hAnsi="Arial" w:cs="Arial"/>
          <w:b/>
          <w:sz w:val="20"/>
          <w:szCs w:val="20"/>
        </w:rPr>
        <w:t>ain</w:t>
      </w:r>
    </w:p>
    <w:p w14:paraId="29652635" w14:textId="77777777" w:rsidR="00A525A7" w:rsidRDefault="00A525A7" w:rsidP="00A525A7">
      <w:pPr>
        <w:jc w:val="center"/>
        <w:rPr>
          <w:rFonts w:ascii="Arial" w:hAnsi="Arial" w:cs="Arial"/>
          <w:b/>
          <w:sz w:val="20"/>
          <w:szCs w:val="20"/>
        </w:rPr>
      </w:pPr>
      <w:r>
        <w:rPr>
          <w:rFonts w:ascii="Arial" w:hAnsi="Arial" w:cs="Arial"/>
          <w:b/>
          <w:sz w:val="20"/>
          <w:szCs w:val="20"/>
        </w:rPr>
        <w:t>ANNEX A</w:t>
      </w:r>
    </w:p>
    <w:p w14:paraId="287790C7" w14:textId="77777777" w:rsidR="00A525A7" w:rsidRDefault="00A525A7" w:rsidP="00A525A7">
      <w:pPr>
        <w:rPr>
          <w:rFonts w:ascii="Arial" w:hAnsi="Arial" w:cs="Arial"/>
          <w:sz w:val="20"/>
          <w:szCs w:val="20"/>
        </w:rPr>
      </w:pPr>
      <w:r>
        <w:rPr>
          <w:rFonts w:ascii="Arial" w:hAnsi="Arial" w:cs="Arial"/>
          <w:b/>
          <w:sz w:val="20"/>
          <w:szCs w:val="20"/>
        </w:rPr>
        <w:t>BR</w:t>
      </w:r>
    </w:p>
    <w:p w14:paraId="0DF9EDC0" w14:textId="5B12D7E0" w:rsidR="00A525A7" w:rsidRDefault="00A525A7" w:rsidP="00A525A7">
      <w:pPr>
        <w:rPr>
          <w:rFonts w:ascii="Helvetica" w:hAnsi="Helvetica" w:cs="Helvetica"/>
          <w:color w:val="333333"/>
          <w:sz w:val="21"/>
          <w:szCs w:val="21"/>
          <w:shd w:val="clear" w:color="auto" w:fill="EEEEEE"/>
        </w:rPr>
      </w:pPr>
      <w:r>
        <w:rPr>
          <w:rFonts w:ascii="Helvetica" w:hAnsi="Helvetica" w:cs="Helvetica"/>
          <w:color w:val="333333"/>
          <w:sz w:val="21"/>
          <w:szCs w:val="21"/>
          <w:shd w:val="clear" w:color="auto" w:fill="EEEEEE"/>
        </w:rPr>
        <w:t>Approved with the restriction to scope extension to IEC TS 60079-42 as there should be more evidence of competency and that the power-</w:t>
      </w:r>
      <w:proofErr w:type="spellStart"/>
      <w:r>
        <w:rPr>
          <w:rFonts w:ascii="Helvetica" w:hAnsi="Helvetica" w:cs="Helvetica"/>
          <w:color w:val="333333"/>
          <w:sz w:val="21"/>
          <w:szCs w:val="21"/>
          <w:shd w:val="clear" w:color="auto" w:fill="EEEEEE"/>
        </w:rPr>
        <w:t>i</w:t>
      </w:r>
      <w:proofErr w:type="spellEnd"/>
      <w:r>
        <w:rPr>
          <w:rFonts w:ascii="Helvetica" w:hAnsi="Helvetica" w:cs="Helvetica"/>
          <w:color w:val="333333"/>
          <w:sz w:val="21"/>
          <w:szCs w:val="21"/>
          <w:shd w:val="clear" w:color="auto" w:fill="EEEEEE"/>
        </w:rPr>
        <w:t xml:space="preserve"> specific test equipment is available, for example.</w:t>
      </w:r>
    </w:p>
    <w:p w14:paraId="7CF096D8" w14:textId="34D7E0F1" w:rsidR="00B526B8" w:rsidRDefault="00B526B8" w:rsidP="00A525A7">
      <w:pPr>
        <w:rPr>
          <w:rFonts w:ascii="Helvetica" w:hAnsi="Helvetica" w:cs="Helvetica"/>
          <w:color w:val="333333"/>
          <w:sz w:val="21"/>
          <w:szCs w:val="21"/>
          <w:shd w:val="clear" w:color="auto" w:fill="EEEEEE"/>
        </w:rPr>
      </w:pPr>
    </w:p>
    <w:p w14:paraId="58DD5CC9" w14:textId="4E6629ED" w:rsidR="00B526B8" w:rsidRDefault="00B526B8" w:rsidP="00A525A7">
      <w:pPr>
        <w:rPr>
          <w:rFonts w:ascii="Arial" w:hAnsi="Arial" w:cs="Arial"/>
          <w:b/>
          <w:sz w:val="20"/>
          <w:szCs w:val="20"/>
        </w:rPr>
      </w:pPr>
      <w:r w:rsidRPr="00B526B8">
        <w:rPr>
          <w:rFonts w:ascii="Arial" w:hAnsi="Arial" w:cs="Arial"/>
          <w:b/>
          <w:sz w:val="20"/>
          <w:szCs w:val="20"/>
        </w:rPr>
        <w:t>Secretariat Response</w:t>
      </w:r>
    </w:p>
    <w:p w14:paraId="40634FF9" w14:textId="5E1BE630" w:rsidR="00B526B8" w:rsidRPr="00B526B8" w:rsidRDefault="00B526B8" w:rsidP="00A525A7">
      <w:pPr>
        <w:rPr>
          <w:rFonts w:ascii="Arial" w:hAnsi="Arial" w:cs="Arial"/>
          <w:bCs/>
          <w:sz w:val="20"/>
          <w:szCs w:val="20"/>
        </w:rPr>
      </w:pPr>
      <w:r>
        <w:rPr>
          <w:rFonts w:ascii="Arial" w:hAnsi="Arial" w:cs="Arial"/>
          <w:bCs/>
          <w:sz w:val="20"/>
          <w:szCs w:val="20"/>
        </w:rPr>
        <w:t>The remark from BR is noted.  In response the Secretariat advises that additional information regarding the evaluation of competence and understanding of IEC TS 60079-42 is recorded in the site assessment report (Form F004) which includes notes on interviews with nominated competent persons for IEC TS 60079-42.  The Secretariat also advises that the TCD (Technical Capability Document) has also been completed for IEC TS 60079-42 by the assessment team.</w:t>
      </w:r>
    </w:p>
    <w:sectPr w:rsidR="00B526B8" w:rsidRPr="00B526B8">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0D094" w14:textId="77777777" w:rsidR="0003796D" w:rsidRDefault="0003796D" w:rsidP="006E05A3">
      <w:pPr>
        <w:spacing w:after="0" w:line="240" w:lineRule="auto"/>
      </w:pPr>
      <w:r>
        <w:separator/>
      </w:r>
    </w:p>
  </w:endnote>
  <w:endnote w:type="continuationSeparator" w:id="0">
    <w:p w14:paraId="6AB5C8F9" w14:textId="77777777" w:rsidR="0003796D" w:rsidRDefault="0003796D" w:rsidP="006E0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altName w:val="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702662"/>
      <w:docPartObj>
        <w:docPartGallery w:val="Page Numbers (Bottom of Page)"/>
        <w:docPartUnique/>
      </w:docPartObj>
    </w:sdtPr>
    <w:sdtEndPr/>
    <w:sdtContent>
      <w:sdt>
        <w:sdtPr>
          <w:id w:val="-1769616900"/>
          <w:docPartObj>
            <w:docPartGallery w:val="Page Numbers (Top of Page)"/>
            <w:docPartUnique/>
          </w:docPartObj>
        </w:sdtPr>
        <w:sdtEndPr/>
        <w:sdtContent>
          <w:p w14:paraId="51B013A7" w14:textId="77777777" w:rsidR="00E96A8F" w:rsidRDefault="00E96A8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4116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41164">
              <w:rPr>
                <w:b/>
                <w:bCs/>
                <w:noProof/>
              </w:rPr>
              <w:t>3</w:t>
            </w:r>
            <w:r>
              <w:rPr>
                <w:b/>
                <w:bCs/>
                <w:sz w:val="24"/>
                <w:szCs w:val="24"/>
              </w:rPr>
              <w:fldChar w:fldCharType="end"/>
            </w:r>
          </w:p>
        </w:sdtContent>
      </w:sdt>
    </w:sdtContent>
  </w:sdt>
  <w:p w14:paraId="6AEECD0D" w14:textId="77777777" w:rsidR="00E96A8F" w:rsidRDefault="00E96A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340B2" w14:textId="77777777" w:rsidR="0003796D" w:rsidRDefault="0003796D" w:rsidP="006E05A3">
      <w:pPr>
        <w:spacing w:after="0" w:line="240" w:lineRule="auto"/>
      </w:pPr>
      <w:r>
        <w:separator/>
      </w:r>
    </w:p>
  </w:footnote>
  <w:footnote w:type="continuationSeparator" w:id="0">
    <w:p w14:paraId="1C1CC9D2" w14:textId="77777777" w:rsidR="0003796D" w:rsidRDefault="0003796D" w:rsidP="006E05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7AD5A" w14:textId="0931D4C6" w:rsidR="00E96A8F" w:rsidRDefault="00E96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11447" w14:textId="57BC5E9C" w:rsidR="006E05A3" w:rsidRPr="006E05A3" w:rsidRDefault="006E05A3" w:rsidP="006E05A3">
    <w:pPr>
      <w:pStyle w:val="Header"/>
      <w:rPr>
        <w:rFonts w:ascii="Arial" w:hAnsi="Arial" w:cs="Arial"/>
        <w:b/>
        <w:sz w:val="21"/>
        <w:szCs w:val="21"/>
      </w:rPr>
    </w:pPr>
    <w:r>
      <w:rPr>
        <w:noProof/>
        <w:lang w:eastAsia="en-AU"/>
      </w:rPr>
      <w:drawing>
        <wp:inline distT="0" distB="0" distL="0" distR="0" wp14:anchorId="02E60F46" wp14:editId="4EE4AA80">
          <wp:extent cx="1268095" cy="5549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095" cy="554990"/>
                  </a:xfrm>
                  <a:prstGeom prst="rect">
                    <a:avLst/>
                  </a:prstGeom>
                  <a:noFill/>
                </pic:spPr>
              </pic:pic>
            </a:graphicData>
          </a:graphic>
        </wp:inline>
      </w:drawing>
    </w:r>
    <w:r>
      <w:rPr>
        <w:rFonts w:ascii="Arial" w:hAnsi="Arial" w:cs="Arial"/>
        <w:b/>
        <w:sz w:val="20"/>
        <w:szCs w:val="20"/>
      </w:rPr>
      <w:tab/>
    </w:r>
    <w:r>
      <w:rPr>
        <w:rFonts w:ascii="Arial" w:hAnsi="Arial" w:cs="Arial"/>
        <w:b/>
        <w:sz w:val="20"/>
        <w:szCs w:val="20"/>
      </w:rPr>
      <w:tab/>
    </w:r>
    <w:proofErr w:type="spellStart"/>
    <w:r w:rsidRPr="006E05A3">
      <w:rPr>
        <w:rFonts w:ascii="Arial" w:hAnsi="Arial" w:cs="Arial"/>
        <w:b/>
        <w:sz w:val="21"/>
        <w:szCs w:val="21"/>
      </w:rPr>
      <w:t>ExMC</w:t>
    </w:r>
    <w:proofErr w:type="spellEnd"/>
    <w:r w:rsidRPr="006E05A3">
      <w:rPr>
        <w:rFonts w:ascii="Arial" w:hAnsi="Arial" w:cs="Arial"/>
        <w:b/>
        <w:sz w:val="21"/>
        <w:szCs w:val="21"/>
      </w:rPr>
      <w:t>/</w:t>
    </w:r>
    <w:r w:rsidR="00A525A7">
      <w:rPr>
        <w:rFonts w:ascii="Arial" w:hAnsi="Arial" w:cs="Arial"/>
        <w:b/>
        <w:sz w:val="21"/>
        <w:szCs w:val="21"/>
      </w:rPr>
      <w:t>1673</w:t>
    </w:r>
    <w:r w:rsidRPr="006E05A3">
      <w:rPr>
        <w:rFonts w:ascii="Arial" w:hAnsi="Arial" w:cs="Arial"/>
        <w:b/>
        <w:sz w:val="21"/>
        <w:szCs w:val="21"/>
      </w:rPr>
      <w:t>/RV</w:t>
    </w:r>
  </w:p>
  <w:p w14:paraId="7E339E1D" w14:textId="77777777" w:rsidR="006E05A3" w:rsidRPr="006E05A3" w:rsidRDefault="006E05A3" w:rsidP="006E05A3">
    <w:pPr>
      <w:pStyle w:val="Header"/>
      <w:jc w:val="right"/>
      <w:rPr>
        <w:rFonts w:ascii="Arial" w:hAnsi="Arial" w:cs="Arial"/>
        <w:b/>
        <w:sz w:val="21"/>
        <w:szCs w:val="21"/>
      </w:rPr>
    </w:pPr>
    <w:r w:rsidRPr="006E05A3">
      <w:rPr>
        <w:rFonts w:ascii="Arial" w:hAnsi="Arial" w:cs="Arial"/>
        <w:b/>
        <w:sz w:val="21"/>
        <w:szCs w:val="21"/>
      </w:rPr>
      <w:t xml:space="preserve">December 2020 </w:t>
    </w:r>
  </w:p>
  <w:p w14:paraId="1D45B2D4" w14:textId="77777777" w:rsidR="006E05A3" w:rsidRPr="006E05A3" w:rsidRDefault="006E05A3" w:rsidP="006E05A3">
    <w:pPr>
      <w:pStyle w:val="Header"/>
      <w:jc w:val="right"/>
      <w:rPr>
        <w:rFonts w:ascii="Arial" w:hAnsi="Arial" w:cs="Arial"/>
        <w:b/>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2C7DA" w14:textId="3990F5C8" w:rsidR="00E96A8F" w:rsidRDefault="00E96A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B67"/>
    <w:rsid w:val="0001590B"/>
    <w:rsid w:val="0003796D"/>
    <w:rsid w:val="00141164"/>
    <w:rsid w:val="00611B67"/>
    <w:rsid w:val="006B5B77"/>
    <w:rsid w:val="006C13D9"/>
    <w:rsid w:val="006E05A3"/>
    <w:rsid w:val="00A525A7"/>
    <w:rsid w:val="00B526B8"/>
    <w:rsid w:val="00E96A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E97B946"/>
  <w15:chartTrackingRefBased/>
  <w15:docId w15:val="{B76745E0-FA8C-4C3D-9F21-4EB1F070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5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05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5A3"/>
  </w:style>
  <w:style w:type="paragraph" w:styleId="Footer">
    <w:name w:val="footer"/>
    <w:basedOn w:val="Normal"/>
    <w:link w:val="FooterChar"/>
    <w:uiPriority w:val="99"/>
    <w:unhideWhenUsed/>
    <w:rsid w:val="006E05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52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ecex.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507</Words>
  <Characters>2892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2</cp:revision>
  <dcterms:created xsi:type="dcterms:W3CDTF">2021-01-06T00:11:00Z</dcterms:created>
  <dcterms:modified xsi:type="dcterms:W3CDTF">2021-01-06T00:11:00Z</dcterms:modified>
</cp:coreProperties>
</file>