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3CB2C" w14:textId="77777777" w:rsidR="009D0D90" w:rsidRDefault="009D0D90" w:rsidP="009D0D90">
      <w:pPr>
        <w:pStyle w:val="Header"/>
      </w:pPr>
      <w:r w:rsidRPr="00B46745">
        <w:rPr>
          <w:noProof/>
          <w:lang w:eastAsia="en-AU"/>
        </w:rPr>
        <w:drawing>
          <wp:inline distT="0" distB="0" distL="0" distR="0" wp14:anchorId="7EF62DE6" wp14:editId="454BC55E">
            <wp:extent cx="1781175" cy="762000"/>
            <wp:effectExtent l="0" t="0" r="9525" b="0"/>
            <wp:docPr id="6" name="Picture 6" descr="C:\Users\Mark.Amos.ISC\Desktop\Logo IECEx 250px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k.Amos.ISC\Desktop\Logo IECEx 250px T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F87E2" wp14:editId="486CAFAF">
                <wp:simplePos x="0" y="0"/>
                <wp:positionH relativeFrom="column">
                  <wp:posOffset>2073275</wp:posOffset>
                </wp:positionH>
                <wp:positionV relativeFrom="paragraph">
                  <wp:posOffset>50800</wp:posOffset>
                </wp:positionV>
                <wp:extent cx="4020185" cy="758190"/>
                <wp:effectExtent l="0" t="3175" r="254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17FBB" w14:textId="77777777" w:rsidR="009D0D90" w:rsidRDefault="009D0D90" w:rsidP="009D0D9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IEC SYSTEM FOR CERTIFICATION TO STANDARDS </w:t>
                            </w:r>
                          </w:p>
                          <w:p w14:paraId="568E0E4F" w14:textId="77777777" w:rsidR="009D0D90" w:rsidRDefault="009D0D90" w:rsidP="009D0D9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RELATING TO EQUIPMENT FOR USE IN EXPLOSIVE</w:t>
                            </w:r>
                          </w:p>
                          <w:p w14:paraId="22C7E3B0" w14:textId="77777777" w:rsidR="009D0D90" w:rsidRDefault="009D0D90" w:rsidP="009D0D9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ATMOSPHERES (IECEx SYSTEM)</w:t>
                            </w:r>
                          </w:p>
                          <w:p w14:paraId="69769B7F" w14:textId="77777777" w:rsidR="009D0D90" w:rsidRDefault="009D0D90" w:rsidP="009D0D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F8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4pt;width:316.55pt;height:59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bHgQIAAA8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" stroked="f">
                <v:textbox style="mso-fit-shape-to-text:t">
                  <w:txbxContent>
                    <w:p w14:paraId="6A017FBB" w14:textId="77777777" w:rsidR="009D0D90" w:rsidRDefault="009D0D90" w:rsidP="009D0D90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IEC SYSTEM FOR CERTIFICATION TO STANDARDS </w:t>
                      </w:r>
                    </w:p>
                    <w:p w14:paraId="568E0E4F" w14:textId="77777777" w:rsidR="009D0D90" w:rsidRDefault="009D0D90" w:rsidP="009D0D90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RELATING TO EQUIPMENT FOR USE IN EXPLOSIVE</w:t>
                      </w:r>
                    </w:p>
                    <w:p w14:paraId="22C7E3B0" w14:textId="77777777" w:rsidR="009D0D90" w:rsidRDefault="009D0D90" w:rsidP="009D0D90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ATMOSPHERES (IECEx SYSTEM)</w:t>
                      </w:r>
                    </w:p>
                    <w:p w14:paraId="69769B7F" w14:textId="77777777" w:rsidR="009D0D90" w:rsidRDefault="009D0D90" w:rsidP="009D0D90"/>
                  </w:txbxContent>
                </v:textbox>
                <w10:wrap type="square"/>
              </v:shape>
            </w:pict>
          </mc:Fallback>
        </mc:AlternateContent>
      </w:r>
    </w:p>
    <w:p w14:paraId="3824DFC4" w14:textId="77777777" w:rsidR="009D0D90" w:rsidRDefault="009D0D90" w:rsidP="00467F5C">
      <w:pPr>
        <w:spacing w:after="0" w:line="240" w:lineRule="auto"/>
        <w:rPr>
          <w:b/>
          <w:sz w:val="28"/>
        </w:rPr>
      </w:pPr>
    </w:p>
    <w:p w14:paraId="3BEB36AB" w14:textId="77777777" w:rsidR="007E0B3B" w:rsidRDefault="007E0B3B" w:rsidP="00467F5C">
      <w:pPr>
        <w:spacing w:after="0" w:line="240" w:lineRule="auto"/>
        <w:rPr>
          <w:b/>
          <w:sz w:val="28"/>
        </w:rPr>
      </w:pPr>
    </w:p>
    <w:p w14:paraId="42F38AC7" w14:textId="468BE0D1" w:rsidR="008053CC" w:rsidRPr="007E0B3B" w:rsidRDefault="005D2BFA" w:rsidP="000F323E">
      <w:pPr>
        <w:spacing w:after="0" w:line="240" w:lineRule="auto"/>
        <w:jc w:val="center"/>
        <w:rPr>
          <w:b/>
          <w:sz w:val="36"/>
        </w:rPr>
      </w:pPr>
      <w:r w:rsidRPr="007E0B3B">
        <w:rPr>
          <w:b/>
          <w:sz w:val="36"/>
        </w:rPr>
        <w:t>201</w:t>
      </w:r>
      <w:r w:rsidR="003B4302">
        <w:rPr>
          <w:b/>
          <w:sz w:val="36"/>
        </w:rPr>
        <w:t>9</w:t>
      </w:r>
      <w:r w:rsidR="00493E17" w:rsidRPr="007E0B3B">
        <w:rPr>
          <w:b/>
          <w:sz w:val="36"/>
        </w:rPr>
        <w:t xml:space="preserve"> Meeting of </w:t>
      </w:r>
      <w:proofErr w:type="spellStart"/>
      <w:r w:rsidRPr="007E0B3B">
        <w:rPr>
          <w:b/>
          <w:sz w:val="36"/>
        </w:rPr>
        <w:t>Ex</w:t>
      </w:r>
      <w:r w:rsidR="008053CC" w:rsidRPr="007E0B3B">
        <w:rPr>
          <w:b/>
          <w:sz w:val="36"/>
        </w:rPr>
        <w:t>PCC</w:t>
      </w:r>
      <w:proofErr w:type="spellEnd"/>
      <w:r w:rsidR="008053CC" w:rsidRPr="007E0B3B">
        <w:rPr>
          <w:b/>
          <w:sz w:val="36"/>
        </w:rPr>
        <w:t xml:space="preserve"> WG2</w:t>
      </w:r>
      <w:r w:rsidR="00493E17" w:rsidRPr="007E0B3B">
        <w:rPr>
          <w:b/>
          <w:sz w:val="36"/>
        </w:rPr>
        <w:t>, ‘Units of Competence’</w:t>
      </w:r>
    </w:p>
    <w:p w14:paraId="141FD22E" w14:textId="10409779" w:rsidR="00467F5C" w:rsidRPr="007E0B3B" w:rsidRDefault="003B4302" w:rsidP="000F323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Tuesday 7</w:t>
      </w:r>
      <w:r w:rsidRPr="003B4302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May 2019</w:t>
      </w:r>
      <w:r w:rsidR="00467F5C" w:rsidRPr="007E0B3B">
        <w:rPr>
          <w:b/>
          <w:sz w:val="36"/>
        </w:rPr>
        <w:t xml:space="preserve">, </w:t>
      </w:r>
      <w:r w:rsidR="00D25B1F">
        <w:rPr>
          <w:b/>
          <w:sz w:val="36"/>
        </w:rPr>
        <w:t>8</w:t>
      </w:r>
      <w:r w:rsidR="00D422BF" w:rsidRPr="007E0B3B">
        <w:rPr>
          <w:b/>
          <w:sz w:val="36"/>
        </w:rPr>
        <w:t>:30</w:t>
      </w:r>
      <w:r w:rsidR="00467F5C" w:rsidRPr="007E0B3B">
        <w:rPr>
          <w:b/>
          <w:sz w:val="36"/>
        </w:rPr>
        <w:t xml:space="preserve"> </w:t>
      </w:r>
      <w:r w:rsidR="00493E17" w:rsidRPr="007E0B3B">
        <w:rPr>
          <w:b/>
          <w:sz w:val="36"/>
        </w:rPr>
        <w:t>P</w:t>
      </w:r>
      <w:r w:rsidR="00467F5C" w:rsidRPr="007E0B3B">
        <w:rPr>
          <w:b/>
          <w:sz w:val="36"/>
        </w:rPr>
        <w:t xml:space="preserve">M – </w:t>
      </w:r>
      <w:r w:rsidR="00D25B1F">
        <w:rPr>
          <w:b/>
          <w:sz w:val="36"/>
        </w:rPr>
        <w:t>12</w:t>
      </w:r>
      <w:r w:rsidR="00467F5C" w:rsidRPr="007E0B3B">
        <w:rPr>
          <w:b/>
          <w:sz w:val="36"/>
        </w:rPr>
        <w:t>:30 PM</w:t>
      </w:r>
    </w:p>
    <w:p w14:paraId="23CEF90B" w14:textId="77777777" w:rsidR="00467F5C" w:rsidRDefault="00467F5C" w:rsidP="000F323E">
      <w:pPr>
        <w:spacing w:after="0" w:line="240" w:lineRule="auto"/>
        <w:jc w:val="center"/>
        <w:rPr>
          <w:b/>
          <w:sz w:val="32"/>
        </w:rPr>
      </w:pPr>
    </w:p>
    <w:p w14:paraId="5634D5AA" w14:textId="77777777" w:rsidR="00DD2294" w:rsidRPr="007E0B3B" w:rsidRDefault="005D2BFA" w:rsidP="000F323E">
      <w:pPr>
        <w:spacing w:after="0" w:line="240" w:lineRule="auto"/>
        <w:jc w:val="center"/>
        <w:rPr>
          <w:b/>
          <w:sz w:val="36"/>
        </w:rPr>
      </w:pPr>
      <w:r w:rsidRPr="007E0B3B">
        <w:rPr>
          <w:b/>
          <w:sz w:val="36"/>
        </w:rPr>
        <w:t>Agenda</w:t>
      </w:r>
    </w:p>
    <w:p w14:paraId="43F5BD37" w14:textId="77777777" w:rsidR="00467F5C" w:rsidRPr="0013023B" w:rsidRDefault="00467F5C" w:rsidP="00467F5C">
      <w:pPr>
        <w:spacing w:after="0" w:line="240" w:lineRule="auto"/>
        <w:jc w:val="center"/>
        <w:rPr>
          <w:b/>
          <w:sz w:val="32"/>
        </w:rPr>
      </w:pPr>
    </w:p>
    <w:p w14:paraId="4568B462" w14:textId="77777777" w:rsidR="005D2BFA" w:rsidRPr="005A21EE" w:rsidRDefault="005D2BFA" w:rsidP="009421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t>Opening</w:t>
      </w:r>
      <w:r w:rsidR="00467F5C" w:rsidRPr="005A21EE">
        <w:rPr>
          <w:rFonts w:ascii="Arial" w:hAnsi="Arial" w:cs="Arial"/>
        </w:rPr>
        <w:t xml:space="preserve"> by Convenor, Mr </w:t>
      </w:r>
      <w:r w:rsidR="009421A4" w:rsidRPr="005A21EE">
        <w:rPr>
          <w:rFonts w:ascii="Arial" w:hAnsi="Arial" w:cs="Arial"/>
        </w:rPr>
        <w:t>John Allen</w:t>
      </w:r>
    </w:p>
    <w:p w14:paraId="5CDCDF6D" w14:textId="77777777" w:rsidR="009421A4" w:rsidRPr="005A21EE" w:rsidRDefault="009421A4" w:rsidP="009421A4">
      <w:pPr>
        <w:spacing w:after="0" w:line="240" w:lineRule="auto"/>
        <w:rPr>
          <w:rFonts w:ascii="Arial" w:hAnsi="Arial" w:cs="Arial"/>
        </w:rPr>
      </w:pPr>
    </w:p>
    <w:p w14:paraId="207451E9" w14:textId="4CDE6ED7" w:rsidR="0073584F" w:rsidRPr="005A21EE" w:rsidRDefault="008053CC" w:rsidP="009421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t xml:space="preserve">Review of </w:t>
      </w:r>
      <w:r w:rsidR="0073584F" w:rsidRPr="005A21EE">
        <w:rPr>
          <w:rFonts w:ascii="Arial" w:hAnsi="Arial" w:cs="Arial"/>
        </w:rPr>
        <w:t xml:space="preserve">Membership </w:t>
      </w:r>
      <w:r w:rsidRPr="005A21EE">
        <w:rPr>
          <w:rFonts w:ascii="Arial" w:hAnsi="Arial" w:cs="Arial"/>
        </w:rPr>
        <w:t>(</w:t>
      </w:r>
      <w:r w:rsidR="003B4302" w:rsidRPr="00745404">
        <w:rPr>
          <w:rFonts w:ascii="Arial" w:hAnsi="Arial" w:cs="Arial"/>
          <w:u w:val="single"/>
        </w:rPr>
        <w:t>refer</w:t>
      </w:r>
      <w:r w:rsidR="003B4302" w:rsidRPr="005A21EE">
        <w:rPr>
          <w:rFonts w:ascii="Arial" w:hAnsi="Arial" w:cs="Arial"/>
        </w:rPr>
        <w:t xml:space="preserve"> draft of </w:t>
      </w:r>
      <w:proofErr w:type="spellStart"/>
      <w:r w:rsidRPr="005A21EE">
        <w:rPr>
          <w:rFonts w:ascii="Arial" w:hAnsi="Arial" w:cs="Arial"/>
        </w:rPr>
        <w:t>ExPCC</w:t>
      </w:r>
      <w:proofErr w:type="spellEnd"/>
      <w:r w:rsidRPr="005A21EE">
        <w:rPr>
          <w:rFonts w:ascii="Arial" w:hAnsi="Arial" w:cs="Arial"/>
        </w:rPr>
        <w:t>/001</w:t>
      </w:r>
      <w:r w:rsidR="003B4302" w:rsidRPr="005A21EE">
        <w:rPr>
          <w:rFonts w:ascii="Arial" w:hAnsi="Arial" w:cs="Arial"/>
        </w:rPr>
        <w:t>G</w:t>
      </w:r>
      <w:r w:rsidRPr="005A21EE">
        <w:rPr>
          <w:rFonts w:ascii="Arial" w:hAnsi="Arial" w:cs="Arial"/>
        </w:rPr>
        <w:t>/</w:t>
      </w:r>
      <w:proofErr w:type="spellStart"/>
      <w:r w:rsidRPr="005A21EE">
        <w:rPr>
          <w:rFonts w:ascii="Arial" w:hAnsi="Arial" w:cs="Arial"/>
        </w:rPr>
        <w:t>Inf</w:t>
      </w:r>
      <w:proofErr w:type="spellEnd"/>
      <w:r w:rsidRPr="005A21EE">
        <w:rPr>
          <w:rFonts w:ascii="Arial" w:hAnsi="Arial" w:cs="Arial"/>
        </w:rPr>
        <w:t>)</w:t>
      </w:r>
    </w:p>
    <w:p w14:paraId="29770E0B" w14:textId="77777777" w:rsidR="009421A4" w:rsidRPr="005A21EE" w:rsidRDefault="009421A4" w:rsidP="009421A4">
      <w:pPr>
        <w:pStyle w:val="ListParagraph"/>
        <w:rPr>
          <w:rFonts w:ascii="Arial" w:hAnsi="Arial" w:cs="Arial"/>
        </w:rPr>
      </w:pPr>
    </w:p>
    <w:p w14:paraId="576290E4" w14:textId="519CC1CE" w:rsidR="008053CC" w:rsidRPr="005A21EE" w:rsidRDefault="0073584F" w:rsidP="009421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t xml:space="preserve">Review of </w:t>
      </w:r>
      <w:r w:rsidR="008053CC" w:rsidRPr="005A21EE">
        <w:rPr>
          <w:rFonts w:ascii="Arial" w:hAnsi="Arial" w:cs="Arial"/>
        </w:rPr>
        <w:t xml:space="preserve">report from last meeting of </w:t>
      </w:r>
      <w:proofErr w:type="spellStart"/>
      <w:r w:rsidR="008053CC" w:rsidRPr="005A21EE">
        <w:rPr>
          <w:rFonts w:ascii="Arial" w:hAnsi="Arial" w:cs="Arial"/>
        </w:rPr>
        <w:t>ExPCC</w:t>
      </w:r>
      <w:proofErr w:type="spellEnd"/>
      <w:r w:rsidR="008053CC" w:rsidRPr="005A21EE">
        <w:rPr>
          <w:rFonts w:ascii="Arial" w:hAnsi="Arial" w:cs="Arial"/>
        </w:rPr>
        <w:t xml:space="preserve"> WG2 in 201</w:t>
      </w:r>
      <w:r w:rsidR="003B4302" w:rsidRPr="005A21EE">
        <w:rPr>
          <w:rFonts w:ascii="Arial" w:hAnsi="Arial" w:cs="Arial"/>
        </w:rPr>
        <w:t>8</w:t>
      </w:r>
    </w:p>
    <w:p w14:paraId="7B5D4CF2" w14:textId="77777777" w:rsidR="009421A4" w:rsidRPr="005A21EE" w:rsidRDefault="009421A4" w:rsidP="009421A4">
      <w:pPr>
        <w:pStyle w:val="ListParagraph"/>
        <w:rPr>
          <w:rFonts w:ascii="Arial" w:hAnsi="Arial" w:cs="Arial"/>
        </w:rPr>
      </w:pPr>
    </w:p>
    <w:p w14:paraId="455DE31D" w14:textId="47560396" w:rsidR="008053CC" w:rsidRPr="005A21EE" w:rsidRDefault="008053CC" w:rsidP="009421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t xml:space="preserve">Status of Actions items from last meeting of </w:t>
      </w:r>
      <w:proofErr w:type="spellStart"/>
      <w:r w:rsidRPr="005A21EE">
        <w:rPr>
          <w:rFonts w:ascii="Arial" w:hAnsi="Arial" w:cs="Arial"/>
        </w:rPr>
        <w:t>ExPCC</w:t>
      </w:r>
      <w:proofErr w:type="spellEnd"/>
      <w:r w:rsidRPr="005A21EE">
        <w:rPr>
          <w:rFonts w:ascii="Arial" w:hAnsi="Arial" w:cs="Arial"/>
        </w:rPr>
        <w:t xml:space="preserve"> WG2 in 201</w:t>
      </w:r>
      <w:r w:rsidR="003B4302" w:rsidRPr="005A21EE">
        <w:rPr>
          <w:rFonts w:ascii="Arial" w:hAnsi="Arial" w:cs="Arial"/>
        </w:rPr>
        <w:t>8</w:t>
      </w:r>
    </w:p>
    <w:p w14:paraId="125884C5" w14:textId="77777777" w:rsidR="00997C42" w:rsidRPr="005A21EE" w:rsidRDefault="00997C42" w:rsidP="00997C42">
      <w:pPr>
        <w:spacing w:after="0" w:line="240" w:lineRule="auto"/>
        <w:ind w:left="567"/>
        <w:rPr>
          <w:rFonts w:ascii="Arial" w:hAnsi="Arial" w:cs="Arial"/>
        </w:rPr>
      </w:pPr>
    </w:p>
    <w:p w14:paraId="3C710BFB" w14:textId="6CB2432B" w:rsidR="00997C42" w:rsidRPr="00745404" w:rsidRDefault="00997C42" w:rsidP="00745404">
      <w:pPr>
        <w:spacing w:after="0" w:line="240" w:lineRule="auto"/>
        <w:ind w:left="567" w:firstLine="153"/>
        <w:rPr>
          <w:rFonts w:ascii="Arial" w:hAnsi="Arial" w:cs="Arial"/>
          <w:i/>
        </w:rPr>
      </w:pPr>
      <w:r w:rsidRPr="00745404">
        <w:rPr>
          <w:rFonts w:ascii="Arial" w:hAnsi="Arial" w:cs="Arial"/>
          <w:i/>
          <w:u w:val="single"/>
        </w:rPr>
        <w:t>Refer</w:t>
      </w:r>
      <w:r w:rsidRPr="00745404">
        <w:rPr>
          <w:rFonts w:ascii="Arial" w:hAnsi="Arial" w:cs="Arial"/>
          <w:i/>
        </w:rPr>
        <w:t xml:space="preserve"> </w:t>
      </w:r>
      <w:r w:rsidR="005A21EE" w:rsidRPr="00745404">
        <w:rPr>
          <w:rFonts w:ascii="Arial" w:hAnsi="Arial" w:cs="Arial"/>
          <w:i/>
        </w:rPr>
        <w:t>following a</w:t>
      </w:r>
      <w:r w:rsidRPr="00745404">
        <w:rPr>
          <w:rFonts w:ascii="Arial" w:hAnsi="Arial" w:cs="Arial"/>
          <w:i/>
        </w:rPr>
        <w:t>genda items 6</w:t>
      </w:r>
      <w:r w:rsidR="005A21EE" w:rsidRPr="00745404">
        <w:rPr>
          <w:rFonts w:ascii="Arial" w:hAnsi="Arial" w:cs="Arial"/>
          <w:i/>
        </w:rPr>
        <w:t>, 7, 8</w:t>
      </w:r>
      <w:r w:rsidR="00745404" w:rsidRPr="00745404">
        <w:rPr>
          <w:rFonts w:ascii="Arial" w:hAnsi="Arial" w:cs="Arial"/>
          <w:i/>
        </w:rPr>
        <w:t xml:space="preserve">, </w:t>
      </w:r>
      <w:r w:rsidR="005A21EE" w:rsidRPr="00745404">
        <w:rPr>
          <w:rFonts w:ascii="Arial" w:hAnsi="Arial" w:cs="Arial"/>
          <w:i/>
        </w:rPr>
        <w:t>9</w:t>
      </w:r>
      <w:r w:rsidR="00745404" w:rsidRPr="00745404">
        <w:rPr>
          <w:rFonts w:ascii="Arial" w:hAnsi="Arial" w:cs="Arial"/>
          <w:i/>
        </w:rPr>
        <w:t xml:space="preserve"> and 10.</w:t>
      </w:r>
      <w:r w:rsidR="005A21EE" w:rsidRPr="00745404">
        <w:rPr>
          <w:rFonts w:ascii="Arial" w:hAnsi="Arial" w:cs="Arial"/>
          <w:i/>
        </w:rPr>
        <w:t xml:space="preserve"> </w:t>
      </w:r>
    </w:p>
    <w:p w14:paraId="3DDEAB79" w14:textId="77777777" w:rsidR="009421A4" w:rsidRDefault="009421A4" w:rsidP="009421A4">
      <w:pPr>
        <w:pStyle w:val="ListParagraph"/>
        <w:rPr>
          <w:rFonts w:ascii="Arial" w:hAnsi="Arial" w:cs="Arial"/>
        </w:rPr>
      </w:pPr>
    </w:p>
    <w:p w14:paraId="663326B9" w14:textId="77777777" w:rsidR="00745404" w:rsidRPr="005A21EE" w:rsidRDefault="00745404" w:rsidP="009421A4">
      <w:pPr>
        <w:pStyle w:val="ListParagraph"/>
        <w:rPr>
          <w:rFonts w:ascii="Arial" w:hAnsi="Arial" w:cs="Arial"/>
        </w:rPr>
      </w:pPr>
    </w:p>
    <w:p w14:paraId="226515EE" w14:textId="77777777" w:rsidR="008053CC" w:rsidRPr="005A21EE" w:rsidRDefault="008053CC" w:rsidP="009421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t xml:space="preserve">Actions for </w:t>
      </w:r>
      <w:proofErr w:type="spellStart"/>
      <w:r w:rsidRPr="005A21EE">
        <w:rPr>
          <w:rFonts w:ascii="Arial" w:hAnsi="Arial" w:cs="Arial"/>
        </w:rPr>
        <w:t>ExPCC</w:t>
      </w:r>
      <w:proofErr w:type="spellEnd"/>
      <w:r w:rsidRPr="005A21EE">
        <w:rPr>
          <w:rFonts w:ascii="Arial" w:hAnsi="Arial" w:cs="Arial"/>
        </w:rPr>
        <w:t xml:space="preserve"> WG2 arising from </w:t>
      </w:r>
    </w:p>
    <w:p w14:paraId="1B06FE31" w14:textId="10F448C1" w:rsidR="008053CC" w:rsidRPr="005A21EE" w:rsidRDefault="00493E17" w:rsidP="009421A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A21EE">
        <w:rPr>
          <w:rFonts w:ascii="Arial" w:hAnsi="Arial" w:cs="Arial"/>
        </w:rPr>
        <w:t>201</w:t>
      </w:r>
      <w:r w:rsidR="003B4302" w:rsidRPr="005A21EE">
        <w:rPr>
          <w:rFonts w:ascii="Arial" w:hAnsi="Arial" w:cs="Arial"/>
        </w:rPr>
        <w:t>8</w:t>
      </w:r>
      <w:r w:rsidRPr="005A21EE">
        <w:rPr>
          <w:rFonts w:ascii="Arial" w:hAnsi="Arial" w:cs="Arial"/>
        </w:rPr>
        <w:t xml:space="preserve"> </w:t>
      </w:r>
      <w:proofErr w:type="spellStart"/>
      <w:r w:rsidRPr="005A21EE">
        <w:rPr>
          <w:rFonts w:ascii="Arial" w:hAnsi="Arial" w:cs="Arial"/>
        </w:rPr>
        <w:t>ExPCC</w:t>
      </w:r>
      <w:proofErr w:type="spellEnd"/>
      <w:r w:rsidRPr="005A21EE">
        <w:rPr>
          <w:rFonts w:ascii="Arial" w:hAnsi="Arial" w:cs="Arial"/>
        </w:rPr>
        <w:t xml:space="preserve"> Meeting</w:t>
      </w:r>
    </w:p>
    <w:p w14:paraId="2BBE9745" w14:textId="77777777" w:rsidR="00697523" w:rsidRPr="005A21EE" w:rsidRDefault="00697523" w:rsidP="00B43ABD">
      <w:pPr>
        <w:spacing w:after="0" w:line="240" w:lineRule="auto"/>
        <w:ind w:left="1080" w:firstLine="360"/>
        <w:rPr>
          <w:rFonts w:ascii="Arial" w:hAnsi="Arial" w:cs="Arial"/>
          <w:highlight w:val="yellow"/>
        </w:rPr>
      </w:pPr>
      <w:r w:rsidRPr="005A21EE">
        <w:rPr>
          <w:rFonts w:ascii="Arial" w:hAnsi="Arial" w:cs="Arial"/>
        </w:rPr>
        <w:t>As extracted from ExMC/1387/RM …</w:t>
      </w:r>
    </w:p>
    <w:p w14:paraId="2F5BC453" w14:textId="77777777" w:rsidR="00697523" w:rsidRPr="005A21EE" w:rsidRDefault="00697523" w:rsidP="00B43ABD">
      <w:pPr>
        <w:pStyle w:val="AgTxtLev2"/>
        <w:numPr>
          <w:ilvl w:val="0"/>
          <w:numId w:val="7"/>
        </w:numPr>
        <w:ind w:left="1800"/>
      </w:pPr>
      <w:proofErr w:type="spellStart"/>
      <w:r w:rsidRPr="005A21EE">
        <w:t>ExPCC</w:t>
      </w:r>
      <w:proofErr w:type="spellEnd"/>
      <w:r w:rsidRPr="005A21EE">
        <w:t xml:space="preserve"> members </w:t>
      </w:r>
      <w:r w:rsidRPr="005A21EE">
        <w:rPr>
          <w:color w:val="00B050"/>
        </w:rPr>
        <w:t xml:space="preserve">endorsed </w:t>
      </w:r>
      <w:r w:rsidRPr="005A21EE">
        <w:t xml:space="preserve">the </w:t>
      </w:r>
      <w:proofErr w:type="spellStart"/>
      <w:r w:rsidRPr="005A21EE">
        <w:t>ExPCC</w:t>
      </w:r>
      <w:proofErr w:type="spellEnd"/>
      <w:r w:rsidRPr="005A21EE">
        <w:t xml:space="preserve"> WG2 recommendation that, with respect to the draft revision of IECEx OD 504 circulated for this meeting, more work is needed on revising IECEx OD 504 and IECEx OD 503</w:t>
      </w:r>
    </w:p>
    <w:p w14:paraId="68ACC631" w14:textId="77777777" w:rsidR="00697523" w:rsidRPr="005A21EE" w:rsidRDefault="00697523" w:rsidP="00B43ABD">
      <w:pPr>
        <w:spacing w:after="0"/>
        <w:rPr>
          <w:lang w:val="en-GB"/>
        </w:rPr>
      </w:pPr>
    </w:p>
    <w:p w14:paraId="15FC9038" w14:textId="77777777" w:rsidR="00697523" w:rsidRPr="005A21EE" w:rsidRDefault="00697523" w:rsidP="00B43ABD">
      <w:pPr>
        <w:pStyle w:val="ListParagraph"/>
        <w:numPr>
          <w:ilvl w:val="0"/>
          <w:numId w:val="7"/>
        </w:numPr>
        <w:spacing w:after="0" w:line="240" w:lineRule="auto"/>
        <w:ind w:left="1843" w:right="-613" w:hanging="425"/>
        <w:rPr>
          <w:rFonts w:ascii="Arial" w:hAnsi="Arial"/>
          <w:lang w:val="en-GB"/>
        </w:rPr>
      </w:pPr>
      <w:r w:rsidRPr="005A21EE">
        <w:rPr>
          <w:rFonts w:ascii="Arial" w:hAnsi="Arial"/>
          <w:lang w:val="en-GB"/>
        </w:rPr>
        <w:t xml:space="preserve">In considering a proposed revision of IECEx OD 503 as circulated as </w:t>
      </w:r>
      <w:r w:rsidRPr="005A21EE">
        <w:rPr>
          <w:rFonts w:ascii="Arial" w:hAnsi="Arial"/>
          <w:i/>
          <w:color w:val="0070C0"/>
          <w:lang w:val="en-GB"/>
        </w:rPr>
        <w:t>IECEx_OD503_Ed4.2_Text_RLV_DRAFT03.doc,</w:t>
      </w:r>
      <w:r w:rsidRPr="005A21EE">
        <w:rPr>
          <w:rFonts w:ascii="Arial" w:hAnsi="Arial"/>
          <w:i/>
          <w:lang w:val="en-GB"/>
        </w:rPr>
        <w:t xml:space="preserve"> </w:t>
      </w:r>
      <w:r w:rsidRPr="005A21EE">
        <w:rPr>
          <w:rFonts w:ascii="Arial" w:hAnsi="Arial"/>
          <w:lang w:val="en-GB"/>
        </w:rPr>
        <w:t xml:space="preserve">members again endorsed the plans of </w:t>
      </w:r>
      <w:proofErr w:type="spellStart"/>
      <w:r w:rsidRPr="005A21EE">
        <w:rPr>
          <w:rFonts w:ascii="Arial" w:hAnsi="Arial"/>
          <w:lang w:val="en-GB"/>
        </w:rPr>
        <w:t>ExPCC</w:t>
      </w:r>
      <w:proofErr w:type="spellEnd"/>
      <w:r w:rsidRPr="005A21EE">
        <w:rPr>
          <w:rFonts w:ascii="Arial" w:hAnsi="Arial"/>
          <w:lang w:val="en-GB"/>
        </w:rPr>
        <w:t xml:space="preserve"> WG2 to conduct further work on revising IECEx OD 503 in conjunction with a revision of IECEx OD 504 and reminded </w:t>
      </w:r>
      <w:proofErr w:type="spellStart"/>
      <w:r w:rsidRPr="005A21EE">
        <w:rPr>
          <w:rFonts w:ascii="Arial" w:hAnsi="Arial"/>
          <w:lang w:val="en-GB"/>
        </w:rPr>
        <w:t>ExPCC</w:t>
      </w:r>
      <w:proofErr w:type="spellEnd"/>
      <w:r w:rsidRPr="005A21EE">
        <w:rPr>
          <w:rFonts w:ascii="Arial" w:hAnsi="Arial"/>
          <w:lang w:val="en-GB"/>
        </w:rPr>
        <w:t xml:space="preserve"> WG2 that this work needs to be presented for consideration before the 2019 </w:t>
      </w:r>
      <w:proofErr w:type="spellStart"/>
      <w:r w:rsidRPr="005A21EE">
        <w:rPr>
          <w:rFonts w:ascii="Arial" w:hAnsi="Arial"/>
          <w:lang w:val="en-GB"/>
        </w:rPr>
        <w:t>ExPCC</w:t>
      </w:r>
      <w:proofErr w:type="spellEnd"/>
      <w:r w:rsidRPr="005A21EE">
        <w:rPr>
          <w:rFonts w:ascii="Arial" w:hAnsi="Arial"/>
          <w:lang w:val="en-GB"/>
        </w:rPr>
        <w:t xml:space="preserve"> Meeting.</w:t>
      </w:r>
    </w:p>
    <w:p w14:paraId="6AA4B095" w14:textId="77777777" w:rsidR="00697523" w:rsidRPr="005A21EE" w:rsidRDefault="00697523" w:rsidP="00B43ABD">
      <w:pPr>
        <w:pStyle w:val="ListParagraph"/>
        <w:spacing w:after="0"/>
        <w:rPr>
          <w:rFonts w:ascii="Arial" w:hAnsi="Arial"/>
          <w:lang w:val="en-GB"/>
        </w:rPr>
      </w:pPr>
    </w:p>
    <w:p w14:paraId="2B0F4365" w14:textId="34AC5561" w:rsidR="00697523" w:rsidRPr="005A21EE" w:rsidRDefault="00697523" w:rsidP="00B43ABD">
      <w:pPr>
        <w:pStyle w:val="ListParagraph"/>
        <w:numPr>
          <w:ilvl w:val="0"/>
          <w:numId w:val="7"/>
        </w:numPr>
        <w:spacing w:after="0" w:line="240" w:lineRule="auto"/>
        <w:ind w:left="1843" w:right="-613" w:hanging="425"/>
        <w:rPr>
          <w:rFonts w:ascii="Arial" w:hAnsi="Arial"/>
          <w:lang w:val="en-GB"/>
        </w:rPr>
      </w:pPr>
      <w:r w:rsidRPr="005A21EE">
        <w:rPr>
          <w:rFonts w:ascii="Arial" w:hAnsi="Arial"/>
          <w:lang w:val="en-GB"/>
        </w:rPr>
        <w:t xml:space="preserve">Members …. </w:t>
      </w:r>
      <w:proofErr w:type="gramStart"/>
      <w:r w:rsidRPr="005A21EE">
        <w:rPr>
          <w:rFonts w:ascii="Arial" w:hAnsi="Arial"/>
          <w:color w:val="00B050"/>
          <w:lang w:val="en-GB"/>
        </w:rPr>
        <w:t>endorsed</w:t>
      </w:r>
      <w:proofErr w:type="gramEnd"/>
      <w:r w:rsidRPr="005A21EE">
        <w:rPr>
          <w:rFonts w:ascii="Arial" w:hAnsi="Arial"/>
          <w:color w:val="00B050"/>
          <w:lang w:val="en-GB"/>
        </w:rPr>
        <w:t xml:space="preserve"> </w:t>
      </w:r>
      <w:r w:rsidRPr="005A21EE">
        <w:rPr>
          <w:rFonts w:ascii="Arial" w:hAnsi="Arial"/>
          <w:lang w:val="en-GB"/>
        </w:rPr>
        <w:t xml:space="preserve">the plans of </w:t>
      </w:r>
      <w:proofErr w:type="spellStart"/>
      <w:r w:rsidRPr="005A21EE">
        <w:rPr>
          <w:rFonts w:ascii="Arial" w:hAnsi="Arial"/>
          <w:lang w:val="en-GB"/>
        </w:rPr>
        <w:t>ExPCC</w:t>
      </w:r>
      <w:proofErr w:type="spellEnd"/>
      <w:r w:rsidRPr="005A21EE">
        <w:rPr>
          <w:rFonts w:ascii="Arial" w:hAnsi="Arial"/>
          <w:lang w:val="en-GB"/>
        </w:rPr>
        <w:t xml:space="preserve"> WG2 to conduct further work on revising IECEx OD 503 in conjunction with a revision of IECEx OD 504.</w:t>
      </w:r>
    </w:p>
    <w:p w14:paraId="7DD6FEC9" w14:textId="77777777" w:rsidR="00697523" w:rsidRPr="005A21EE" w:rsidRDefault="00697523" w:rsidP="00B43ABD">
      <w:pPr>
        <w:spacing w:after="0" w:line="240" w:lineRule="auto"/>
        <w:ind w:left="1418" w:right="-613"/>
        <w:rPr>
          <w:rFonts w:ascii="Arial" w:hAnsi="Arial"/>
          <w:lang w:val="en-GB"/>
        </w:rPr>
      </w:pPr>
    </w:p>
    <w:p w14:paraId="02CDA715" w14:textId="77777777" w:rsidR="00697523" w:rsidRPr="005A21EE" w:rsidRDefault="00697523" w:rsidP="00B43ABD">
      <w:pPr>
        <w:pStyle w:val="ListParagraph"/>
        <w:numPr>
          <w:ilvl w:val="0"/>
          <w:numId w:val="7"/>
        </w:numPr>
        <w:spacing w:after="0" w:line="240" w:lineRule="auto"/>
        <w:ind w:left="1843" w:right="-613" w:hanging="425"/>
        <w:rPr>
          <w:rFonts w:ascii="Arial" w:hAnsi="Arial"/>
          <w:lang w:val="en-GB"/>
        </w:rPr>
      </w:pPr>
      <w:r w:rsidRPr="005A21EE">
        <w:rPr>
          <w:rFonts w:ascii="Arial" w:hAnsi="Arial"/>
          <w:color w:val="FF0000"/>
          <w:lang w:val="en-GB"/>
        </w:rPr>
        <w:t>ACTION #3:</w:t>
      </w:r>
      <w:r w:rsidRPr="005A21EE">
        <w:rPr>
          <w:rFonts w:ascii="Arial" w:hAnsi="Arial"/>
          <w:lang w:val="en-GB"/>
        </w:rPr>
        <w:t xml:space="preserve"> that </w:t>
      </w:r>
      <w:proofErr w:type="spellStart"/>
      <w:r w:rsidRPr="005A21EE">
        <w:rPr>
          <w:rFonts w:ascii="Arial" w:hAnsi="Arial"/>
          <w:lang w:val="en-GB"/>
        </w:rPr>
        <w:t>ExPCC</w:t>
      </w:r>
      <w:proofErr w:type="spellEnd"/>
      <w:r w:rsidRPr="005A21EE">
        <w:rPr>
          <w:rFonts w:ascii="Arial" w:hAnsi="Arial"/>
          <w:lang w:val="en-GB"/>
        </w:rPr>
        <w:t xml:space="preserve"> WG2 be tasked to consider the development of IECEx Units of Competence for aspects related to non-electrical equipment</w:t>
      </w:r>
    </w:p>
    <w:p w14:paraId="19B32715" w14:textId="77777777" w:rsidR="00F765F5" w:rsidRPr="005A21EE" w:rsidRDefault="00F765F5" w:rsidP="00B43ABD">
      <w:pPr>
        <w:spacing w:after="0" w:line="240" w:lineRule="auto"/>
        <w:rPr>
          <w:rFonts w:ascii="Arial" w:hAnsi="Arial" w:cs="Arial"/>
        </w:rPr>
      </w:pPr>
    </w:p>
    <w:p w14:paraId="37B09BD1" w14:textId="73EA3BC6" w:rsidR="00F765F5" w:rsidRPr="005A21EE" w:rsidRDefault="00493E17" w:rsidP="009421A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A21EE">
        <w:rPr>
          <w:rFonts w:ascii="Arial" w:hAnsi="Arial" w:cs="Arial"/>
        </w:rPr>
        <w:t>201</w:t>
      </w:r>
      <w:r w:rsidR="003B4302" w:rsidRPr="005A21EE">
        <w:rPr>
          <w:rFonts w:ascii="Arial" w:hAnsi="Arial" w:cs="Arial"/>
        </w:rPr>
        <w:t>8</w:t>
      </w:r>
      <w:r w:rsidRPr="005A21EE">
        <w:rPr>
          <w:rFonts w:ascii="Arial" w:hAnsi="Arial" w:cs="Arial"/>
        </w:rPr>
        <w:t xml:space="preserve"> Meetings of other </w:t>
      </w:r>
      <w:proofErr w:type="spellStart"/>
      <w:r w:rsidRPr="005A21EE">
        <w:rPr>
          <w:rFonts w:ascii="Arial" w:hAnsi="Arial" w:cs="Arial"/>
        </w:rPr>
        <w:t>ExPCC</w:t>
      </w:r>
      <w:proofErr w:type="spellEnd"/>
      <w:r w:rsidRPr="005A21EE">
        <w:rPr>
          <w:rFonts w:ascii="Arial" w:hAnsi="Arial" w:cs="Arial"/>
        </w:rPr>
        <w:t xml:space="preserve"> Working Groups</w:t>
      </w:r>
    </w:p>
    <w:p w14:paraId="105D0FC9" w14:textId="5D335CF2" w:rsidR="00F765F5" w:rsidRPr="005A21EE" w:rsidRDefault="00F765F5" w:rsidP="00F765F5">
      <w:pPr>
        <w:spacing w:after="0" w:line="240" w:lineRule="auto"/>
        <w:ind w:left="1080" w:firstLine="360"/>
        <w:rPr>
          <w:rFonts w:ascii="Arial" w:hAnsi="Arial" w:cs="Arial"/>
        </w:rPr>
      </w:pPr>
      <w:r w:rsidRPr="005A21EE">
        <w:rPr>
          <w:rFonts w:ascii="Arial" w:hAnsi="Arial" w:cs="Arial"/>
        </w:rPr>
        <w:t>Nil</w:t>
      </w:r>
    </w:p>
    <w:p w14:paraId="76525026" w14:textId="0D566411" w:rsidR="008053CC" w:rsidRPr="005A21EE" w:rsidRDefault="008053CC" w:rsidP="00F765F5">
      <w:pPr>
        <w:spacing w:after="0" w:line="240" w:lineRule="auto"/>
        <w:rPr>
          <w:rFonts w:ascii="Arial" w:hAnsi="Arial" w:cs="Arial"/>
        </w:rPr>
      </w:pPr>
      <w:r w:rsidRPr="005A21EE">
        <w:rPr>
          <w:rFonts w:ascii="Arial" w:hAnsi="Arial" w:cs="Arial"/>
        </w:rPr>
        <w:t xml:space="preserve"> </w:t>
      </w:r>
    </w:p>
    <w:p w14:paraId="4ED9C467" w14:textId="43724608" w:rsidR="00467F5C" w:rsidRPr="005A21EE" w:rsidRDefault="00493E17" w:rsidP="009421A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A21EE">
        <w:rPr>
          <w:rFonts w:ascii="Arial" w:hAnsi="Arial" w:cs="Arial"/>
        </w:rPr>
        <w:t>201</w:t>
      </w:r>
      <w:r w:rsidR="003B4302" w:rsidRPr="005A21EE">
        <w:rPr>
          <w:rFonts w:ascii="Arial" w:hAnsi="Arial" w:cs="Arial"/>
        </w:rPr>
        <w:t>8</w:t>
      </w:r>
      <w:r w:rsidRPr="005A21EE">
        <w:rPr>
          <w:rFonts w:ascii="Arial" w:hAnsi="Arial" w:cs="Arial"/>
        </w:rPr>
        <w:t xml:space="preserve"> </w:t>
      </w:r>
      <w:r w:rsidR="008053CC" w:rsidRPr="005A21EE">
        <w:rPr>
          <w:rFonts w:ascii="Arial" w:hAnsi="Arial" w:cs="Arial"/>
        </w:rPr>
        <w:t xml:space="preserve">ExMC </w:t>
      </w:r>
      <w:r w:rsidRPr="005A21EE">
        <w:rPr>
          <w:rFonts w:ascii="Arial" w:hAnsi="Arial" w:cs="Arial"/>
        </w:rPr>
        <w:t>Meeting</w:t>
      </w:r>
    </w:p>
    <w:p w14:paraId="1681A255" w14:textId="16F11CA7" w:rsidR="00F765F5" w:rsidRPr="005A21EE" w:rsidRDefault="00697523" w:rsidP="00F765F5">
      <w:pPr>
        <w:spacing w:after="0" w:line="240" w:lineRule="auto"/>
        <w:ind w:left="1440"/>
        <w:rPr>
          <w:rFonts w:ascii="Arial" w:hAnsi="Arial" w:cs="Arial"/>
        </w:rPr>
      </w:pPr>
      <w:r w:rsidRPr="005A21EE">
        <w:rPr>
          <w:rFonts w:ascii="Arial" w:hAnsi="Arial" w:cs="Arial"/>
        </w:rPr>
        <w:t xml:space="preserve">Endorsed the decisions and recommendations of the 2018 </w:t>
      </w:r>
      <w:proofErr w:type="spellStart"/>
      <w:r w:rsidRPr="005A21EE">
        <w:rPr>
          <w:rFonts w:ascii="Arial" w:hAnsi="Arial" w:cs="Arial"/>
        </w:rPr>
        <w:t>ExPCC</w:t>
      </w:r>
      <w:proofErr w:type="spellEnd"/>
      <w:r w:rsidRPr="005A21EE">
        <w:rPr>
          <w:rFonts w:ascii="Arial" w:hAnsi="Arial" w:cs="Arial"/>
        </w:rPr>
        <w:t xml:space="preserve"> Meeting (as outlined in ExMC/1387/RM)</w:t>
      </w:r>
    </w:p>
    <w:p w14:paraId="13509457" w14:textId="77777777" w:rsidR="0073584F" w:rsidRPr="005A21EE" w:rsidRDefault="0073584F" w:rsidP="009421A4">
      <w:pPr>
        <w:spacing w:after="0" w:line="240" w:lineRule="auto"/>
        <w:rPr>
          <w:rFonts w:ascii="Arial" w:hAnsi="Arial" w:cs="Arial"/>
        </w:rPr>
      </w:pPr>
    </w:p>
    <w:p w14:paraId="5AA6BCD6" w14:textId="536180D1" w:rsidR="00697523" w:rsidRPr="005A21EE" w:rsidRDefault="008053CC" w:rsidP="0069752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lastRenderedPageBreak/>
        <w:t>Re</w:t>
      </w:r>
      <w:r w:rsidR="00697523" w:rsidRPr="005A21EE">
        <w:rPr>
          <w:rFonts w:ascii="Arial" w:hAnsi="Arial" w:cs="Arial"/>
        </w:rPr>
        <w:t xml:space="preserve">port from </w:t>
      </w:r>
      <w:proofErr w:type="spellStart"/>
      <w:r w:rsidR="005A21EE" w:rsidRPr="005A21EE">
        <w:rPr>
          <w:rFonts w:ascii="Arial" w:hAnsi="Arial" w:cs="Arial"/>
          <w:color w:val="0070C0"/>
        </w:rPr>
        <w:t>ExPCC</w:t>
      </w:r>
      <w:proofErr w:type="spellEnd"/>
      <w:r w:rsidR="005A21EE" w:rsidRPr="005A21EE">
        <w:rPr>
          <w:rFonts w:ascii="Arial" w:hAnsi="Arial" w:cs="Arial"/>
          <w:color w:val="0070C0"/>
        </w:rPr>
        <w:t xml:space="preserve"> WG2 ahG#1</w:t>
      </w:r>
      <w:r w:rsidR="005A21EE" w:rsidRPr="005A21EE">
        <w:rPr>
          <w:rFonts w:ascii="Arial" w:hAnsi="Arial" w:cs="Arial"/>
        </w:rPr>
        <w:t xml:space="preserve"> comprising Mr Veress, Mr Galera, Mr Strath and Mr Amos</w:t>
      </w:r>
      <w:r w:rsidR="00697523" w:rsidRPr="005A21EE">
        <w:rPr>
          <w:rFonts w:ascii="Arial" w:hAnsi="Arial" w:cs="Arial"/>
        </w:rPr>
        <w:t xml:space="preserve"> formed at 2018 </w:t>
      </w:r>
      <w:proofErr w:type="spellStart"/>
      <w:r w:rsidR="00697523" w:rsidRPr="005A21EE">
        <w:rPr>
          <w:rFonts w:ascii="Arial" w:hAnsi="Arial" w:cs="Arial"/>
        </w:rPr>
        <w:t>ExPCC</w:t>
      </w:r>
      <w:proofErr w:type="spellEnd"/>
      <w:r w:rsidR="00697523" w:rsidRPr="005A21EE">
        <w:rPr>
          <w:rFonts w:ascii="Arial" w:hAnsi="Arial" w:cs="Arial"/>
        </w:rPr>
        <w:t xml:space="preserve"> WG2 meeting to </w:t>
      </w:r>
      <w:r w:rsidR="005A21EE" w:rsidRPr="005A21EE">
        <w:rPr>
          <w:rFonts w:ascii="Arial" w:hAnsi="Arial" w:cs="Arial"/>
        </w:rPr>
        <w:t>update the content of this Clause to reflect the current Editions of IEC 60079 series Standards as input to the next revision of IECEx OD 504</w:t>
      </w:r>
      <w:r w:rsidR="00745404">
        <w:rPr>
          <w:rFonts w:ascii="Arial" w:hAnsi="Arial" w:cs="Arial"/>
        </w:rPr>
        <w:t>.</w:t>
      </w:r>
    </w:p>
    <w:p w14:paraId="27530068" w14:textId="77777777" w:rsidR="005A21EE" w:rsidRPr="005A21EE" w:rsidRDefault="005A21EE" w:rsidP="005A21EE">
      <w:pPr>
        <w:spacing w:after="0" w:line="240" w:lineRule="auto"/>
        <w:rPr>
          <w:rFonts w:ascii="Arial" w:hAnsi="Arial" w:cs="Arial"/>
        </w:rPr>
      </w:pPr>
    </w:p>
    <w:p w14:paraId="2EC723E8" w14:textId="36B7291B" w:rsidR="00697523" w:rsidRPr="005A21EE" w:rsidRDefault="00697523" w:rsidP="0069752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t xml:space="preserve">Report from </w:t>
      </w:r>
      <w:proofErr w:type="spellStart"/>
      <w:r w:rsidR="005A21EE" w:rsidRPr="005A21EE">
        <w:rPr>
          <w:rFonts w:ascii="Arial" w:hAnsi="Arial" w:cs="Arial"/>
          <w:color w:val="0070C0"/>
        </w:rPr>
        <w:t>ExPCC</w:t>
      </w:r>
      <w:proofErr w:type="spellEnd"/>
      <w:r w:rsidR="005A21EE" w:rsidRPr="005A21EE">
        <w:rPr>
          <w:rFonts w:ascii="Arial" w:hAnsi="Arial" w:cs="Arial"/>
          <w:color w:val="0070C0"/>
        </w:rPr>
        <w:t xml:space="preserve"> WG2 ahG#2</w:t>
      </w:r>
      <w:r w:rsidR="005A21EE" w:rsidRPr="005A21EE">
        <w:rPr>
          <w:rFonts w:ascii="Arial" w:hAnsi="Arial" w:cs="Arial"/>
        </w:rPr>
        <w:t xml:space="preserve"> comprising Mr Galera, Mr de Gersem and Mr Amos</w:t>
      </w:r>
      <w:r w:rsidRPr="005A21EE">
        <w:rPr>
          <w:rFonts w:ascii="Arial" w:hAnsi="Arial" w:cs="Arial"/>
        </w:rPr>
        <w:t xml:space="preserve"> formed at 2018 </w:t>
      </w:r>
      <w:proofErr w:type="spellStart"/>
      <w:r w:rsidRPr="005A21EE">
        <w:rPr>
          <w:rFonts w:ascii="Arial" w:hAnsi="Arial" w:cs="Arial"/>
        </w:rPr>
        <w:t>ExPCC</w:t>
      </w:r>
      <w:proofErr w:type="spellEnd"/>
      <w:r w:rsidRPr="005A21EE">
        <w:rPr>
          <w:rFonts w:ascii="Arial" w:hAnsi="Arial" w:cs="Arial"/>
        </w:rPr>
        <w:t xml:space="preserve"> WG2 meeting to </w:t>
      </w:r>
      <w:r w:rsidR="005A21EE" w:rsidRPr="005A21EE">
        <w:rPr>
          <w:rFonts w:ascii="Arial" w:hAnsi="Arial" w:cs="Arial"/>
        </w:rPr>
        <w:t>further develop the proposal to include Clauses 5.47</w:t>
      </w:r>
      <w:r w:rsidR="00823686">
        <w:rPr>
          <w:rFonts w:ascii="Arial" w:hAnsi="Arial" w:cs="Arial"/>
        </w:rPr>
        <w:t>,</w:t>
      </w:r>
      <w:r w:rsidR="005A21EE" w:rsidRPr="005A21EE">
        <w:rPr>
          <w:rFonts w:ascii="Arial" w:hAnsi="Arial" w:cs="Arial"/>
        </w:rPr>
        <w:t xml:space="preserve"> 5.48 and 6 in IECEx OD 504 at the next revision.</w:t>
      </w:r>
    </w:p>
    <w:p w14:paraId="39D562F5" w14:textId="77777777" w:rsidR="005A21EE" w:rsidRPr="005A21EE" w:rsidRDefault="005A21EE" w:rsidP="005A21EE">
      <w:pPr>
        <w:pStyle w:val="ListParagraph"/>
        <w:rPr>
          <w:rFonts w:ascii="Arial" w:hAnsi="Arial" w:cs="Arial"/>
        </w:rPr>
      </w:pPr>
    </w:p>
    <w:p w14:paraId="4793C534" w14:textId="77777777" w:rsidR="00AA2DEF" w:rsidRDefault="00697523" w:rsidP="00AA2DE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commentRangeStart w:id="0"/>
      <w:r w:rsidRPr="005A21EE">
        <w:rPr>
          <w:rFonts w:ascii="Arial" w:hAnsi="Arial" w:cs="Arial"/>
        </w:rPr>
        <w:t xml:space="preserve">Report from </w:t>
      </w:r>
      <w:proofErr w:type="spellStart"/>
      <w:r w:rsidR="00823686" w:rsidRPr="00FB5E3B">
        <w:rPr>
          <w:rFonts w:ascii="Arial" w:hAnsi="Arial" w:cs="Arial"/>
          <w:color w:val="0070C0"/>
        </w:rPr>
        <w:t>ExPCC</w:t>
      </w:r>
      <w:proofErr w:type="spellEnd"/>
      <w:r w:rsidR="00823686" w:rsidRPr="00FB5E3B">
        <w:rPr>
          <w:rFonts w:ascii="Arial" w:hAnsi="Arial" w:cs="Arial"/>
          <w:color w:val="0070C0"/>
        </w:rPr>
        <w:t xml:space="preserve"> WG2 ahG#3</w:t>
      </w:r>
      <w:r w:rsidR="00823686" w:rsidRPr="00FB5E3B">
        <w:rPr>
          <w:rFonts w:ascii="Arial" w:hAnsi="Arial" w:cs="Arial"/>
        </w:rPr>
        <w:t xml:space="preserve"> comprising Mr Wigg, Mr Veress, Mr Strath, Mr Graffi and Mr Erdhuizen </w:t>
      </w:r>
      <w:r w:rsidR="00823686" w:rsidRPr="005A21EE">
        <w:rPr>
          <w:rFonts w:ascii="Arial" w:hAnsi="Arial" w:cs="Arial"/>
        </w:rPr>
        <w:t xml:space="preserve">formed at 2018 </w:t>
      </w:r>
      <w:proofErr w:type="spellStart"/>
      <w:r w:rsidR="00823686" w:rsidRPr="005A21EE">
        <w:rPr>
          <w:rFonts w:ascii="Arial" w:hAnsi="Arial" w:cs="Arial"/>
        </w:rPr>
        <w:t>ExPCC</w:t>
      </w:r>
      <w:proofErr w:type="spellEnd"/>
      <w:r w:rsidR="00823686" w:rsidRPr="005A21EE">
        <w:rPr>
          <w:rFonts w:ascii="Arial" w:hAnsi="Arial" w:cs="Arial"/>
        </w:rPr>
        <w:t xml:space="preserve"> WG2 meeting</w:t>
      </w:r>
      <w:r w:rsidR="00823686" w:rsidRPr="00FB5E3B">
        <w:rPr>
          <w:rFonts w:ascii="Arial" w:hAnsi="Arial" w:cs="Arial"/>
        </w:rPr>
        <w:t xml:space="preserve"> to prepare a proposal that defines what Ex 001 should / should not include, whether </w:t>
      </w:r>
      <w:r w:rsidR="00823686">
        <w:rPr>
          <w:rFonts w:ascii="Arial" w:hAnsi="Arial" w:cs="Arial"/>
        </w:rPr>
        <w:t>c</w:t>
      </w:r>
      <w:r w:rsidR="00823686" w:rsidRPr="00FB5E3B">
        <w:rPr>
          <w:rFonts w:ascii="Arial" w:hAnsi="Arial" w:cs="Arial"/>
        </w:rPr>
        <w:t>ertification to Ex 001 only can include Scope Limitations</w:t>
      </w:r>
      <w:r w:rsidR="00823686">
        <w:rPr>
          <w:rFonts w:ascii="Arial" w:hAnsi="Arial" w:cs="Arial"/>
        </w:rPr>
        <w:t>,</w:t>
      </w:r>
      <w:r w:rsidR="00823686" w:rsidRPr="00FB5E3B">
        <w:rPr>
          <w:rFonts w:ascii="Arial" w:hAnsi="Arial" w:cs="Arial"/>
        </w:rPr>
        <w:t xml:space="preserve"> and to also prepare a proposed revision of Table 3 of IECEx OD 503 to address the view that there are insufficient questions for the elements of Ex 002 (and perhaps of other elements or Units).</w:t>
      </w:r>
      <w:commentRangeEnd w:id="0"/>
      <w:r w:rsidR="000F323E">
        <w:rPr>
          <w:rStyle w:val="CommentReference"/>
        </w:rPr>
        <w:commentReference w:id="0"/>
      </w:r>
    </w:p>
    <w:p w14:paraId="4785A378" w14:textId="77777777" w:rsidR="00AA2DEF" w:rsidRDefault="00AA2DEF" w:rsidP="00AA2DEF">
      <w:pPr>
        <w:pStyle w:val="ListParagraph"/>
        <w:rPr>
          <w:rFonts w:ascii="Arial" w:hAnsi="Arial" w:cs="Arial"/>
        </w:rPr>
      </w:pPr>
    </w:p>
    <w:p w14:paraId="59AE5A59" w14:textId="77777777" w:rsidR="001E716A" w:rsidRDefault="001E716A" w:rsidP="001E716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Mr Wigg has provided the following for consideration by </w:t>
      </w:r>
      <w:proofErr w:type="spellStart"/>
      <w:r>
        <w:rPr>
          <w:rFonts w:ascii="Arial" w:hAnsi="Arial" w:cs="Arial"/>
        </w:rPr>
        <w:t>ExPCC</w:t>
      </w:r>
      <w:proofErr w:type="spellEnd"/>
      <w:r>
        <w:rPr>
          <w:rFonts w:ascii="Arial" w:hAnsi="Arial" w:cs="Arial"/>
        </w:rPr>
        <w:t xml:space="preserve"> WG2 on the matter above:</w:t>
      </w:r>
      <w:bookmarkStart w:id="1" w:name="_GoBack"/>
      <w:bookmarkEnd w:id="1"/>
    </w:p>
    <w:p w14:paraId="10CD010B" w14:textId="77777777" w:rsidR="001E716A" w:rsidRPr="000305D5" w:rsidRDefault="001E716A" w:rsidP="001E716A">
      <w:pPr>
        <w:ind w:left="720"/>
        <w:rPr>
          <w:i/>
        </w:rPr>
      </w:pPr>
      <w:r w:rsidRPr="000305D5">
        <w:rPr>
          <w:i/>
        </w:rPr>
        <w:t>Suggest that all future Competence to Unit Ex001, where it is the</w:t>
      </w:r>
      <w:r>
        <w:rPr>
          <w:i/>
        </w:rPr>
        <w:t xml:space="preserve"> only Unit on the certificate, </w:t>
      </w:r>
      <w:r w:rsidRPr="000305D5">
        <w:rPr>
          <w:i/>
        </w:rPr>
        <w:t>carry an endorsement “This unit is knowledge only and does NOT include any assessment for actual work aspect”</w:t>
      </w:r>
    </w:p>
    <w:p w14:paraId="23ADCE60" w14:textId="77777777" w:rsidR="001E716A" w:rsidRPr="000305D5" w:rsidRDefault="001E716A" w:rsidP="001E716A">
      <w:pPr>
        <w:ind w:left="720"/>
        <w:rPr>
          <w:i/>
        </w:rPr>
      </w:pPr>
      <w:r w:rsidRPr="000305D5">
        <w:rPr>
          <w:i/>
        </w:rPr>
        <w:t>Would like to see this incorporated into IECEx05, OD502 &amp; OD503</w:t>
      </w:r>
    </w:p>
    <w:p w14:paraId="0D25FB12" w14:textId="77777777" w:rsidR="001E716A" w:rsidRDefault="001E716A" w:rsidP="00AA2DEF">
      <w:pPr>
        <w:pStyle w:val="ListParagraph"/>
        <w:rPr>
          <w:rFonts w:ascii="Arial" w:hAnsi="Arial" w:cs="Arial"/>
        </w:rPr>
      </w:pPr>
    </w:p>
    <w:p w14:paraId="051D8CC7" w14:textId="77777777" w:rsidR="001E716A" w:rsidRPr="00AA2DEF" w:rsidRDefault="001E716A" w:rsidP="00AA2DEF">
      <w:pPr>
        <w:pStyle w:val="ListParagraph"/>
        <w:rPr>
          <w:rFonts w:ascii="Arial" w:hAnsi="Arial" w:cs="Arial"/>
        </w:rPr>
      </w:pPr>
    </w:p>
    <w:p w14:paraId="5150C505" w14:textId="631927C8" w:rsidR="00697523" w:rsidRPr="005A21EE" w:rsidRDefault="00697523" w:rsidP="0069752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t xml:space="preserve">Report from </w:t>
      </w:r>
      <w:proofErr w:type="spellStart"/>
      <w:r w:rsidR="00745404" w:rsidRPr="00FB5E3B">
        <w:rPr>
          <w:rFonts w:ascii="Arial" w:hAnsi="Arial" w:cs="Arial"/>
          <w:color w:val="0070C0"/>
        </w:rPr>
        <w:t>ExPCC</w:t>
      </w:r>
      <w:proofErr w:type="spellEnd"/>
      <w:r w:rsidR="00745404" w:rsidRPr="00FB5E3B">
        <w:rPr>
          <w:rFonts w:ascii="Arial" w:hAnsi="Arial" w:cs="Arial"/>
          <w:color w:val="0070C0"/>
        </w:rPr>
        <w:t xml:space="preserve"> WG2 ahG#4</w:t>
      </w:r>
      <w:r w:rsidR="00745404" w:rsidRPr="00FB5E3B">
        <w:rPr>
          <w:rFonts w:ascii="Arial" w:hAnsi="Arial" w:cs="Arial"/>
        </w:rPr>
        <w:t xml:space="preserve"> comprising Ms Middlehurst, Mr Wigg, Mr Veress and Mr Strath</w:t>
      </w:r>
      <w:r w:rsidR="00745404">
        <w:rPr>
          <w:rFonts w:ascii="Arial" w:hAnsi="Arial" w:cs="Arial"/>
        </w:rPr>
        <w:t xml:space="preserve"> </w:t>
      </w:r>
      <w:r w:rsidR="00745404" w:rsidRPr="005A21EE">
        <w:rPr>
          <w:rFonts w:ascii="Arial" w:hAnsi="Arial" w:cs="Arial"/>
        </w:rPr>
        <w:t xml:space="preserve">formed at 2018 </w:t>
      </w:r>
      <w:proofErr w:type="spellStart"/>
      <w:r w:rsidR="00745404" w:rsidRPr="005A21EE">
        <w:rPr>
          <w:rFonts w:ascii="Arial" w:hAnsi="Arial" w:cs="Arial"/>
        </w:rPr>
        <w:t>ExPCC</w:t>
      </w:r>
      <w:proofErr w:type="spellEnd"/>
      <w:r w:rsidR="00745404" w:rsidRPr="005A21EE">
        <w:rPr>
          <w:rFonts w:ascii="Arial" w:hAnsi="Arial" w:cs="Arial"/>
        </w:rPr>
        <w:t xml:space="preserve"> WG2 meeting to</w:t>
      </w:r>
      <w:r w:rsidR="00745404">
        <w:rPr>
          <w:rFonts w:ascii="Arial" w:hAnsi="Arial" w:cs="Arial"/>
        </w:rPr>
        <w:t xml:space="preserve"> </w:t>
      </w:r>
      <w:r w:rsidR="00745404" w:rsidRPr="00FB5E3B">
        <w:rPr>
          <w:rFonts w:ascii="Arial" w:hAnsi="Arial" w:cs="Arial"/>
        </w:rPr>
        <w:t xml:space="preserve">further develop </w:t>
      </w:r>
      <w:r w:rsidR="00745404">
        <w:rPr>
          <w:rFonts w:ascii="Arial" w:hAnsi="Arial" w:cs="Arial"/>
        </w:rPr>
        <w:t xml:space="preserve">the </w:t>
      </w:r>
      <w:r w:rsidR="00745404" w:rsidRPr="00FB5E3B">
        <w:rPr>
          <w:rFonts w:ascii="Arial" w:hAnsi="Arial" w:cs="Arial"/>
        </w:rPr>
        <w:t>proposal from SIRA to split the requirements for Ex 002 on the basis of different criteria / requirements for Operatives and for Responsible Persons</w:t>
      </w:r>
      <w:r w:rsidR="00745404">
        <w:rPr>
          <w:rFonts w:ascii="Arial" w:hAnsi="Arial" w:cs="Arial"/>
        </w:rPr>
        <w:t>.</w:t>
      </w:r>
    </w:p>
    <w:p w14:paraId="1C314255" w14:textId="77777777" w:rsidR="00745404" w:rsidRPr="00745404" w:rsidRDefault="00745404" w:rsidP="00745404">
      <w:pPr>
        <w:pStyle w:val="ListParagraph"/>
        <w:rPr>
          <w:rFonts w:ascii="Arial" w:hAnsi="Arial" w:cs="Arial"/>
        </w:rPr>
      </w:pPr>
    </w:p>
    <w:p w14:paraId="65028983" w14:textId="12E0F995" w:rsidR="00745404" w:rsidRPr="00745404" w:rsidRDefault="00745404" w:rsidP="00745404">
      <w:pPr>
        <w:pStyle w:val="ListParagraph"/>
        <w:numPr>
          <w:ilvl w:val="0"/>
          <w:numId w:val="1"/>
        </w:numPr>
        <w:spacing w:after="0"/>
        <w:ind w:left="567" w:right="-612" w:hanging="567"/>
        <w:rPr>
          <w:rFonts w:ascii="Arial" w:hAnsi="Arial"/>
          <w:lang w:val="en-GB"/>
        </w:rPr>
      </w:pPr>
      <w:r w:rsidRPr="00745404">
        <w:rPr>
          <w:rFonts w:ascii="Arial" w:hAnsi="Arial" w:cs="Arial"/>
        </w:rPr>
        <w:t xml:space="preserve">Members to consider the Secretariat proposal </w:t>
      </w:r>
      <w:r>
        <w:rPr>
          <w:rFonts w:ascii="Arial" w:hAnsi="Arial" w:cs="Arial"/>
        </w:rPr>
        <w:t xml:space="preserve">(Action #7 from 2018 </w:t>
      </w:r>
      <w:proofErr w:type="spellStart"/>
      <w:r>
        <w:rPr>
          <w:rFonts w:ascii="Arial" w:hAnsi="Arial" w:cs="Arial"/>
        </w:rPr>
        <w:t>ExPCC</w:t>
      </w:r>
      <w:proofErr w:type="spellEnd"/>
      <w:r>
        <w:rPr>
          <w:rFonts w:ascii="Arial" w:hAnsi="Arial" w:cs="Arial"/>
        </w:rPr>
        <w:t xml:space="preserve"> WG2 meeting) </w:t>
      </w:r>
      <w:r w:rsidRPr="00745404">
        <w:rPr>
          <w:rFonts w:ascii="Arial" w:hAnsi="Arial" w:cs="Arial"/>
        </w:rPr>
        <w:t xml:space="preserve">for an </w:t>
      </w:r>
      <w:commentRangeStart w:id="2"/>
      <w:r w:rsidRPr="00745404">
        <w:rPr>
          <w:rFonts w:ascii="Arial" w:hAnsi="Arial" w:cs="Arial"/>
        </w:rPr>
        <w:t>Application Form</w:t>
      </w:r>
      <w:commentRangeEnd w:id="2"/>
      <w:r w:rsidR="000F323E">
        <w:rPr>
          <w:rStyle w:val="CommentReference"/>
        </w:rPr>
        <w:commentReference w:id="2"/>
      </w:r>
      <w:r w:rsidRPr="00745404">
        <w:rPr>
          <w:rFonts w:ascii="Arial" w:hAnsi="Arial" w:cs="Arial"/>
        </w:rPr>
        <w:t xml:space="preserve"> that could be used by ExCBs to confirm that an applicant agrees to have their contact details and/ or company details published in the PCAR that supports their </w:t>
      </w:r>
      <w:proofErr w:type="spellStart"/>
      <w:r w:rsidRPr="00745404">
        <w:rPr>
          <w:rFonts w:ascii="Arial" w:hAnsi="Arial" w:cs="Arial"/>
        </w:rPr>
        <w:t>CoPC</w:t>
      </w:r>
      <w:proofErr w:type="spellEnd"/>
      <w:r w:rsidRPr="00745404">
        <w:rPr>
          <w:rFonts w:ascii="Arial" w:hAnsi="Arial" w:cs="Arial"/>
        </w:rPr>
        <w:t xml:space="preserve">.   Members </w:t>
      </w:r>
      <w:r>
        <w:rPr>
          <w:rFonts w:ascii="Arial" w:hAnsi="Arial" w:cs="Arial"/>
        </w:rPr>
        <w:t xml:space="preserve">are reminded </w:t>
      </w:r>
      <w:r w:rsidRPr="00745404">
        <w:rPr>
          <w:rFonts w:ascii="Arial" w:hAnsi="Arial" w:cs="Arial"/>
        </w:rPr>
        <w:t xml:space="preserve">that </w:t>
      </w:r>
      <w:proofErr w:type="spellStart"/>
      <w:r w:rsidRPr="00745404">
        <w:rPr>
          <w:rFonts w:ascii="Arial" w:hAnsi="Arial" w:cs="Arial"/>
        </w:rPr>
        <w:t>CoPC</w:t>
      </w:r>
      <w:proofErr w:type="spellEnd"/>
      <w:r w:rsidRPr="00745404">
        <w:rPr>
          <w:rFonts w:ascii="Arial" w:hAnsi="Arial" w:cs="Arial"/>
        </w:rPr>
        <w:t xml:space="preserve"> holders should be provided with a means of withdrawing this permission at a later date so that the details are then removed from all issues of the relevant PCARs.   </w:t>
      </w:r>
      <w:r w:rsidR="000F323E">
        <w:rPr>
          <w:rFonts w:ascii="Arial" w:hAnsi="Arial" w:cs="Arial"/>
        </w:rPr>
        <w:t>Members are also reminded that t</w:t>
      </w:r>
      <w:r w:rsidRPr="00745404">
        <w:rPr>
          <w:rFonts w:ascii="Arial" w:hAnsi="Arial" w:cs="Arial"/>
        </w:rPr>
        <w:t>his work also needs to consider any need to revise Clause 7.2.3 of IECEx 05</w:t>
      </w:r>
    </w:p>
    <w:p w14:paraId="31733DEA" w14:textId="77777777" w:rsidR="00745404" w:rsidRPr="00745404" w:rsidRDefault="00745404" w:rsidP="00745404">
      <w:pPr>
        <w:ind w:right="-613"/>
        <w:rPr>
          <w:rFonts w:ascii="Arial" w:hAnsi="Arial"/>
          <w:lang w:val="en-GB"/>
        </w:rPr>
      </w:pPr>
    </w:p>
    <w:p w14:paraId="5F1A9478" w14:textId="2D625C14" w:rsidR="00745404" w:rsidRPr="00745404" w:rsidRDefault="00745404" w:rsidP="00745404">
      <w:pPr>
        <w:pStyle w:val="ListParagraph"/>
        <w:numPr>
          <w:ilvl w:val="0"/>
          <w:numId w:val="1"/>
        </w:numPr>
        <w:spacing w:after="0"/>
        <w:ind w:left="567" w:right="-612" w:hanging="567"/>
        <w:rPr>
          <w:rFonts w:ascii="Arial" w:hAnsi="Arial"/>
          <w:lang w:val="en-GB"/>
        </w:rPr>
      </w:pPr>
      <w:r w:rsidRPr="00745404">
        <w:rPr>
          <w:rFonts w:ascii="Arial" w:hAnsi="Arial" w:cs="Arial"/>
        </w:rPr>
        <w:t xml:space="preserve">Members to consider the preparation of a draft revision of </w:t>
      </w:r>
      <w:r w:rsidRPr="00745404">
        <w:rPr>
          <w:rFonts w:ascii="Arial" w:hAnsi="Arial"/>
          <w:lang w:val="en-GB"/>
        </w:rPr>
        <w:t xml:space="preserve">IECEx OD 502, Clause 2.5.2 to address the question of how to certify trainers on the basis of past workplace ‘hands-on’ experience.  </w:t>
      </w:r>
      <w:r w:rsidRPr="00745404">
        <w:rPr>
          <w:rFonts w:ascii="Arial" w:hAnsi="Arial"/>
          <w:color w:val="FF0000"/>
          <w:highlight w:val="yellow"/>
          <w:lang w:val="en-GB"/>
        </w:rPr>
        <w:t>See Item 11.1 in ExMC/1387/</w:t>
      </w:r>
      <w:proofErr w:type="gramStart"/>
      <w:r w:rsidRPr="00745404">
        <w:rPr>
          <w:rFonts w:ascii="Arial" w:hAnsi="Arial"/>
          <w:color w:val="FF0000"/>
          <w:highlight w:val="yellow"/>
          <w:lang w:val="en-GB"/>
        </w:rPr>
        <w:t>RM</w:t>
      </w:r>
      <w:r w:rsidRPr="00745404">
        <w:rPr>
          <w:rFonts w:ascii="Arial" w:hAnsi="Arial"/>
          <w:lang w:val="en-GB"/>
        </w:rPr>
        <w:t xml:space="preserve">  </w:t>
      </w:r>
      <w:r w:rsidRPr="00745404">
        <w:rPr>
          <w:rFonts w:ascii="Arial" w:hAnsi="Arial"/>
          <w:highlight w:val="green"/>
          <w:lang w:val="en-GB"/>
        </w:rPr>
        <w:t>What</w:t>
      </w:r>
      <w:proofErr w:type="gramEnd"/>
      <w:r w:rsidRPr="00745404">
        <w:rPr>
          <w:rFonts w:ascii="Arial" w:hAnsi="Arial"/>
          <w:highlight w:val="green"/>
          <w:lang w:val="en-GB"/>
        </w:rPr>
        <w:t xml:space="preserve"> next ??</w:t>
      </w:r>
    </w:p>
    <w:p w14:paraId="4EF67529" w14:textId="77777777" w:rsidR="00745404" w:rsidRPr="00331CA9" w:rsidRDefault="00745404" w:rsidP="00745404">
      <w:pPr>
        <w:pStyle w:val="ListParagraph"/>
        <w:rPr>
          <w:rFonts w:ascii="Arial" w:hAnsi="Arial" w:cs="Arial"/>
          <w:szCs w:val="24"/>
        </w:rPr>
      </w:pPr>
    </w:p>
    <w:p w14:paraId="44A926D1" w14:textId="77777777" w:rsidR="005D2BFA" w:rsidRPr="005A21EE" w:rsidRDefault="005D2BFA" w:rsidP="009421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5A21EE">
        <w:rPr>
          <w:rFonts w:ascii="Arial" w:hAnsi="Arial" w:cs="Arial"/>
        </w:rPr>
        <w:t>Other Business</w:t>
      </w:r>
    </w:p>
    <w:p w14:paraId="2842EFBA" w14:textId="77777777" w:rsidR="009421A4" w:rsidRDefault="009421A4" w:rsidP="009421A4">
      <w:pPr>
        <w:pStyle w:val="ListParagraph"/>
        <w:rPr>
          <w:rFonts w:ascii="Arial" w:hAnsi="Arial" w:cs="Arial"/>
        </w:rPr>
      </w:pPr>
    </w:p>
    <w:p w14:paraId="26968FA4" w14:textId="77777777" w:rsidR="001E716A" w:rsidRPr="000305D5" w:rsidRDefault="001E716A" w:rsidP="001E716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Arial" w:hAnsi="Arial" w:cs="Arial"/>
        </w:rPr>
      </w:pPr>
      <w:r w:rsidRPr="000305D5">
        <w:rPr>
          <w:rFonts w:ascii="Arial" w:hAnsi="Arial" w:cs="Arial"/>
        </w:rPr>
        <w:t xml:space="preserve">Secretariat proposal that </w:t>
      </w:r>
      <w:proofErr w:type="spellStart"/>
      <w:r w:rsidRPr="000305D5">
        <w:rPr>
          <w:rFonts w:ascii="Arial" w:hAnsi="Arial" w:cs="Arial"/>
        </w:rPr>
        <w:t>ExPCC</w:t>
      </w:r>
      <w:proofErr w:type="spellEnd"/>
      <w:r w:rsidRPr="000305D5">
        <w:rPr>
          <w:rFonts w:ascii="Arial" w:hAnsi="Arial" w:cs="Arial"/>
        </w:rPr>
        <w:t xml:space="preserve"> WG2 provide more details (measures, limits, acceptance criteria, </w:t>
      </w:r>
      <w:proofErr w:type="spellStart"/>
      <w:r w:rsidRPr="000305D5">
        <w:rPr>
          <w:rFonts w:ascii="Arial" w:hAnsi="Arial" w:cs="Arial"/>
        </w:rPr>
        <w:t>etc</w:t>
      </w:r>
      <w:proofErr w:type="spellEnd"/>
      <w:r w:rsidRPr="000305D5">
        <w:rPr>
          <w:rFonts w:ascii="Arial" w:hAnsi="Arial" w:cs="Arial"/>
        </w:rPr>
        <w:t xml:space="preserve"> that define “correctly”) in Clause 4.3.5 of </w:t>
      </w:r>
      <w:proofErr w:type="spellStart"/>
      <w:r w:rsidRPr="000305D5">
        <w:rPr>
          <w:rFonts w:ascii="Arial" w:hAnsi="Arial" w:cs="Arial"/>
        </w:rPr>
        <w:t>OF</w:t>
      </w:r>
      <w:proofErr w:type="spellEnd"/>
      <w:r w:rsidRPr="000305D5">
        <w:rPr>
          <w:rFonts w:ascii="Arial" w:hAnsi="Arial" w:cs="Arial"/>
        </w:rPr>
        <w:t xml:space="preserve"> 503 Ed 4.1 as extracted below:</w:t>
      </w:r>
    </w:p>
    <w:p w14:paraId="79114C2F" w14:textId="77777777" w:rsidR="001E716A" w:rsidRPr="00A47692" w:rsidRDefault="001E716A" w:rsidP="001E716A">
      <w:pPr>
        <w:numPr>
          <w:ilvl w:val="0"/>
          <w:numId w:val="9"/>
        </w:numPr>
        <w:spacing w:before="94" w:after="0" w:line="252" w:lineRule="exact"/>
        <w:ind w:left="144" w:right="425" w:firstLine="1557"/>
        <w:jc w:val="both"/>
        <w:textAlignment w:val="baseline"/>
        <w:rPr>
          <w:rFonts w:eastAsia="Arial"/>
          <w:color w:val="000000"/>
          <w:spacing w:val="7"/>
        </w:rPr>
      </w:pPr>
      <w:r w:rsidRPr="00A47692">
        <w:rPr>
          <w:rFonts w:eastAsia="Arial"/>
          <w:color w:val="000000"/>
          <w:spacing w:val="7"/>
        </w:rPr>
        <w:t>Practical skills tests: All items shall be correctly demonstrated</w:t>
      </w:r>
    </w:p>
    <w:p w14:paraId="356F7287" w14:textId="77777777" w:rsidR="001E716A" w:rsidRDefault="001E716A" w:rsidP="009421A4">
      <w:pPr>
        <w:pStyle w:val="ListParagraph"/>
        <w:rPr>
          <w:rFonts w:ascii="Arial" w:hAnsi="Arial" w:cs="Arial"/>
        </w:rPr>
      </w:pPr>
    </w:p>
    <w:p w14:paraId="0F896FE6" w14:textId="77777777" w:rsidR="001E716A" w:rsidRPr="005A21EE" w:rsidRDefault="001E716A" w:rsidP="009421A4">
      <w:pPr>
        <w:pStyle w:val="ListParagraph"/>
        <w:rPr>
          <w:rFonts w:ascii="Arial" w:hAnsi="Arial" w:cs="Arial"/>
        </w:rPr>
      </w:pPr>
    </w:p>
    <w:p w14:paraId="73CF5844" w14:textId="21A5906B" w:rsidR="00B11A60" w:rsidRPr="005A21EE" w:rsidRDefault="005D2BFA" w:rsidP="00CE62D1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5A21EE">
        <w:rPr>
          <w:rFonts w:ascii="Arial" w:hAnsi="Arial" w:cs="Arial"/>
        </w:rPr>
        <w:lastRenderedPageBreak/>
        <w:t>Next meeting</w:t>
      </w:r>
      <w:r w:rsidR="0073584F" w:rsidRPr="005A21EE">
        <w:rPr>
          <w:rFonts w:ascii="Arial" w:hAnsi="Arial" w:cs="Arial"/>
        </w:rPr>
        <w:t xml:space="preserve"> </w:t>
      </w:r>
      <w:r w:rsidR="00085F8C" w:rsidRPr="005A21EE">
        <w:rPr>
          <w:rFonts w:ascii="Arial" w:hAnsi="Arial" w:cs="Arial"/>
        </w:rPr>
        <w:t xml:space="preserve">of </w:t>
      </w:r>
      <w:proofErr w:type="spellStart"/>
      <w:r w:rsidR="0073584F" w:rsidRPr="005A21EE">
        <w:rPr>
          <w:rFonts w:ascii="Arial" w:hAnsi="Arial" w:cs="Arial"/>
        </w:rPr>
        <w:t>Ex</w:t>
      </w:r>
      <w:r w:rsidR="008053CC" w:rsidRPr="005A21EE">
        <w:rPr>
          <w:rFonts w:ascii="Arial" w:hAnsi="Arial" w:cs="Arial"/>
        </w:rPr>
        <w:t>PCC</w:t>
      </w:r>
      <w:proofErr w:type="spellEnd"/>
      <w:r w:rsidR="008053CC" w:rsidRPr="005A21EE">
        <w:rPr>
          <w:rFonts w:ascii="Arial" w:hAnsi="Arial" w:cs="Arial"/>
        </w:rPr>
        <w:t xml:space="preserve"> WG2</w:t>
      </w:r>
    </w:p>
    <w:sectPr w:rsidR="00B11A60" w:rsidRPr="005A2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k Amos" w:date="2019-02-07T16:49:00Z" w:initials="MA">
    <w:p w14:paraId="1955F209" w14:textId="5E2AAC7E" w:rsidR="000F323E" w:rsidRDefault="000F323E">
      <w:pPr>
        <w:pStyle w:val="CommentText"/>
      </w:pPr>
      <w:r>
        <w:rPr>
          <w:rStyle w:val="CommentReference"/>
        </w:rPr>
        <w:annotationRef/>
      </w:r>
      <w:r>
        <w:t>See email from RW on this</w:t>
      </w:r>
    </w:p>
    <w:p w14:paraId="154A1C84" w14:textId="77777777" w:rsidR="008C035D" w:rsidRDefault="008C035D">
      <w:pPr>
        <w:pStyle w:val="CommentText"/>
      </w:pPr>
    </w:p>
    <w:p w14:paraId="57349DD6" w14:textId="4BB249D1" w:rsidR="008C035D" w:rsidRDefault="008C035D">
      <w:pPr>
        <w:pStyle w:val="CommentText"/>
      </w:pPr>
      <w:r>
        <w:object w:dxaOrig="1551" w:dyaOrig="991" w14:anchorId="26029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55pt;height:49.55pt" o:ole="">
            <v:imagedata r:id="rId1" o:title=""/>
          </v:shape>
          <o:OLEObject Type="Embed" ProgID="Package" ShapeID="_x0000_i1026" DrawAspect="Icon" ObjectID="_1613566012" r:id="rId2"/>
        </w:object>
      </w:r>
    </w:p>
  </w:comment>
  <w:comment w:id="2" w:author="Mark Amos" w:date="2019-02-07T16:50:00Z" w:initials="MA">
    <w:p w14:paraId="26283691" w14:textId="03C055AE" w:rsidR="000F323E" w:rsidRDefault="000F323E">
      <w:pPr>
        <w:pStyle w:val="CommentText"/>
      </w:pPr>
      <w:r>
        <w:rPr>
          <w:rStyle w:val="CommentReference"/>
        </w:rPr>
        <w:annotationRef/>
      </w:r>
      <w:r>
        <w:t>MA to prepare and circulate with Agenda papers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349DD6" w15:done="0"/>
  <w15:commentEx w15:paraId="262836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F1AE5" w14:textId="77777777" w:rsidR="009F5E78" w:rsidRDefault="009F5E78" w:rsidP="009F5E78">
      <w:pPr>
        <w:spacing w:after="0" w:line="240" w:lineRule="auto"/>
      </w:pPr>
      <w:r>
        <w:separator/>
      </w:r>
    </w:p>
  </w:endnote>
  <w:endnote w:type="continuationSeparator" w:id="0">
    <w:p w14:paraId="58FD04A5" w14:textId="77777777" w:rsidR="009F5E78" w:rsidRDefault="009F5E78" w:rsidP="009F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12EB6" w14:textId="77777777" w:rsidR="009F5E78" w:rsidRDefault="009F5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20F09" w14:textId="77777777" w:rsidR="009F5E78" w:rsidRDefault="009F5E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6CB8D" w14:textId="77777777" w:rsidR="009F5E78" w:rsidRDefault="009F5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F75F5" w14:textId="77777777" w:rsidR="009F5E78" w:rsidRDefault="009F5E78" w:rsidP="009F5E78">
      <w:pPr>
        <w:spacing w:after="0" w:line="240" w:lineRule="auto"/>
      </w:pPr>
      <w:r>
        <w:separator/>
      </w:r>
    </w:p>
  </w:footnote>
  <w:footnote w:type="continuationSeparator" w:id="0">
    <w:p w14:paraId="048C5811" w14:textId="77777777" w:rsidR="009F5E78" w:rsidRDefault="009F5E78" w:rsidP="009F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C128" w14:textId="3EE754E4" w:rsidR="009F5E78" w:rsidRDefault="009F5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41E1" w14:textId="4BB08A17" w:rsidR="009F5E78" w:rsidRDefault="009F5E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5B29" w14:textId="5EB773EE" w:rsidR="009F5E78" w:rsidRDefault="009F5E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62B1"/>
    <w:multiLevelType w:val="hybridMultilevel"/>
    <w:tmpl w:val="D14E4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710"/>
    <w:multiLevelType w:val="hybridMultilevel"/>
    <w:tmpl w:val="00F8AC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976BD"/>
    <w:multiLevelType w:val="hybridMultilevel"/>
    <w:tmpl w:val="1FEC0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77ADC"/>
    <w:multiLevelType w:val="hybridMultilevel"/>
    <w:tmpl w:val="4CD88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F6C95"/>
    <w:multiLevelType w:val="multilevel"/>
    <w:tmpl w:val="A950F286"/>
    <w:lvl w:ilvl="0">
      <w:start w:val="1"/>
      <w:numFmt w:val="bullet"/>
      <w:lvlText w:val="·"/>
      <w:lvlJc w:val="left"/>
      <w:pPr>
        <w:tabs>
          <w:tab w:val="left" w:pos="1863"/>
        </w:tabs>
        <w:ind w:left="2223"/>
      </w:pPr>
      <w:rPr>
        <w:rFonts w:ascii="Symbol" w:eastAsia="Symbol" w:hAnsi="Symbol"/>
        <w:strike w:val="0"/>
        <w:color w:val="000000"/>
        <w:spacing w:val="7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E95FAD"/>
    <w:multiLevelType w:val="hybridMultilevel"/>
    <w:tmpl w:val="91BE8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86C73"/>
    <w:multiLevelType w:val="hybridMultilevel"/>
    <w:tmpl w:val="68AE3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16FD"/>
    <w:multiLevelType w:val="hybridMultilevel"/>
    <w:tmpl w:val="5138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2947"/>
    <w:multiLevelType w:val="hybridMultilevel"/>
    <w:tmpl w:val="B2DA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Amos">
    <w15:presenceInfo w15:providerId="AD" w15:userId="S-1-5-21-3132170194-2873184244-1550773747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0F"/>
    <w:rsid w:val="00003EC9"/>
    <w:rsid w:val="0005722E"/>
    <w:rsid w:val="00085F8C"/>
    <w:rsid w:val="000F323E"/>
    <w:rsid w:val="00122302"/>
    <w:rsid w:val="0013023B"/>
    <w:rsid w:val="001A04D9"/>
    <w:rsid w:val="001B569F"/>
    <w:rsid w:val="001E716A"/>
    <w:rsid w:val="003579EC"/>
    <w:rsid w:val="003A561A"/>
    <w:rsid w:val="003B14C0"/>
    <w:rsid w:val="003B4302"/>
    <w:rsid w:val="00467F5C"/>
    <w:rsid w:val="004805C4"/>
    <w:rsid w:val="00493E17"/>
    <w:rsid w:val="005A21EE"/>
    <w:rsid w:val="005B2D88"/>
    <w:rsid w:val="005D2BFA"/>
    <w:rsid w:val="00607D97"/>
    <w:rsid w:val="0065373D"/>
    <w:rsid w:val="00665A38"/>
    <w:rsid w:val="00684079"/>
    <w:rsid w:val="00697523"/>
    <w:rsid w:val="006B032D"/>
    <w:rsid w:val="00733C21"/>
    <w:rsid w:val="0073584F"/>
    <w:rsid w:val="00745404"/>
    <w:rsid w:val="00780F83"/>
    <w:rsid w:val="007E0B3B"/>
    <w:rsid w:val="008053CC"/>
    <w:rsid w:val="00823686"/>
    <w:rsid w:val="0082638E"/>
    <w:rsid w:val="0089385D"/>
    <w:rsid w:val="008A3376"/>
    <w:rsid w:val="008C035D"/>
    <w:rsid w:val="0091560F"/>
    <w:rsid w:val="009421A4"/>
    <w:rsid w:val="00942EBB"/>
    <w:rsid w:val="00972983"/>
    <w:rsid w:val="00997C42"/>
    <w:rsid w:val="009D0D90"/>
    <w:rsid w:val="009F5E78"/>
    <w:rsid w:val="00A52B6B"/>
    <w:rsid w:val="00A573D9"/>
    <w:rsid w:val="00AA2DEF"/>
    <w:rsid w:val="00B11A60"/>
    <w:rsid w:val="00B2529A"/>
    <w:rsid w:val="00B43ABD"/>
    <w:rsid w:val="00BB77BE"/>
    <w:rsid w:val="00C328BB"/>
    <w:rsid w:val="00C70173"/>
    <w:rsid w:val="00CC0F9D"/>
    <w:rsid w:val="00CE62D1"/>
    <w:rsid w:val="00D25B1F"/>
    <w:rsid w:val="00D422BF"/>
    <w:rsid w:val="00DC7DC9"/>
    <w:rsid w:val="00DD2294"/>
    <w:rsid w:val="00E92364"/>
    <w:rsid w:val="00EB3990"/>
    <w:rsid w:val="00F747B2"/>
    <w:rsid w:val="00F765F5"/>
    <w:rsid w:val="00F96D0F"/>
    <w:rsid w:val="00FC31CD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E2F4FC0"/>
  <w15:chartTrackingRefBased/>
  <w15:docId w15:val="{2FD13B90-BCDD-4CC5-84B0-861538A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D0D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D0D9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D0D90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D0D90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78"/>
  </w:style>
  <w:style w:type="paragraph" w:customStyle="1" w:styleId="AgTxtLev2">
    <w:name w:val="AgTxtLev2"/>
    <w:basedOn w:val="Normal"/>
    <w:next w:val="Normal"/>
    <w:link w:val="AgTxtLev2Char"/>
    <w:qFormat/>
    <w:rsid w:val="00F765F5"/>
    <w:pPr>
      <w:spacing w:after="0" w:line="240" w:lineRule="auto"/>
    </w:pPr>
    <w:rPr>
      <w:rFonts w:ascii="Arial" w:hAnsi="Arial"/>
      <w:lang w:val="en-GB"/>
    </w:rPr>
  </w:style>
  <w:style w:type="character" w:customStyle="1" w:styleId="AgTxtLev2Char">
    <w:name w:val="AgTxtLev2 Char"/>
    <w:basedOn w:val="DefaultParagraphFont"/>
    <w:link w:val="AgTxtLev2"/>
    <w:rsid w:val="00F765F5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5</cp:revision>
  <dcterms:created xsi:type="dcterms:W3CDTF">2019-02-07T05:49:00Z</dcterms:created>
  <dcterms:modified xsi:type="dcterms:W3CDTF">2019-03-08T05:00:00Z</dcterms:modified>
</cp:coreProperties>
</file>