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0408" w14:textId="77777777" w:rsidR="00E84C52" w:rsidRDefault="00E84C52"/>
    <w:p w14:paraId="3CF2AC73" w14:textId="77777777" w:rsidR="001725C6" w:rsidRPr="00C14F89" w:rsidRDefault="001725C6" w:rsidP="001725C6">
      <w:pPr>
        <w:rPr>
          <w:rFonts w:ascii="Arial" w:hAnsi="Arial"/>
          <w:b/>
          <w:bCs/>
          <w:lang w:eastAsia="x-none"/>
        </w:rPr>
      </w:pPr>
      <w:r w:rsidRPr="00C14F89">
        <w:rPr>
          <w:rFonts w:ascii="Arial" w:hAnsi="Arial"/>
          <w:b/>
          <w:bCs/>
          <w:lang w:eastAsia="x-none"/>
        </w:rPr>
        <w:t>INTERNATIONAL ELECTROTECHNICAL COMMISSION SYSTEM FOR CERTIFICATION TO STANDARDS RELATING TO EQUIPMENT FOR USE IN EXPLOSIVE ATMOSPHERES (IECEx SYSTEM)</w:t>
      </w:r>
    </w:p>
    <w:p w14:paraId="44CE912B" w14:textId="77777777" w:rsidR="001725C6" w:rsidRPr="00C14F89" w:rsidRDefault="001725C6" w:rsidP="001725C6">
      <w:pPr>
        <w:ind w:left="142" w:hanging="142"/>
        <w:rPr>
          <w:rFonts w:ascii="Arial" w:hAnsi="Arial"/>
          <w:b/>
          <w:bCs/>
          <w:sz w:val="20"/>
          <w:szCs w:val="20"/>
          <w:lang w:eastAsia="x-none"/>
        </w:rPr>
      </w:pPr>
    </w:p>
    <w:p w14:paraId="43A3ECD9" w14:textId="77777777" w:rsidR="001725C6" w:rsidRPr="00C14F89" w:rsidRDefault="001725C6" w:rsidP="001725C6">
      <w:pPr>
        <w:ind w:left="142" w:hanging="142"/>
        <w:outlineLvl w:val="0"/>
        <w:rPr>
          <w:rFonts w:ascii="Arial" w:hAnsi="Arial" w:cs="Arial"/>
          <w:b/>
          <w:bCs/>
        </w:rPr>
      </w:pPr>
      <w:r w:rsidRPr="00C14F89">
        <w:rPr>
          <w:rFonts w:ascii="Arial" w:hAnsi="Arial" w:cs="Arial"/>
          <w:b/>
          <w:bCs/>
        </w:rPr>
        <w:t xml:space="preserve">Circulated to: </w:t>
      </w:r>
      <w:proofErr w:type="spellStart"/>
      <w:r w:rsidRPr="00C14F89">
        <w:rPr>
          <w:rFonts w:ascii="Arial" w:hAnsi="Arial" w:cs="Arial"/>
          <w:b/>
          <w:bCs/>
        </w:rPr>
        <w:t>ExTAG</w:t>
      </w:r>
      <w:proofErr w:type="spellEnd"/>
      <w:r w:rsidRPr="00C14F89">
        <w:rPr>
          <w:rFonts w:ascii="Arial" w:hAnsi="Arial" w:cs="Arial"/>
          <w:b/>
          <w:bCs/>
        </w:rPr>
        <w:t xml:space="preserve"> – IECEx Testing and Assessment Group</w:t>
      </w:r>
    </w:p>
    <w:p w14:paraId="02C20C97" w14:textId="77777777" w:rsidR="001725C6" w:rsidRPr="00C14F89" w:rsidRDefault="001725C6" w:rsidP="001725C6">
      <w:pPr>
        <w:ind w:left="142" w:hanging="142"/>
        <w:outlineLvl w:val="0"/>
        <w:rPr>
          <w:rFonts w:ascii="Arial" w:hAnsi="Arial" w:cs="Arial"/>
          <w:b/>
          <w:bCs/>
          <w:sz w:val="22"/>
          <w:szCs w:val="22"/>
        </w:rPr>
      </w:pPr>
    </w:p>
    <w:p w14:paraId="6969A278" w14:textId="3DB1BC24" w:rsidR="001725C6" w:rsidRDefault="001725C6" w:rsidP="001725C6">
      <w:pPr>
        <w:ind w:left="851" w:hanging="851"/>
        <w:rPr>
          <w:rFonts w:ascii="Arial" w:hAnsi="Arial" w:cs="Arial"/>
          <w:b/>
          <w:bCs/>
          <w:sz w:val="22"/>
          <w:szCs w:val="22"/>
        </w:rPr>
      </w:pPr>
      <w:r w:rsidRPr="00C14F89">
        <w:rPr>
          <w:rFonts w:ascii="Arial" w:hAnsi="Arial" w:cs="Arial"/>
          <w:b/>
          <w:bCs/>
          <w:sz w:val="22"/>
          <w:szCs w:val="22"/>
        </w:rPr>
        <w:t xml:space="preserve">TITLE:  Compilation of comments and observations on </w:t>
      </w:r>
      <w:proofErr w:type="spellStart"/>
      <w:r w:rsidRPr="00C14F89">
        <w:rPr>
          <w:rFonts w:ascii="Arial" w:hAnsi="Arial" w:cs="Arial"/>
          <w:b/>
          <w:bCs/>
          <w:sz w:val="22"/>
          <w:szCs w:val="22"/>
        </w:rPr>
        <w:t>ExTAG</w:t>
      </w:r>
      <w:proofErr w:type="spellEnd"/>
      <w:r w:rsidRPr="00C14F89">
        <w:rPr>
          <w:rFonts w:ascii="Arial" w:hAnsi="Arial" w:cs="Arial"/>
          <w:b/>
          <w:bCs/>
          <w:sz w:val="22"/>
          <w:szCs w:val="22"/>
        </w:rPr>
        <w:t>/4</w:t>
      </w:r>
      <w:r>
        <w:rPr>
          <w:rFonts w:ascii="Arial" w:hAnsi="Arial" w:cs="Arial"/>
          <w:b/>
          <w:bCs/>
          <w:sz w:val="22"/>
          <w:szCs w:val="22"/>
        </w:rPr>
        <w:t>58</w:t>
      </w:r>
      <w:r w:rsidRPr="00C14F89">
        <w:rPr>
          <w:rFonts w:ascii="Arial" w:hAnsi="Arial" w:cs="Arial"/>
          <w:b/>
          <w:bCs/>
          <w:sz w:val="22"/>
          <w:szCs w:val="22"/>
        </w:rPr>
        <w:t xml:space="preserve">/CD </w:t>
      </w:r>
      <w:r w:rsidRPr="001725C6">
        <w:rPr>
          <w:rFonts w:ascii="Arial" w:hAnsi="Arial" w:cs="Arial"/>
          <w:b/>
          <w:bCs/>
          <w:sz w:val="22"/>
          <w:szCs w:val="22"/>
        </w:rPr>
        <w:t xml:space="preserve">Draft </w:t>
      </w:r>
      <w:proofErr w:type="spellStart"/>
      <w:r w:rsidRPr="001725C6">
        <w:rPr>
          <w:rFonts w:ascii="Arial" w:hAnsi="Arial" w:cs="Arial"/>
          <w:b/>
          <w:bCs/>
          <w:sz w:val="22"/>
          <w:szCs w:val="22"/>
        </w:rPr>
        <w:t>ExTAG</w:t>
      </w:r>
      <w:proofErr w:type="spellEnd"/>
      <w:r w:rsidRPr="001725C6">
        <w:rPr>
          <w:rFonts w:ascii="Arial" w:hAnsi="Arial" w:cs="Arial"/>
          <w:b/>
          <w:bCs/>
          <w:sz w:val="22"/>
          <w:szCs w:val="22"/>
        </w:rPr>
        <w:t xml:space="preserve"> Decision Sheet – Location of Electrostatic Discharge Hazard Warning</w:t>
      </w:r>
    </w:p>
    <w:p w14:paraId="148AB67B" w14:textId="77777777" w:rsidR="001725C6" w:rsidRPr="00C14F89" w:rsidRDefault="001725C6" w:rsidP="001725C6">
      <w:pPr>
        <w:ind w:left="851" w:hanging="851"/>
        <w:rPr>
          <w:rFonts w:ascii="Arial" w:hAnsi="Arial"/>
          <w:b/>
          <w:bCs/>
          <w:sz w:val="22"/>
          <w:szCs w:val="22"/>
          <w:lang w:eastAsia="x-none"/>
        </w:rPr>
      </w:pPr>
    </w:p>
    <w:p w14:paraId="288751D8" w14:textId="77777777" w:rsidR="001725C6" w:rsidRPr="00C14F89" w:rsidRDefault="001725C6" w:rsidP="001725C6">
      <w:pPr>
        <w:pBdr>
          <w:top w:val="thinThickSmallGap" w:sz="24" w:space="1" w:color="0000FF"/>
        </w:pBdr>
        <w:ind w:left="142" w:hanging="142"/>
        <w:outlineLvl w:val="0"/>
        <w:rPr>
          <w:rFonts w:ascii="Arial" w:hAnsi="Arial"/>
          <w:b/>
          <w:bCs/>
          <w:sz w:val="22"/>
          <w:szCs w:val="22"/>
          <w:lang w:eastAsia="x-none"/>
        </w:rPr>
      </w:pPr>
    </w:p>
    <w:p w14:paraId="6A5B980B" w14:textId="77777777" w:rsidR="001725C6" w:rsidRPr="00C14F89" w:rsidRDefault="001725C6" w:rsidP="001725C6">
      <w:pPr>
        <w:ind w:left="142" w:hanging="142"/>
        <w:jc w:val="center"/>
        <w:rPr>
          <w:rFonts w:ascii="Arial" w:hAnsi="Arial" w:cs="Arial"/>
          <w:b/>
          <w:bCs/>
          <w:iCs/>
          <w:u w:val="single"/>
        </w:rPr>
      </w:pPr>
      <w:r w:rsidRPr="00C14F89">
        <w:rPr>
          <w:rFonts w:ascii="Arial" w:hAnsi="Arial" w:cs="Arial"/>
          <w:b/>
          <w:bCs/>
          <w:iCs/>
          <w:u w:val="single"/>
        </w:rPr>
        <w:t>INTRODUCTION</w:t>
      </w:r>
    </w:p>
    <w:p w14:paraId="56E4D043" w14:textId="77777777" w:rsidR="001725C6" w:rsidRPr="00C14F89" w:rsidRDefault="001725C6" w:rsidP="001725C6">
      <w:pPr>
        <w:ind w:left="142" w:hanging="142"/>
        <w:jc w:val="center"/>
        <w:rPr>
          <w:rFonts w:ascii="Arial" w:hAnsi="Arial" w:cs="Arial"/>
          <w:b/>
          <w:bCs/>
          <w:iCs/>
          <w:u w:val="single"/>
        </w:rPr>
      </w:pPr>
    </w:p>
    <w:p w14:paraId="23167442" w14:textId="77777777" w:rsidR="001725C6" w:rsidRPr="00C14F89" w:rsidRDefault="001725C6" w:rsidP="001725C6">
      <w:pPr>
        <w:rPr>
          <w:rFonts w:ascii="Arial" w:hAnsi="Arial" w:cs="Arial"/>
          <w:sz w:val="22"/>
          <w:szCs w:val="22"/>
        </w:rPr>
      </w:pPr>
    </w:p>
    <w:p w14:paraId="2F76BA41" w14:textId="72EC164F" w:rsidR="001725C6" w:rsidRPr="001725C6" w:rsidRDefault="001725C6" w:rsidP="001725C6">
      <w:pPr>
        <w:rPr>
          <w:rFonts w:ascii="Arial" w:hAnsi="Arial" w:cs="Arial"/>
          <w:sz w:val="22"/>
          <w:szCs w:val="22"/>
        </w:rPr>
      </w:pPr>
      <w:r w:rsidRPr="00003345">
        <w:rPr>
          <w:rFonts w:ascii="Arial" w:hAnsi="Arial" w:cs="Arial"/>
        </w:rPr>
        <w:t xml:space="preserve">This document contains the compilation of comments and </w:t>
      </w:r>
      <w:r>
        <w:rPr>
          <w:rFonts w:ascii="Arial" w:hAnsi="Arial" w:cs="Arial"/>
        </w:rPr>
        <w:t xml:space="preserve">originator </w:t>
      </w:r>
      <w:r w:rsidRPr="00003345">
        <w:rPr>
          <w:rFonts w:ascii="Arial" w:hAnsi="Arial" w:cs="Arial"/>
        </w:rPr>
        <w:t>ob</w:t>
      </w:r>
      <w:r>
        <w:rPr>
          <w:rFonts w:ascii="Arial" w:hAnsi="Arial" w:cs="Arial"/>
        </w:rPr>
        <w:t xml:space="preserve">servations received on </w:t>
      </w:r>
      <w:proofErr w:type="spellStart"/>
      <w:r>
        <w:rPr>
          <w:rFonts w:ascii="Arial" w:hAnsi="Arial" w:cs="Arial"/>
        </w:rPr>
        <w:t>ExTAG</w:t>
      </w:r>
      <w:proofErr w:type="spellEnd"/>
      <w:r>
        <w:rPr>
          <w:rFonts w:ascii="Arial" w:hAnsi="Arial" w:cs="Arial"/>
        </w:rPr>
        <w:t>/458</w:t>
      </w:r>
      <w:r w:rsidRPr="00003345">
        <w:rPr>
          <w:rFonts w:ascii="Arial" w:hAnsi="Arial" w:cs="Arial"/>
        </w:rPr>
        <w:t>/</w:t>
      </w:r>
      <w:r>
        <w:rPr>
          <w:rFonts w:ascii="Arial" w:hAnsi="Arial" w:cs="Arial"/>
        </w:rPr>
        <w:t>CD</w:t>
      </w:r>
      <w:r w:rsidRPr="0061363E">
        <w:t xml:space="preserve"> </w:t>
      </w:r>
      <w:r w:rsidRPr="001725C6">
        <w:rPr>
          <w:rFonts w:ascii="Arial" w:hAnsi="Arial" w:cs="Arial"/>
          <w:sz w:val="22"/>
          <w:szCs w:val="22"/>
        </w:rPr>
        <w:t xml:space="preserve">Draft </w:t>
      </w:r>
      <w:proofErr w:type="spellStart"/>
      <w:r w:rsidRPr="001725C6">
        <w:rPr>
          <w:rFonts w:ascii="Arial" w:hAnsi="Arial" w:cs="Arial"/>
          <w:sz w:val="22"/>
          <w:szCs w:val="22"/>
        </w:rPr>
        <w:t>ExTAG</w:t>
      </w:r>
      <w:proofErr w:type="spellEnd"/>
      <w:r w:rsidRPr="001725C6">
        <w:rPr>
          <w:rFonts w:ascii="Arial" w:hAnsi="Arial" w:cs="Arial"/>
          <w:sz w:val="22"/>
          <w:szCs w:val="22"/>
        </w:rPr>
        <w:t xml:space="preserve"> Decision Sheet – Location of Electrostatic Discharge Hazard Warning</w:t>
      </w:r>
    </w:p>
    <w:p w14:paraId="78D424E1" w14:textId="77777777" w:rsidR="001725C6" w:rsidRDefault="001725C6" w:rsidP="001725C6">
      <w:pPr>
        <w:rPr>
          <w:rFonts w:ascii="Arial" w:hAnsi="Arial" w:cs="Arial"/>
        </w:rPr>
      </w:pPr>
    </w:p>
    <w:p w14:paraId="7D97C0B3" w14:textId="31F47FE1" w:rsidR="001725C6" w:rsidRPr="00965B12" w:rsidRDefault="001725C6" w:rsidP="001725C6">
      <w:pPr>
        <w:rPr>
          <w:rFonts w:ascii="Arial" w:hAnsi="Arial" w:cs="Arial"/>
        </w:rPr>
      </w:pPr>
      <w:r w:rsidRPr="00003345">
        <w:rPr>
          <w:rFonts w:ascii="Arial" w:hAnsi="Arial" w:cs="Arial"/>
        </w:rPr>
        <w:t xml:space="preserve"> </w:t>
      </w:r>
      <w:r w:rsidRPr="00751DE9">
        <w:rPr>
          <w:rFonts w:ascii="Arial" w:hAnsi="Arial" w:cs="Arial"/>
        </w:rPr>
        <w:t xml:space="preserve">In light of the comments received </w:t>
      </w:r>
      <w:r w:rsidRPr="00965B12">
        <w:rPr>
          <w:rFonts w:ascii="Arial" w:hAnsi="Arial" w:cs="Arial"/>
        </w:rPr>
        <w:t>a revised version,</w:t>
      </w:r>
      <w:r>
        <w:rPr>
          <w:rFonts w:ascii="Arial" w:hAnsi="Arial" w:cs="Arial"/>
        </w:rPr>
        <w:t xml:space="preserve"> </w:t>
      </w:r>
      <w:proofErr w:type="spellStart"/>
      <w:r w:rsidRPr="00F91A00">
        <w:rPr>
          <w:rFonts w:ascii="Arial" w:hAnsi="Arial" w:cs="Arial"/>
          <w:i/>
        </w:rPr>
        <w:t>ExTAG</w:t>
      </w:r>
      <w:proofErr w:type="spellEnd"/>
      <w:r w:rsidRPr="00F91A00">
        <w:rPr>
          <w:rFonts w:ascii="Arial" w:hAnsi="Arial" w:cs="Arial"/>
          <w:i/>
        </w:rPr>
        <w:t>/45</w:t>
      </w:r>
      <w:r>
        <w:rPr>
          <w:rFonts w:ascii="Arial" w:hAnsi="Arial" w:cs="Arial"/>
          <w:i/>
        </w:rPr>
        <w:t>8</w:t>
      </w:r>
      <w:r w:rsidRPr="00F91A00">
        <w:rPr>
          <w:rFonts w:ascii="Arial" w:hAnsi="Arial" w:cs="Arial"/>
          <w:i/>
        </w:rPr>
        <w:t>A</w:t>
      </w:r>
      <w:r>
        <w:rPr>
          <w:rFonts w:ascii="Arial" w:hAnsi="Arial" w:cs="Arial"/>
          <w:i/>
        </w:rPr>
        <w:t>/</w:t>
      </w:r>
      <w:r w:rsidRPr="00F91A00">
        <w:rPr>
          <w:rFonts w:ascii="Arial" w:hAnsi="Arial" w:cs="Arial"/>
          <w:i/>
        </w:rPr>
        <w:t>CD Revised Draft Decision Sheet</w:t>
      </w:r>
      <w:r>
        <w:rPr>
          <w:rFonts w:ascii="Arial" w:hAnsi="Arial" w:cs="Arial"/>
          <w:i/>
        </w:rPr>
        <w:t xml:space="preserve"> </w:t>
      </w:r>
      <w:r w:rsidRPr="001725C6">
        <w:rPr>
          <w:rFonts w:ascii="Arial" w:hAnsi="Arial" w:cs="Arial"/>
          <w:i/>
        </w:rPr>
        <w:t>– Location of Electrostatic Discharge Hazard Warning</w:t>
      </w:r>
      <w:r>
        <w:rPr>
          <w:rFonts w:ascii="Arial" w:hAnsi="Arial" w:cs="Arial"/>
          <w:i/>
        </w:rPr>
        <w:t xml:space="preserve"> </w:t>
      </w:r>
      <w:r w:rsidRPr="00965B12">
        <w:rPr>
          <w:rFonts w:ascii="Arial" w:hAnsi="Arial" w:cs="Arial"/>
        </w:rPr>
        <w:t xml:space="preserve">has been prepared and is issued for final discussion during the 2017 </w:t>
      </w:r>
      <w:proofErr w:type="spellStart"/>
      <w:r w:rsidRPr="00965B12">
        <w:rPr>
          <w:rFonts w:ascii="Arial" w:hAnsi="Arial" w:cs="Arial"/>
        </w:rPr>
        <w:t>ExTAG</w:t>
      </w:r>
      <w:proofErr w:type="spellEnd"/>
      <w:r w:rsidRPr="00965B12">
        <w:rPr>
          <w:rFonts w:ascii="Arial" w:hAnsi="Arial" w:cs="Arial"/>
        </w:rPr>
        <w:t xml:space="preserve"> Washington meeting.  </w:t>
      </w:r>
    </w:p>
    <w:p w14:paraId="41C881B2" w14:textId="77777777" w:rsidR="001725C6" w:rsidRPr="00751DE9" w:rsidRDefault="001725C6" w:rsidP="001725C6">
      <w:pPr>
        <w:rPr>
          <w:rFonts w:ascii="Arial" w:hAnsi="Arial" w:cs="Arial"/>
        </w:rPr>
      </w:pPr>
    </w:p>
    <w:p w14:paraId="44246E71" w14:textId="77777777" w:rsidR="001725C6" w:rsidRPr="00C14F89" w:rsidRDefault="001725C6" w:rsidP="001725C6">
      <w:pPr>
        <w:rPr>
          <w:rFonts w:ascii="Arial" w:hAnsi="Arial" w:cs="Arial"/>
          <w:sz w:val="22"/>
          <w:szCs w:val="22"/>
        </w:rPr>
      </w:pPr>
    </w:p>
    <w:p w14:paraId="44ADCAA7" w14:textId="77777777" w:rsidR="001725C6" w:rsidRPr="00003345" w:rsidRDefault="001725C6" w:rsidP="001725C6">
      <w:pPr>
        <w:outlineLvl w:val="0"/>
        <w:rPr>
          <w:rFonts w:ascii="Arial" w:hAnsi="Arial" w:cs="Arial"/>
          <w:b/>
          <w:bCs/>
          <w:i/>
          <w:color w:val="FF0000"/>
          <w:sz w:val="22"/>
          <w:szCs w:val="22"/>
          <w:lang w:val="en-US"/>
        </w:rPr>
      </w:pPr>
      <w:r w:rsidRPr="00003345">
        <w:rPr>
          <w:rFonts w:ascii="Arial" w:hAnsi="Arial" w:cs="Arial"/>
          <w:b/>
          <w:bCs/>
          <w:i/>
          <w:color w:val="FF0000"/>
          <w:sz w:val="22"/>
          <w:szCs w:val="22"/>
          <w:lang w:val="en-US"/>
        </w:rPr>
        <w:t>Please inform the Secretariat immediately of any omissions or errors at</w:t>
      </w:r>
      <w:r>
        <w:rPr>
          <w:rFonts w:ascii="Arial" w:hAnsi="Arial" w:cs="Arial"/>
          <w:b/>
          <w:bCs/>
          <w:i/>
          <w:color w:val="FF0000"/>
          <w:sz w:val="22"/>
          <w:szCs w:val="22"/>
          <w:lang w:val="en-US"/>
        </w:rPr>
        <w:t>-</w:t>
      </w:r>
    </w:p>
    <w:p w14:paraId="5A444E32" w14:textId="77777777" w:rsidR="001725C6" w:rsidRPr="00C14F89" w:rsidRDefault="001725C6" w:rsidP="001725C6">
      <w:pPr>
        <w:ind w:left="142" w:hanging="142"/>
        <w:jc w:val="center"/>
        <w:rPr>
          <w:rFonts w:ascii="Arial" w:hAnsi="Arial" w:cs="Arial"/>
          <w:b/>
          <w:bCs/>
          <w:iCs/>
          <w:u w:val="single"/>
        </w:rPr>
      </w:pPr>
    </w:p>
    <w:p w14:paraId="0978B2BA" w14:textId="77777777" w:rsidR="001725C6" w:rsidRPr="00C14F89" w:rsidRDefault="001725C6" w:rsidP="001725C6">
      <w:pPr>
        <w:outlineLvl w:val="0"/>
        <w:rPr>
          <w:rFonts w:ascii="Arial" w:hAnsi="Arial" w:cs="Arial"/>
          <w:bCs/>
          <w:i/>
          <w:lang w:val="en-US"/>
        </w:rPr>
      </w:pPr>
    </w:p>
    <w:p w14:paraId="766D45E2" w14:textId="77777777" w:rsidR="001725C6" w:rsidRPr="00C14F89" w:rsidRDefault="00BA2055" w:rsidP="001725C6">
      <w:pPr>
        <w:outlineLvl w:val="0"/>
        <w:rPr>
          <w:rFonts w:ascii="Arial" w:hAnsi="Arial" w:cs="Arial"/>
          <w:b/>
          <w:bCs/>
          <w:i/>
          <w:sz w:val="22"/>
          <w:szCs w:val="22"/>
          <w:lang w:val="en-US"/>
        </w:rPr>
      </w:pPr>
      <w:hyperlink r:id="rId7" w:history="1">
        <w:r w:rsidR="001725C6" w:rsidRPr="00C14F89">
          <w:rPr>
            <w:rFonts w:ascii="Arial" w:hAnsi="Arial" w:cs="Arial"/>
            <w:b/>
            <w:bCs/>
            <w:i/>
            <w:color w:val="0563C1"/>
            <w:sz w:val="22"/>
            <w:szCs w:val="22"/>
            <w:u w:val="single"/>
            <w:lang w:val="en-US"/>
          </w:rPr>
          <w:t>Christine Kane</w:t>
        </w:r>
      </w:hyperlink>
    </w:p>
    <w:p w14:paraId="591EF7C5" w14:textId="77777777" w:rsidR="001725C6" w:rsidRPr="00C14F89" w:rsidRDefault="001725C6" w:rsidP="001725C6">
      <w:pPr>
        <w:outlineLvl w:val="0"/>
        <w:rPr>
          <w:rFonts w:ascii="Arial" w:hAnsi="Arial" w:cs="Arial"/>
          <w:lang w:val="en-US"/>
        </w:rPr>
      </w:pPr>
    </w:p>
    <w:p w14:paraId="14142666" w14:textId="77777777" w:rsidR="001725C6" w:rsidRPr="00C14F89" w:rsidRDefault="001725C6" w:rsidP="001725C6">
      <w:pPr>
        <w:ind w:left="426" w:hanging="426"/>
        <w:rPr>
          <w:rFonts w:ascii="Arial" w:hAnsi="Arial" w:cs="Arial"/>
          <w:lang w:val="en-US"/>
        </w:rPr>
      </w:pPr>
      <w:r w:rsidRPr="00C14F89">
        <w:rPr>
          <w:rFonts w:ascii="Arial" w:hAnsi="Arial" w:cs="Arial"/>
          <w:lang w:val="en-US"/>
        </w:rPr>
        <w:t xml:space="preserve">On behalf of Mr. Julien Gauthier </w:t>
      </w:r>
    </w:p>
    <w:p w14:paraId="6411C4C2" w14:textId="77777777" w:rsidR="001725C6" w:rsidRPr="00C14F89" w:rsidRDefault="001725C6" w:rsidP="001725C6">
      <w:pPr>
        <w:ind w:left="426" w:hanging="426"/>
        <w:rPr>
          <w:rFonts w:ascii="Arial" w:hAnsi="Arial" w:cs="Arial"/>
          <w:sz w:val="23"/>
          <w:szCs w:val="23"/>
          <w:lang w:val="en-US"/>
        </w:rPr>
      </w:pPr>
    </w:p>
    <w:p w14:paraId="18B63F0A" w14:textId="77777777" w:rsidR="001725C6" w:rsidRPr="00C14F89" w:rsidRDefault="001725C6" w:rsidP="001725C6">
      <w:pPr>
        <w:keepNext/>
        <w:ind w:left="426" w:hanging="426"/>
        <w:outlineLvl w:val="1"/>
        <w:rPr>
          <w:rFonts w:ascii="Brush Script MT" w:hAnsi="Brush Script MT" w:cs="Brush Script MT"/>
          <w:b/>
          <w:bCs/>
          <w:i/>
          <w:iCs/>
          <w:sz w:val="44"/>
          <w:szCs w:val="44"/>
          <w:lang w:eastAsia="x-none"/>
        </w:rPr>
      </w:pPr>
      <w:r w:rsidRPr="00C14F89">
        <w:rPr>
          <w:rFonts w:ascii="Brush Script MT" w:hAnsi="Brush Script MT" w:cs="Brush Script MT"/>
          <w:b/>
          <w:bCs/>
          <w:i/>
          <w:iCs/>
          <w:sz w:val="44"/>
          <w:szCs w:val="44"/>
          <w:lang w:eastAsia="x-none"/>
        </w:rPr>
        <w:t>Julien Gauthier</w:t>
      </w:r>
    </w:p>
    <w:p w14:paraId="229D2013" w14:textId="77777777" w:rsidR="001725C6" w:rsidRPr="00C14F89" w:rsidRDefault="001725C6" w:rsidP="001725C6">
      <w:pPr>
        <w:ind w:hanging="426"/>
        <w:rPr>
          <w:lang w:eastAsia="x-none"/>
        </w:rPr>
      </w:pPr>
    </w:p>
    <w:p w14:paraId="00E450A6" w14:textId="77777777" w:rsidR="001725C6" w:rsidRPr="00C14F89" w:rsidRDefault="001725C6" w:rsidP="001725C6">
      <w:pPr>
        <w:ind w:left="426" w:hanging="426"/>
        <w:rPr>
          <w:rFonts w:ascii="Arial" w:hAnsi="Arial" w:cs="Arial"/>
          <w:b/>
          <w:bCs/>
          <w:i/>
          <w:iCs/>
          <w:color w:val="000000"/>
          <w:lang w:val="en-US"/>
        </w:rPr>
      </w:pPr>
      <w:proofErr w:type="spellStart"/>
      <w:r w:rsidRPr="00C14F89">
        <w:rPr>
          <w:rFonts w:ascii="Arial" w:hAnsi="Arial" w:cs="Arial"/>
          <w:b/>
          <w:bCs/>
          <w:i/>
          <w:iCs/>
          <w:color w:val="000000"/>
          <w:lang w:val="en-US"/>
        </w:rPr>
        <w:t>ExTAG</w:t>
      </w:r>
      <w:proofErr w:type="spellEnd"/>
      <w:r w:rsidRPr="00C14F89">
        <w:rPr>
          <w:rFonts w:ascii="Arial" w:hAnsi="Arial" w:cs="Arial"/>
          <w:b/>
          <w:bCs/>
          <w:i/>
          <w:iCs/>
          <w:color w:val="000000"/>
          <w:lang w:val="en-US"/>
        </w:rPr>
        <w:t xml:space="preserve"> Secretary</w:t>
      </w:r>
    </w:p>
    <w:p w14:paraId="51F69851" w14:textId="77777777" w:rsidR="001725C6" w:rsidRPr="00C14F89" w:rsidRDefault="001725C6" w:rsidP="001725C6">
      <w:pPr>
        <w:autoSpaceDE w:val="0"/>
        <w:autoSpaceDN w:val="0"/>
        <w:spacing w:after="240"/>
        <w:ind w:hanging="720"/>
        <w:rPr>
          <w:rFonts w:ascii="Arial" w:eastAsia="Calibri" w:hAnsi="Arial" w:cs="Arial"/>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1725C6" w:rsidRPr="00C14F89" w14:paraId="715C202B" w14:textId="77777777" w:rsidTr="005C29EA">
        <w:trPr>
          <w:trHeight w:val="1725"/>
        </w:trPr>
        <w:tc>
          <w:tcPr>
            <w:tcW w:w="3828" w:type="dxa"/>
            <w:tcBorders>
              <w:top w:val="single" w:sz="18" w:space="0" w:color="0000FF"/>
              <w:left w:val="single" w:sz="18" w:space="0" w:color="0000FF"/>
              <w:bottom w:val="single" w:sz="18" w:space="0" w:color="0000FF"/>
              <w:right w:val="single" w:sz="18" w:space="0" w:color="0000FF"/>
            </w:tcBorders>
          </w:tcPr>
          <w:p w14:paraId="7C3E351D"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u w:val="single"/>
                <w:lang w:val="en-US"/>
              </w:rPr>
              <w:t>Address</w:t>
            </w:r>
            <w:r w:rsidRPr="00C14F89">
              <w:rPr>
                <w:rFonts w:ascii="Arial" w:hAnsi="Arial" w:cs="Arial"/>
                <w:b/>
                <w:bCs/>
                <w:color w:val="0000FF"/>
                <w:sz w:val="22"/>
                <w:szCs w:val="22"/>
                <w:lang w:val="en-US"/>
              </w:rPr>
              <w:t>:</w:t>
            </w:r>
          </w:p>
          <w:p w14:paraId="79888F18"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 xml:space="preserve">IECEx Secretariat </w:t>
            </w:r>
          </w:p>
          <w:p w14:paraId="06E68BC6"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Level 33 Australia Square</w:t>
            </w:r>
          </w:p>
          <w:p w14:paraId="558CEEBD"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 xml:space="preserve">264 George Street </w:t>
            </w:r>
          </w:p>
          <w:p w14:paraId="1AAFB143"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Sydney NSW 2000</w:t>
            </w:r>
          </w:p>
          <w:p w14:paraId="613020B1" w14:textId="77777777" w:rsidR="001725C6" w:rsidRPr="00C14F89" w:rsidRDefault="001725C6" w:rsidP="005C29EA">
            <w:pPr>
              <w:rPr>
                <w:rFonts w:ascii="Arial" w:hAnsi="Arial" w:cs="Arial"/>
                <w:b/>
                <w:bCs/>
                <w:color w:val="0000FF"/>
                <w:sz w:val="22"/>
                <w:szCs w:val="22"/>
                <w:lang w:val="en-US"/>
              </w:rPr>
            </w:pPr>
            <w:r w:rsidRPr="00C14F89">
              <w:rPr>
                <w:rFonts w:ascii="Arial" w:hAnsi="Arial" w:cs="Arial"/>
                <w:b/>
                <w:bCs/>
                <w:color w:val="0000FF"/>
                <w:sz w:val="22"/>
                <w:szCs w:val="22"/>
                <w:lang w:val="en-US"/>
              </w:rPr>
              <w:t>Australia</w:t>
            </w:r>
          </w:p>
          <w:p w14:paraId="0E631FD6" w14:textId="77777777" w:rsidR="001725C6" w:rsidRPr="00C14F89" w:rsidRDefault="001725C6" w:rsidP="005C29EA">
            <w:pPr>
              <w:rPr>
                <w:rFonts w:ascii="Arial" w:hAnsi="Arial" w:cs="Arial"/>
                <w:b/>
                <w:bCs/>
                <w:color w:val="0000FF"/>
                <w:sz w:val="22"/>
                <w:szCs w:val="22"/>
                <w:lang w:val="en-US"/>
              </w:rPr>
            </w:pPr>
            <w:r w:rsidRPr="00C14F89">
              <w:rPr>
                <w:rFonts w:ascii="Arial" w:hAnsi="Arial" w:cs="Arial"/>
                <w:b/>
                <w:bCs/>
                <w:color w:val="0000FF"/>
                <w:sz w:val="22"/>
                <w:szCs w:val="22"/>
                <w:lang w:val="en-US"/>
              </w:rPr>
              <w:t xml:space="preserve">Web: </w:t>
            </w:r>
            <w:hyperlink r:id="rId8" w:history="1">
              <w:r w:rsidRPr="00C14F89">
                <w:rPr>
                  <w:rFonts w:ascii="Arial" w:hAnsi="Arial" w:cs="Arial"/>
                  <w:b/>
                  <w:bCs/>
                  <w:color w:val="0563C1"/>
                  <w:sz w:val="22"/>
                  <w:szCs w:val="22"/>
                  <w:u w:val="single"/>
                  <w:lang w:val="en-US"/>
                </w:rPr>
                <w:t>www.iecex.com</w:t>
              </w:r>
            </w:hyperlink>
          </w:p>
          <w:p w14:paraId="0BC9200C" w14:textId="77777777" w:rsidR="001725C6" w:rsidRPr="00C14F89" w:rsidRDefault="001725C6" w:rsidP="005C29EA">
            <w:pPr>
              <w:rPr>
                <w:rFonts w:ascii="Arial" w:hAnsi="Arial" w:cs="Arial"/>
                <w:b/>
                <w:bCs/>
                <w:color w:val="0000FF"/>
                <w:sz w:val="22"/>
                <w:szCs w:val="22"/>
                <w:lang w:val="en-US"/>
              </w:rPr>
            </w:pPr>
          </w:p>
          <w:p w14:paraId="3DDF34E4" w14:textId="77777777" w:rsidR="001725C6" w:rsidRPr="00C14F89" w:rsidRDefault="001725C6" w:rsidP="005C29EA">
            <w:pPr>
              <w:rPr>
                <w:rFonts w:ascii="Arial" w:hAnsi="Arial" w:cs="Arial"/>
                <w:b/>
                <w:bCs/>
                <w:color w:val="0000FF"/>
                <w:sz w:val="22"/>
                <w:szCs w:val="22"/>
                <w:lang w:val="en-US"/>
              </w:rPr>
            </w:pPr>
          </w:p>
        </w:tc>
        <w:tc>
          <w:tcPr>
            <w:tcW w:w="4961" w:type="dxa"/>
            <w:tcBorders>
              <w:top w:val="single" w:sz="18" w:space="0" w:color="0000FF"/>
              <w:left w:val="single" w:sz="18" w:space="0" w:color="0000FF"/>
              <w:bottom w:val="single" w:sz="18" w:space="0" w:color="0000FF"/>
              <w:right w:val="single" w:sz="18" w:space="0" w:color="0000FF"/>
            </w:tcBorders>
          </w:tcPr>
          <w:p w14:paraId="36FCE213" w14:textId="77777777" w:rsidR="001725C6" w:rsidRPr="00C14F89" w:rsidRDefault="001725C6" w:rsidP="005C29EA">
            <w:pPr>
              <w:tabs>
                <w:tab w:val="center" w:pos="4680"/>
                <w:tab w:val="right" w:pos="9360"/>
              </w:tabs>
              <w:rPr>
                <w:rFonts w:ascii="Arial" w:hAnsi="Arial" w:cs="Arial"/>
                <w:b/>
                <w:bCs/>
                <w:color w:val="0000FF"/>
                <w:sz w:val="22"/>
                <w:szCs w:val="22"/>
                <w:lang w:val="en-US"/>
              </w:rPr>
            </w:pPr>
            <w:proofErr w:type="spellStart"/>
            <w:r w:rsidRPr="00C14F89">
              <w:rPr>
                <w:rFonts w:ascii="Arial" w:hAnsi="Arial" w:cs="Arial"/>
                <w:b/>
                <w:bCs/>
                <w:color w:val="0000FF"/>
                <w:sz w:val="22"/>
                <w:szCs w:val="22"/>
                <w:lang w:val="en-US"/>
              </w:rPr>
              <w:t>ExTAG</w:t>
            </w:r>
            <w:proofErr w:type="spellEnd"/>
            <w:r w:rsidRPr="00C14F89">
              <w:rPr>
                <w:rFonts w:ascii="Arial" w:hAnsi="Arial" w:cs="Arial"/>
                <w:b/>
                <w:bCs/>
                <w:color w:val="0000FF"/>
                <w:sz w:val="22"/>
                <w:szCs w:val="22"/>
                <w:lang w:val="en-US"/>
              </w:rPr>
              <w:t xml:space="preserve"> Secretary</w:t>
            </w:r>
          </w:p>
          <w:p w14:paraId="1E79C52D"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Mr Julien Gauthier</w:t>
            </w:r>
          </w:p>
          <w:p w14:paraId="408E13C2" w14:textId="77777777" w:rsidR="001725C6" w:rsidRPr="00C14F89" w:rsidRDefault="001725C6" w:rsidP="005C29EA">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LCIE S.A.</w:t>
            </w:r>
          </w:p>
          <w:p w14:paraId="2598CD19" w14:textId="77777777" w:rsidR="001725C6" w:rsidRPr="00C14F89" w:rsidRDefault="001725C6" w:rsidP="005C29EA">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33 Avenue du General Leclerc</w:t>
            </w:r>
          </w:p>
          <w:p w14:paraId="720106D4" w14:textId="77777777" w:rsidR="001725C6" w:rsidRPr="00C14F89" w:rsidRDefault="001725C6" w:rsidP="005C29EA">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92260 Fontenay-aux-Roses</w:t>
            </w:r>
          </w:p>
          <w:p w14:paraId="2C6FEF8C" w14:textId="77777777" w:rsidR="001725C6" w:rsidRPr="00C14F89" w:rsidRDefault="001725C6" w:rsidP="005C29EA">
            <w:pPr>
              <w:tabs>
                <w:tab w:val="center" w:pos="4680"/>
                <w:tab w:val="right" w:pos="9360"/>
              </w:tabs>
              <w:rPr>
                <w:rFonts w:ascii="Arial" w:hAnsi="Arial" w:cs="Arial"/>
                <w:b/>
                <w:bCs/>
                <w:color w:val="0000FF"/>
                <w:sz w:val="22"/>
                <w:szCs w:val="22"/>
                <w:u w:val="single"/>
                <w:lang w:val="fr-FR"/>
              </w:rPr>
            </w:pPr>
            <w:r w:rsidRPr="00C14F89">
              <w:rPr>
                <w:rFonts w:ascii="Arial" w:hAnsi="Arial" w:cs="Arial"/>
                <w:b/>
                <w:bCs/>
                <w:color w:val="0000FF"/>
                <w:sz w:val="22"/>
                <w:szCs w:val="22"/>
                <w:lang w:val="fr-FR"/>
              </w:rPr>
              <w:t>FRANCE</w:t>
            </w:r>
            <w:r w:rsidRPr="00C14F89">
              <w:rPr>
                <w:rFonts w:ascii="Arial" w:hAnsi="Arial" w:cs="Arial"/>
                <w:b/>
                <w:bCs/>
                <w:color w:val="0000FF"/>
                <w:sz w:val="22"/>
                <w:szCs w:val="22"/>
                <w:u w:val="single"/>
                <w:lang w:val="fr-FR"/>
              </w:rPr>
              <w:t xml:space="preserve">  </w:t>
            </w:r>
          </w:p>
          <w:p w14:paraId="5D45A380" w14:textId="77777777" w:rsidR="001725C6" w:rsidRPr="00C14F89" w:rsidRDefault="001725C6" w:rsidP="005C29EA">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Tel: +33 1 40 95 55 26</w:t>
            </w:r>
          </w:p>
          <w:p w14:paraId="539E56F1" w14:textId="77777777" w:rsidR="001725C6" w:rsidRPr="00C14F89" w:rsidRDefault="001725C6" w:rsidP="005C29EA">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Fax: +33 1 40 95 89 37</w:t>
            </w:r>
          </w:p>
          <w:p w14:paraId="7C7A3589" w14:textId="77777777" w:rsidR="001725C6" w:rsidRPr="00C14F89" w:rsidRDefault="001725C6" w:rsidP="005C29EA">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 xml:space="preserve">Email : </w:t>
            </w:r>
            <w:hyperlink r:id="rId9" w:history="1">
              <w:r w:rsidRPr="00C14F89">
                <w:rPr>
                  <w:rFonts w:ascii="Arial" w:hAnsi="Arial" w:cs="Arial"/>
                  <w:b/>
                  <w:bCs/>
                  <w:color w:val="0000FF"/>
                  <w:sz w:val="22"/>
                  <w:szCs w:val="22"/>
                  <w:lang w:val="fr-FR"/>
                </w:rPr>
                <w:t>julien.gauthier@fr.bureauveritas.com</w:t>
              </w:r>
            </w:hyperlink>
          </w:p>
          <w:p w14:paraId="7764CEBD" w14:textId="77777777" w:rsidR="001725C6" w:rsidRPr="00C14F89" w:rsidRDefault="001725C6" w:rsidP="005C29EA">
            <w:pPr>
              <w:tabs>
                <w:tab w:val="center" w:pos="4680"/>
                <w:tab w:val="right" w:pos="9360"/>
              </w:tabs>
              <w:rPr>
                <w:rFonts w:ascii="Arial" w:hAnsi="Arial" w:cs="Arial"/>
                <w:b/>
                <w:bCs/>
                <w:color w:val="0000FF"/>
                <w:sz w:val="22"/>
                <w:szCs w:val="22"/>
                <w:u w:val="single"/>
                <w:lang w:val="fr-FR"/>
              </w:rPr>
            </w:pPr>
          </w:p>
        </w:tc>
      </w:tr>
    </w:tbl>
    <w:p w14:paraId="542D08AA" w14:textId="77777777" w:rsidR="001725C6" w:rsidRDefault="001725C6" w:rsidP="009E7B52">
      <w:pPr>
        <w:widowControl w:val="0"/>
        <w:snapToGrid w:val="0"/>
        <w:jc w:val="center"/>
        <w:rPr>
          <w:rFonts w:ascii="Arial" w:hAnsi="Arial" w:cs="Arial"/>
          <w:b/>
          <w:bCs/>
          <w:spacing w:val="8"/>
          <w:sz w:val="20"/>
          <w:szCs w:val="20"/>
          <w:lang w:val="en-US" w:eastAsia="zh-CN"/>
        </w:rPr>
      </w:pPr>
    </w:p>
    <w:p w14:paraId="45803B08" w14:textId="77777777" w:rsidR="001725C6" w:rsidRDefault="001725C6" w:rsidP="009E7B52">
      <w:pPr>
        <w:widowControl w:val="0"/>
        <w:snapToGrid w:val="0"/>
        <w:jc w:val="center"/>
        <w:rPr>
          <w:rFonts w:ascii="Arial" w:hAnsi="Arial" w:cs="Arial"/>
          <w:b/>
          <w:bCs/>
          <w:spacing w:val="8"/>
          <w:sz w:val="20"/>
          <w:szCs w:val="20"/>
          <w:lang w:val="en-US" w:eastAsia="zh-CN"/>
        </w:rPr>
        <w:sectPr w:rsidR="001725C6" w:rsidSect="001725C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W w:w="14884" w:type="dxa"/>
        <w:tblInd w:w="-150" w:type="dxa"/>
        <w:tblLayout w:type="fixed"/>
        <w:tblCellMar>
          <w:left w:w="56" w:type="dxa"/>
          <w:right w:w="56" w:type="dxa"/>
        </w:tblCellMar>
        <w:tblLook w:val="04A0" w:firstRow="1" w:lastRow="0" w:firstColumn="1" w:lastColumn="0" w:noHBand="0" w:noVBand="1"/>
      </w:tblPr>
      <w:tblGrid>
        <w:gridCol w:w="1276"/>
        <w:gridCol w:w="993"/>
        <w:gridCol w:w="1275"/>
        <w:gridCol w:w="1134"/>
        <w:gridCol w:w="3544"/>
        <w:gridCol w:w="3402"/>
        <w:gridCol w:w="3260"/>
      </w:tblGrid>
      <w:tr w:rsidR="00E84C52" w:rsidRPr="00C61DFD" w14:paraId="4F4089DE"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hideMark/>
          </w:tcPr>
          <w:p w14:paraId="0D9F6E04" w14:textId="2A45D5EF" w:rsidR="00E84C52" w:rsidRDefault="00E84C52" w:rsidP="009E7B52">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lastRenderedPageBreak/>
              <w:t>ExCB/</w:t>
            </w:r>
          </w:p>
          <w:p w14:paraId="384C5164"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14:paraId="62DB3D2C"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0FC6A4A4"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Paragraph Figure/</w:t>
            </w:r>
          </w:p>
          <w:p w14:paraId="52A6F162"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69871337"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Type of</w:t>
            </w:r>
          </w:p>
          <w:p w14:paraId="7DF92448"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w:t>
            </w:r>
          </w:p>
          <w:p w14:paraId="59F1CF4C"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General/</w:t>
            </w:r>
          </w:p>
          <w:p w14:paraId="2CAA7B3D"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technical/</w:t>
            </w:r>
          </w:p>
          <w:p w14:paraId="2346AAD4"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69144E6C" w14:textId="77777777" w:rsidR="00E84C52" w:rsidRPr="00C55739"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4B11630B"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751186B8"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Observation</w:t>
            </w:r>
          </w:p>
          <w:p w14:paraId="3C6A25FF" w14:textId="77777777" w:rsidR="00E84C52" w:rsidRPr="00C61DFD" w:rsidRDefault="00E84C52" w:rsidP="009E7B52">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eastAsia="zh-CN"/>
              </w:rPr>
              <w:t>(to be completed by the originator)</w:t>
            </w:r>
          </w:p>
        </w:tc>
      </w:tr>
      <w:tr w:rsidR="00E261AB" w:rsidRPr="00001ABF" w14:paraId="6D4FEE69" w14:textId="77777777" w:rsidTr="00382BF9">
        <w:trPr>
          <w:trHeight w:val="20"/>
        </w:trPr>
        <w:tc>
          <w:tcPr>
            <w:tcW w:w="1276" w:type="dxa"/>
            <w:tcBorders>
              <w:top w:val="single" w:sz="6" w:space="0" w:color="auto"/>
              <w:left w:val="single" w:sz="6" w:space="0" w:color="auto"/>
              <w:bottom w:val="single" w:sz="6" w:space="0" w:color="auto"/>
              <w:right w:val="single" w:sz="6" w:space="0" w:color="auto"/>
            </w:tcBorders>
          </w:tcPr>
          <w:p w14:paraId="79F5E881" w14:textId="77777777" w:rsidR="00E261AB" w:rsidRPr="00001ABF" w:rsidRDefault="00E261AB" w:rsidP="00E800D8">
            <w:pPr>
              <w:widowControl w:val="0"/>
              <w:snapToGrid w:val="0"/>
              <w:rPr>
                <w:rFonts w:ascii="Arial" w:hAnsi="Arial" w:cs="Arial"/>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9E59B6A" w14:textId="77777777" w:rsidR="00E261AB" w:rsidRDefault="00E261AB" w:rsidP="00E800D8">
            <w:pPr>
              <w:widowControl w:val="0"/>
              <w:snapToGrid w:val="0"/>
              <w:rPr>
                <w:rFonts w:ascii="Arial"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8829C5" w14:textId="77777777" w:rsidR="00E261AB" w:rsidRDefault="00E261AB" w:rsidP="00E800D8">
            <w:pPr>
              <w:widowControl w:val="0"/>
              <w:snapToGrid w:val="0"/>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AB73280" w14:textId="77777777" w:rsidR="00E261AB" w:rsidRDefault="00E261AB" w:rsidP="00E800D8">
            <w:pPr>
              <w:widowControl w:val="0"/>
              <w:snapToGrid w:val="0"/>
              <w:rPr>
                <w:rFonts w:ascii="Arial" w:hAnsi="Arial" w:cs="Arial"/>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1191A5D" w14:textId="77777777" w:rsidR="00E261AB" w:rsidRDefault="00E261AB" w:rsidP="00E800D8">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B152EAA" w14:textId="77777777" w:rsidR="00E261AB" w:rsidRPr="00001ABF"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6ABF12B" w14:textId="77777777" w:rsidR="00E261AB" w:rsidRPr="00001ABF" w:rsidRDefault="00E261AB" w:rsidP="00E800D8">
            <w:pPr>
              <w:widowControl w:val="0"/>
              <w:snapToGrid w:val="0"/>
              <w:rPr>
                <w:rFonts w:ascii="Arial" w:hAnsi="Arial" w:cs="Arial"/>
                <w:bCs/>
                <w:spacing w:val="8"/>
                <w:sz w:val="20"/>
                <w:szCs w:val="20"/>
                <w:lang w:val="en-US" w:eastAsia="zh-CN"/>
              </w:rPr>
            </w:pPr>
          </w:p>
        </w:tc>
      </w:tr>
      <w:tr w:rsidR="00E261AB" w:rsidRPr="00C61DFD" w14:paraId="3FC9C04F"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2E7A32A6" w14:textId="77777777" w:rsidR="00E261AB"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Executive</w:t>
            </w:r>
            <w:r>
              <w:rPr>
                <w:rFonts w:ascii="Arial" w:hAnsi="Arial" w:cs="Arial"/>
                <w:b/>
                <w:bCs/>
                <w:spacing w:val="8"/>
                <w:sz w:val="20"/>
                <w:szCs w:val="20"/>
                <w:lang w:val="en-US" w:eastAsia="zh-CN"/>
              </w:rPr>
              <w:br/>
              <w:t>Member</w:t>
            </w:r>
          </w:p>
          <w:p w14:paraId="20F5D190" w14:textId="77777777" w:rsidR="00E261AB"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1755130"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CB86A0A"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9C8E60A"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B2DD066" w14:textId="77777777" w:rsidR="00E261AB"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These</w:t>
            </w:r>
            <w:r w:rsidRPr="00562742">
              <w:rPr>
                <w:rFonts w:ascii="Arial" w:hAnsi="Arial" w:cs="Arial"/>
                <w:bCs/>
                <w:spacing w:val="8"/>
                <w:sz w:val="20"/>
                <w:szCs w:val="20"/>
                <w:lang w:val="en-US" w:eastAsia="zh-CN"/>
              </w:rPr>
              <w:t xml:space="preserve"> kind of warning labels are also used, if the equipment has to be touched under normal operation</w:t>
            </w:r>
            <w:r>
              <w:rPr>
                <w:rFonts w:ascii="Arial" w:hAnsi="Arial" w:cs="Arial"/>
                <w:bCs/>
                <w:spacing w:val="8"/>
                <w:sz w:val="20"/>
                <w:szCs w:val="20"/>
                <w:lang w:val="en-US" w:eastAsia="zh-CN"/>
              </w:rPr>
              <w:t>, for example for keyboards.</w:t>
            </w:r>
          </w:p>
          <w:p w14:paraId="47A08676" w14:textId="77777777" w:rsidR="00E261AB"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In such cases it should not be permitted to use such warning labels.</w:t>
            </w:r>
          </w:p>
          <w:p w14:paraId="7453398D" w14:textId="77777777" w:rsidR="00E261AB" w:rsidRPr="00562742"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The warning label is not only for the installer and for the operator. It is also important for the inspection body. Therefore, </w:t>
            </w:r>
            <w:r>
              <w:rPr>
                <w:rFonts w:ascii="Arial" w:hAnsi="Arial" w:cs="Arial"/>
                <w:sz w:val="20"/>
                <w:szCs w:val="20"/>
              </w:rPr>
              <w:t>the marking always needs to be visible after installation.</w:t>
            </w:r>
          </w:p>
        </w:tc>
        <w:tc>
          <w:tcPr>
            <w:tcW w:w="3402" w:type="dxa"/>
            <w:tcBorders>
              <w:top w:val="single" w:sz="6" w:space="0" w:color="auto"/>
              <w:left w:val="single" w:sz="6" w:space="0" w:color="auto"/>
              <w:bottom w:val="single" w:sz="6" w:space="0" w:color="auto"/>
              <w:right w:val="single" w:sz="6" w:space="0" w:color="auto"/>
            </w:tcBorders>
          </w:tcPr>
          <w:p w14:paraId="37D3CA83" w14:textId="77777777" w:rsidR="00E261AB" w:rsidRDefault="00E261AB" w:rsidP="00E800D8">
            <w:pPr>
              <w:widowControl w:val="0"/>
              <w:snapToGrid w:val="0"/>
              <w:rPr>
                <w:rFonts w:ascii="Arial" w:hAnsi="Arial" w:cs="Arial"/>
                <w:bCs/>
                <w:spacing w:val="8"/>
                <w:sz w:val="20"/>
                <w:szCs w:val="20"/>
                <w:lang w:val="en-US" w:eastAsia="zh-CN"/>
              </w:rPr>
            </w:pPr>
            <w:r w:rsidRPr="00562742">
              <w:rPr>
                <w:rFonts w:ascii="Arial" w:hAnsi="Arial" w:cs="Arial"/>
                <w:bCs/>
                <w:spacing w:val="8"/>
                <w:sz w:val="20"/>
                <w:szCs w:val="20"/>
                <w:lang w:val="en-US" w:eastAsia="zh-CN"/>
              </w:rPr>
              <w:t>The first sentence shall make clear, that a warning label for example for keyboards or touch screens are not permitted.</w:t>
            </w:r>
          </w:p>
          <w:p w14:paraId="530CD9D5" w14:textId="77777777" w:rsidR="00E261AB" w:rsidRDefault="00E261AB" w:rsidP="00E800D8">
            <w:pPr>
              <w:widowControl w:val="0"/>
              <w:snapToGrid w:val="0"/>
              <w:rPr>
                <w:rFonts w:ascii="Arial" w:hAnsi="Arial" w:cs="Arial"/>
                <w:bCs/>
                <w:spacing w:val="8"/>
                <w:sz w:val="20"/>
                <w:szCs w:val="20"/>
                <w:lang w:val="en-US" w:eastAsia="zh-CN"/>
              </w:rPr>
            </w:pPr>
          </w:p>
          <w:p w14:paraId="2F0D9CD7" w14:textId="77777777" w:rsidR="00E261AB" w:rsidRPr="00562742"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The last sentence of the answer has to be modified. The marking must be visible after installation at any time.</w:t>
            </w:r>
          </w:p>
          <w:p w14:paraId="3846C37D"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E00C41A" w14:textId="0D8CBEC6" w:rsidR="00E800D8" w:rsidRPr="00E800D8" w:rsidRDefault="00E4012A"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Accepted in part.  </w:t>
            </w:r>
            <w:r w:rsidR="00E261AB" w:rsidRPr="00E800D8">
              <w:rPr>
                <w:rFonts w:ascii="Arial" w:hAnsi="Arial" w:cs="Arial"/>
                <w:bCs/>
                <w:spacing w:val="8"/>
                <w:sz w:val="20"/>
                <w:szCs w:val="20"/>
                <w:lang w:val="en-US" w:eastAsia="zh-CN"/>
              </w:rPr>
              <w:t>The inten</w:t>
            </w:r>
            <w:r w:rsidR="00E800D8" w:rsidRPr="00E800D8">
              <w:rPr>
                <w:rFonts w:ascii="Arial" w:hAnsi="Arial" w:cs="Arial"/>
                <w:bCs/>
                <w:spacing w:val="8"/>
                <w:sz w:val="20"/>
                <w:szCs w:val="20"/>
                <w:lang w:val="en-US" w:eastAsia="zh-CN"/>
              </w:rPr>
              <w:t>t</w:t>
            </w:r>
            <w:r w:rsidR="00E261AB" w:rsidRPr="00E800D8">
              <w:rPr>
                <w:rFonts w:ascii="Arial" w:hAnsi="Arial" w:cs="Arial"/>
                <w:bCs/>
                <w:spacing w:val="8"/>
                <w:sz w:val="20"/>
                <w:szCs w:val="20"/>
                <w:lang w:val="en-US" w:eastAsia="zh-CN"/>
              </w:rPr>
              <w:t xml:space="preserve"> of the label is to provide a warning to the user exactly for surfaces that may be touched </w:t>
            </w:r>
            <w:proofErr w:type="gramStart"/>
            <w:r w:rsidR="00E261AB" w:rsidRPr="00E800D8">
              <w:rPr>
                <w:rFonts w:ascii="Arial" w:hAnsi="Arial" w:cs="Arial"/>
                <w:bCs/>
                <w:spacing w:val="8"/>
                <w:sz w:val="20"/>
                <w:szCs w:val="20"/>
                <w:lang w:val="en-US" w:eastAsia="zh-CN"/>
              </w:rPr>
              <w:t>such  as</w:t>
            </w:r>
            <w:proofErr w:type="gramEnd"/>
            <w:r w:rsidR="00E261AB" w:rsidRPr="00E800D8">
              <w:rPr>
                <w:rFonts w:ascii="Arial" w:hAnsi="Arial" w:cs="Arial"/>
                <w:bCs/>
                <w:spacing w:val="8"/>
                <w:sz w:val="20"/>
                <w:szCs w:val="20"/>
                <w:lang w:val="en-US" w:eastAsia="zh-CN"/>
              </w:rPr>
              <w:t xml:space="preserve"> touchscreens and keys/buttons. The user needs to be warned in those instances.</w:t>
            </w:r>
            <w:r w:rsidR="00E800D8" w:rsidRPr="00E800D8">
              <w:rPr>
                <w:rFonts w:ascii="Arial" w:hAnsi="Arial" w:cs="Arial"/>
                <w:bCs/>
                <w:spacing w:val="8"/>
                <w:sz w:val="20"/>
                <w:szCs w:val="20"/>
                <w:lang w:val="en-US" w:eastAsia="zh-CN"/>
              </w:rPr>
              <w:t xml:space="preserve">  </w:t>
            </w:r>
          </w:p>
          <w:p w14:paraId="4514C8E0" w14:textId="77777777" w:rsidR="00E800D8" w:rsidRPr="00E800D8" w:rsidRDefault="00E800D8" w:rsidP="00E800D8">
            <w:pPr>
              <w:widowControl w:val="0"/>
              <w:snapToGrid w:val="0"/>
              <w:rPr>
                <w:rFonts w:ascii="Arial" w:hAnsi="Arial" w:cs="Arial"/>
                <w:bCs/>
                <w:spacing w:val="8"/>
                <w:sz w:val="20"/>
                <w:szCs w:val="20"/>
                <w:lang w:val="en-US" w:eastAsia="zh-CN"/>
              </w:rPr>
            </w:pPr>
          </w:p>
          <w:p w14:paraId="6462DD1E" w14:textId="0F962D26" w:rsidR="00E261AB" w:rsidRPr="00E800D8" w:rsidRDefault="00E800D8" w:rsidP="00E4012A">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 xml:space="preserve">While the intent of the warning </w:t>
            </w:r>
            <w:r>
              <w:rPr>
                <w:rFonts w:ascii="Arial" w:hAnsi="Arial" w:cs="Arial"/>
                <w:bCs/>
                <w:spacing w:val="8"/>
                <w:sz w:val="20"/>
                <w:szCs w:val="20"/>
                <w:lang w:val="en-US" w:eastAsia="zh-CN"/>
              </w:rPr>
              <w:t>i</w:t>
            </w:r>
            <w:r w:rsidRPr="00E800D8">
              <w:rPr>
                <w:rFonts w:ascii="Arial" w:hAnsi="Arial" w:cs="Arial"/>
                <w:bCs/>
                <w:spacing w:val="8"/>
                <w:sz w:val="20"/>
                <w:szCs w:val="20"/>
                <w:lang w:val="en-US" w:eastAsia="zh-CN"/>
              </w:rPr>
              <w:t>s not for the installer, to facilitate publication of this draft DS</w:t>
            </w:r>
            <w:r w:rsidR="00E4012A">
              <w:rPr>
                <w:rFonts w:ascii="Arial" w:hAnsi="Arial" w:cs="Arial"/>
                <w:bCs/>
                <w:spacing w:val="8"/>
                <w:sz w:val="20"/>
                <w:szCs w:val="20"/>
                <w:lang w:val="en-US" w:eastAsia="zh-CN"/>
              </w:rPr>
              <w:t>, the last paragraph is deleted.</w:t>
            </w:r>
          </w:p>
        </w:tc>
      </w:tr>
      <w:tr w:rsidR="00E261AB" w:rsidRPr="00001ABF" w14:paraId="09C09F7C" w14:textId="77777777" w:rsidTr="00382BF9">
        <w:trPr>
          <w:trHeight w:val="20"/>
        </w:trPr>
        <w:tc>
          <w:tcPr>
            <w:tcW w:w="1276" w:type="dxa"/>
            <w:tcBorders>
              <w:top w:val="single" w:sz="6" w:space="0" w:color="auto"/>
              <w:left w:val="single" w:sz="6" w:space="0" w:color="auto"/>
              <w:bottom w:val="single" w:sz="6" w:space="0" w:color="auto"/>
              <w:right w:val="single" w:sz="6" w:space="0" w:color="auto"/>
            </w:tcBorders>
          </w:tcPr>
          <w:p w14:paraId="39E36C91" w14:textId="2534D4F0" w:rsidR="00E261AB" w:rsidRPr="00001ABF" w:rsidRDefault="00E261AB" w:rsidP="00E800D8">
            <w:pPr>
              <w:widowControl w:val="0"/>
              <w:snapToGrid w:val="0"/>
              <w:rPr>
                <w:rFonts w:ascii="Arial" w:hAnsi="Arial" w:cs="Arial"/>
                <w:bCs/>
                <w:spacing w:val="8"/>
                <w:sz w:val="20"/>
                <w:szCs w:val="20"/>
                <w:lang w:val="en-US" w:eastAsia="zh-CN"/>
              </w:rPr>
            </w:pPr>
            <w:r w:rsidRPr="00001ABF">
              <w:rPr>
                <w:rFonts w:ascii="Arial" w:hAnsi="Arial" w:cs="Arial"/>
                <w:bCs/>
                <w:spacing w:val="8"/>
                <w:sz w:val="20"/>
                <w:szCs w:val="20"/>
                <w:lang w:val="en-US" w:eastAsia="zh-CN"/>
              </w:rPr>
              <w:t>CNEX-Global</w:t>
            </w:r>
          </w:p>
          <w:p w14:paraId="64C8D6A8" w14:textId="77777777" w:rsidR="00E261AB" w:rsidRPr="00001ABF" w:rsidRDefault="00E261AB" w:rsidP="00E800D8">
            <w:pPr>
              <w:widowControl w:val="0"/>
              <w:snapToGrid w:val="0"/>
              <w:rPr>
                <w:rFonts w:ascii="Arial" w:hAnsi="Arial" w:cs="Arial"/>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DFDF06" w14:textId="77777777" w:rsidR="00E261AB" w:rsidRPr="00001ABF"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327BA38D" w14:textId="77777777" w:rsidR="00E261AB" w:rsidRPr="00001ABF"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4C3E1ECE" w14:textId="77777777" w:rsidR="00E261AB" w:rsidRPr="00001ABF"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0630A2BA" w14:textId="77777777" w:rsidR="00E261AB"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CNEX-Global does not support this DS in the current form. During installation, the INTENT can be that the equipment is not to be touched after installation, but that does not guarantee this intent will be observed in the medium or long-time future, when people and/or handling processes can be changed.</w:t>
            </w:r>
          </w:p>
          <w:p w14:paraId="12DF5D8A" w14:textId="77777777" w:rsidR="00E261AB" w:rsidRPr="00001ABF"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The warning should be, and remain, visible throughout the operating life of the equipment.</w:t>
            </w:r>
          </w:p>
        </w:tc>
        <w:tc>
          <w:tcPr>
            <w:tcW w:w="3402" w:type="dxa"/>
            <w:tcBorders>
              <w:top w:val="single" w:sz="6" w:space="0" w:color="auto"/>
              <w:left w:val="single" w:sz="6" w:space="0" w:color="auto"/>
              <w:bottom w:val="single" w:sz="6" w:space="0" w:color="auto"/>
              <w:right w:val="single" w:sz="6" w:space="0" w:color="auto"/>
            </w:tcBorders>
          </w:tcPr>
          <w:p w14:paraId="1E1431CE" w14:textId="77777777" w:rsidR="00E261AB" w:rsidRPr="00001ABF" w:rsidRDefault="00E261AB" w:rsidP="00E800D8">
            <w:pPr>
              <w:widowControl w:val="0"/>
              <w:snapToGrid w:val="0"/>
              <w:rPr>
                <w:rFonts w:ascii="Arial" w:hAnsi="Arial" w:cs="Arial"/>
                <w:bCs/>
                <w:spacing w:val="8"/>
                <w:sz w:val="20"/>
                <w:szCs w:val="20"/>
                <w:lang w:val="en-US" w:eastAsia="zh-CN"/>
              </w:rPr>
            </w:pPr>
            <w:r w:rsidRPr="00001ABF">
              <w:rPr>
                <w:rFonts w:ascii="Arial" w:hAnsi="Arial" w:cs="Arial"/>
                <w:b/>
                <w:bCs/>
                <w:spacing w:val="8"/>
                <w:sz w:val="20"/>
                <w:szCs w:val="20"/>
                <w:lang w:val="en-US" w:eastAsia="zh-CN"/>
              </w:rPr>
              <w:t>Remove</w:t>
            </w:r>
            <w:r>
              <w:rPr>
                <w:rFonts w:ascii="Arial" w:hAnsi="Arial" w:cs="Arial"/>
                <w:bCs/>
                <w:spacing w:val="8"/>
                <w:sz w:val="20"/>
                <w:szCs w:val="20"/>
                <w:lang w:val="en-US" w:eastAsia="zh-CN"/>
              </w:rPr>
              <w:t xml:space="preserve"> the last sentence ‘</w:t>
            </w:r>
            <w:r w:rsidRPr="00001ABF">
              <w:rPr>
                <w:rFonts w:ascii="Arial" w:hAnsi="Arial" w:cs="Arial"/>
                <w:bCs/>
                <w:i/>
                <w:spacing w:val="8"/>
                <w:sz w:val="20"/>
                <w:szCs w:val="20"/>
                <w:lang w:val="en-US" w:eastAsia="zh-CN"/>
              </w:rPr>
              <w:t>Conversely, if there are no actions required to be taken by the operator after installation, and the required level of safety can be maintained by how the installer performs the installation, then the marking need not be visible to the operator after installation.’</w:t>
            </w:r>
          </w:p>
        </w:tc>
        <w:tc>
          <w:tcPr>
            <w:tcW w:w="3260" w:type="dxa"/>
            <w:tcBorders>
              <w:top w:val="single" w:sz="6" w:space="0" w:color="auto"/>
              <w:left w:val="single" w:sz="6" w:space="0" w:color="auto"/>
              <w:bottom w:val="single" w:sz="6" w:space="0" w:color="auto"/>
              <w:right w:val="single" w:sz="6" w:space="0" w:color="auto"/>
            </w:tcBorders>
          </w:tcPr>
          <w:p w14:paraId="01DFE739" w14:textId="219C5591" w:rsidR="00E800D8" w:rsidRPr="00E800D8" w:rsidRDefault="00E4012A"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Accepted.</w:t>
            </w:r>
          </w:p>
          <w:p w14:paraId="590E041D" w14:textId="53DA89A8" w:rsidR="00E261AB" w:rsidRPr="00001ABF" w:rsidRDefault="00E261AB" w:rsidP="00E800D8">
            <w:pPr>
              <w:widowControl w:val="0"/>
              <w:snapToGrid w:val="0"/>
              <w:rPr>
                <w:rFonts w:ascii="Arial" w:hAnsi="Arial" w:cs="Arial"/>
                <w:bCs/>
                <w:spacing w:val="8"/>
                <w:sz w:val="20"/>
                <w:szCs w:val="20"/>
                <w:lang w:val="en-US" w:eastAsia="zh-CN"/>
              </w:rPr>
            </w:pPr>
          </w:p>
        </w:tc>
      </w:tr>
      <w:tr w:rsidR="00E261AB" w:rsidRPr="00C61DFD" w14:paraId="5586EE8D" w14:textId="77777777" w:rsidTr="00382BF9">
        <w:trPr>
          <w:trHeight w:val="20"/>
        </w:trPr>
        <w:tc>
          <w:tcPr>
            <w:tcW w:w="1276" w:type="dxa"/>
            <w:tcBorders>
              <w:top w:val="single" w:sz="6" w:space="0" w:color="auto"/>
              <w:left w:val="single" w:sz="6" w:space="0" w:color="auto"/>
              <w:bottom w:val="single" w:sz="6" w:space="0" w:color="auto"/>
              <w:right w:val="single" w:sz="6" w:space="0" w:color="auto"/>
            </w:tcBorders>
          </w:tcPr>
          <w:p w14:paraId="3DB30E72" w14:textId="77777777" w:rsidR="00E261AB"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hint="eastAsia"/>
                <w:b/>
                <w:bCs/>
                <w:spacing w:val="8"/>
                <w:sz w:val="20"/>
                <w:szCs w:val="20"/>
                <w:lang w:val="en-US" w:eastAsia="zh-CN"/>
              </w:rPr>
              <w:t>CQM</w:t>
            </w:r>
          </w:p>
          <w:p w14:paraId="7A9EA8D1" w14:textId="43664EC8" w:rsidR="00E261AB" w:rsidRPr="00E800D8"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33BF5D20"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F647090"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B3F1948"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9C05ABE" w14:textId="77777777" w:rsidR="00E261AB" w:rsidRDefault="00E261AB" w:rsidP="00E800D8">
            <w:pPr>
              <w:rPr>
                <w:rFonts w:ascii="Arial" w:eastAsia="SimSun" w:hAnsi="Arial" w:cs="Arial"/>
                <w:b/>
                <w:sz w:val="20"/>
                <w:szCs w:val="20"/>
                <w:lang w:val="en-US" w:eastAsia="zh-CN"/>
              </w:rPr>
            </w:pPr>
            <w:r w:rsidRPr="00FE2413">
              <w:rPr>
                <w:rFonts w:ascii="Arial" w:eastAsia="SimSun" w:hAnsi="Arial" w:cs="Arial"/>
                <w:b/>
                <w:sz w:val="20"/>
                <w:szCs w:val="20"/>
                <w:lang w:val="en-US" w:eastAsia="zh-CN"/>
              </w:rPr>
              <w:t>We endorse the answer to the question of the draft.</w:t>
            </w:r>
          </w:p>
          <w:p w14:paraId="1EB9B840" w14:textId="77777777" w:rsidR="001725C6" w:rsidRPr="00FE2413" w:rsidRDefault="001725C6" w:rsidP="00E800D8">
            <w:pPr>
              <w:rPr>
                <w:rFonts w:ascii="Arial" w:eastAsia="SimSun" w:hAnsi="Arial" w:cs="Arial"/>
                <w:b/>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5DE219A"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5BBED2F" w14:textId="152EE726" w:rsidR="00E261AB" w:rsidRPr="00E800D8" w:rsidRDefault="00E800D8"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Noted</w:t>
            </w:r>
          </w:p>
        </w:tc>
      </w:tr>
      <w:tr w:rsidR="00E261AB" w:rsidRPr="00C61DFD" w14:paraId="68538607" w14:textId="77777777" w:rsidTr="00382BF9">
        <w:trPr>
          <w:trHeight w:val="20"/>
        </w:trPr>
        <w:tc>
          <w:tcPr>
            <w:tcW w:w="1276" w:type="dxa"/>
            <w:tcBorders>
              <w:top w:val="single" w:sz="6" w:space="0" w:color="auto"/>
              <w:left w:val="single" w:sz="6" w:space="0" w:color="auto"/>
              <w:bottom w:val="single" w:sz="6" w:space="0" w:color="auto"/>
              <w:right w:val="single" w:sz="6" w:space="0" w:color="auto"/>
            </w:tcBorders>
          </w:tcPr>
          <w:p w14:paraId="347A8631" w14:textId="77777777" w:rsidR="00E261AB" w:rsidRPr="00382BF9" w:rsidRDefault="00E261AB" w:rsidP="00E800D8">
            <w:pPr>
              <w:widowControl w:val="0"/>
              <w:snapToGrid w:val="0"/>
              <w:rPr>
                <w:rFonts w:ascii="Arial" w:hAnsi="Arial" w:cs="Arial"/>
                <w:b/>
                <w:bCs/>
                <w:spacing w:val="8"/>
                <w:sz w:val="16"/>
                <w:szCs w:val="16"/>
                <w:lang w:val="en-US" w:eastAsia="zh-CN"/>
              </w:rPr>
            </w:pPr>
            <w:r w:rsidRPr="00382BF9">
              <w:rPr>
                <w:rFonts w:ascii="Arial" w:hAnsi="Arial" w:cs="Arial"/>
                <w:b/>
                <w:bCs/>
                <w:spacing w:val="8"/>
                <w:sz w:val="20"/>
                <w:szCs w:val="20"/>
                <w:lang w:val="en-US" w:eastAsia="zh-CN"/>
              </w:rPr>
              <w:t xml:space="preserve">DEKRA </w:t>
            </w:r>
            <w:r w:rsidRPr="00382BF9">
              <w:rPr>
                <w:rFonts w:ascii="Arial" w:hAnsi="Arial" w:cs="Arial"/>
                <w:b/>
                <w:bCs/>
                <w:spacing w:val="8"/>
                <w:sz w:val="16"/>
                <w:szCs w:val="16"/>
                <w:lang w:val="en-US" w:eastAsia="zh-CN"/>
              </w:rPr>
              <w:lastRenderedPageBreak/>
              <w:t>Certification</w:t>
            </w:r>
          </w:p>
          <w:p w14:paraId="5B7AE003"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16"/>
                <w:szCs w:val="16"/>
                <w:lang w:val="en-US" w:eastAsia="zh-CN"/>
              </w:rPr>
              <w:t xml:space="preserve">NL </w:t>
            </w:r>
          </w:p>
        </w:tc>
        <w:tc>
          <w:tcPr>
            <w:tcW w:w="993" w:type="dxa"/>
            <w:tcBorders>
              <w:top w:val="single" w:sz="6" w:space="0" w:color="auto"/>
              <w:left w:val="single" w:sz="6" w:space="0" w:color="auto"/>
              <w:bottom w:val="single" w:sz="6" w:space="0" w:color="auto"/>
              <w:right w:val="single" w:sz="6" w:space="0" w:color="auto"/>
            </w:tcBorders>
          </w:tcPr>
          <w:p w14:paraId="13F0C79B" w14:textId="77777777" w:rsidR="00E261AB" w:rsidRPr="00377DBA"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7264A18" w14:textId="77777777" w:rsidR="00E261AB" w:rsidRPr="00377DBA"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2F54AD1" w14:textId="77777777" w:rsidR="00E261AB" w:rsidRPr="00377DBA" w:rsidRDefault="00E261AB" w:rsidP="00E800D8">
            <w:pPr>
              <w:widowControl w:val="0"/>
              <w:snapToGrid w:val="0"/>
              <w:rPr>
                <w:rFonts w:ascii="Arial" w:hAnsi="Arial" w:cs="Arial"/>
                <w:b/>
                <w:bCs/>
                <w:spacing w:val="8"/>
                <w:sz w:val="20"/>
                <w:szCs w:val="20"/>
                <w:lang w:val="en-US" w:eastAsia="zh-CN"/>
              </w:rPr>
            </w:pPr>
            <w:r w:rsidRPr="00377DBA">
              <w:rPr>
                <w:rFonts w:ascii="Arial"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14:paraId="07441470" w14:textId="77777777" w:rsidR="00E261AB" w:rsidRPr="00377DBA" w:rsidRDefault="00E261AB" w:rsidP="00E800D8">
            <w:pPr>
              <w:widowControl w:val="0"/>
              <w:snapToGrid w:val="0"/>
              <w:rPr>
                <w:rFonts w:ascii="Arial" w:hAnsi="Arial" w:cs="Arial"/>
                <w:bCs/>
                <w:spacing w:val="8"/>
                <w:sz w:val="20"/>
                <w:szCs w:val="20"/>
                <w:lang w:val="en-US" w:eastAsia="zh-CN"/>
              </w:rPr>
            </w:pPr>
            <w:r w:rsidRPr="00377DBA">
              <w:rPr>
                <w:rFonts w:ascii="Arial" w:hAnsi="Arial" w:cs="Arial"/>
                <w:bCs/>
                <w:spacing w:val="8"/>
                <w:sz w:val="20"/>
                <w:szCs w:val="20"/>
                <w:lang w:val="en-US" w:eastAsia="zh-CN"/>
              </w:rPr>
              <w:t>We agree in principle</w:t>
            </w:r>
          </w:p>
          <w:p w14:paraId="59D0BE5D" w14:textId="77777777" w:rsidR="00E261AB" w:rsidRPr="00377DBA" w:rsidRDefault="00E261AB" w:rsidP="00E800D8">
            <w:pPr>
              <w:widowControl w:val="0"/>
              <w:snapToGrid w:val="0"/>
              <w:rPr>
                <w:rFonts w:ascii="Arial" w:hAnsi="Arial" w:cs="Arial"/>
                <w:bCs/>
                <w:spacing w:val="8"/>
                <w:sz w:val="20"/>
                <w:szCs w:val="20"/>
                <w:lang w:val="en-US" w:eastAsia="zh-CN"/>
              </w:rPr>
            </w:pPr>
          </w:p>
          <w:p w14:paraId="3823E009" w14:textId="77777777" w:rsidR="00E261AB" w:rsidRPr="00377DBA" w:rsidRDefault="00E261AB" w:rsidP="00E800D8">
            <w:pPr>
              <w:widowControl w:val="0"/>
              <w:snapToGrid w:val="0"/>
              <w:rPr>
                <w:rFonts w:ascii="Arial" w:hAnsi="Arial" w:cs="Arial"/>
                <w:bCs/>
                <w:spacing w:val="8"/>
                <w:sz w:val="20"/>
                <w:szCs w:val="20"/>
                <w:lang w:val="en-US" w:eastAsia="zh-CN"/>
              </w:rPr>
            </w:pPr>
            <w:r w:rsidRPr="00377DBA">
              <w:rPr>
                <w:rFonts w:ascii="Arial" w:hAnsi="Arial" w:cs="Arial"/>
                <w:bCs/>
                <w:spacing w:val="8"/>
                <w:sz w:val="20"/>
                <w:szCs w:val="20"/>
                <w:lang w:val="en-US" w:eastAsia="zh-CN"/>
              </w:rPr>
              <w:t>We have the following comments</w:t>
            </w:r>
          </w:p>
          <w:p w14:paraId="53568279" w14:textId="77777777" w:rsidR="00E261AB" w:rsidRPr="00377DBA" w:rsidRDefault="00E261AB" w:rsidP="00E800D8">
            <w:pPr>
              <w:widowControl w:val="0"/>
              <w:numPr>
                <w:ilvl w:val="0"/>
                <w:numId w:val="1"/>
              </w:numPr>
              <w:snapToGrid w:val="0"/>
              <w:rPr>
                <w:rFonts w:ascii="Arial" w:hAnsi="Arial" w:cs="Arial"/>
                <w:bCs/>
                <w:spacing w:val="8"/>
                <w:sz w:val="20"/>
                <w:szCs w:val="20"/>
                <w:lang w:val="en-US" w:eastAsia="zh-CN"/>
              </w:rPr>
            </w:pPr>
            <w:r w:rsidRPr="00377DBA">
              <w:rPr>
                <w:rFonts w:ascii="Arial" w:hAnsi="Arial" w:cs="Arial"/>
                <w:bCs/>
                <w:spacing w:val="8"/>
                <w:sz w:val="20"/>
                <w:szCs w:val="20"/>
                <w:lang w:val="en-US" w:eastAsia="zh-CN"/>
              </w:rPr>
              <w:t>The standard includes the limitation “where practicable” The answer in this sheet with an unlimited “shall” is a more severe requirement which is not allowed by OD035.</w:t>
            </w:r>
          </w:p>
          <w:p w14:paraId="38D8478E" w14:textId="77777777" w:rsidR="00E261AB" w:rsidRPr="00377DBA" w:rsidRDefault="00E261AB" w:rsidP="00E800D8">
            <w:pPr>
              <w:widowControl w:val="0"/>
              <w:numPr>
                <w:ilvl w:val="0"/>
                <w:numId w:val="1"/>
              </w:numPr>
              <w:snapToGrid w:val="0"/>
              <w:rPr>
                <w:rFonts w:ascii="Arial" w:hAnsi="Arial" w:cs="Arial"/>
                <w:bCs/>
                <w:spacing w:val="8"/>
                <w:sz w:val="20"/>
                <w:szCs w:val="20"/>
                <w:lang w:val="en-US" w:eastAsia="zh-CN"/>
              </w:rPr>
            </w:pPr>
            <w:r w:rsidRPr="00377DBA">
              <w:rPr>
                <w:rFonts w:ascii="Arial" w:hAnsi="Arial" w:cs="Arial"/>
                <w:bCs/>
                <w:spacing w:val="8"/>
                <w:sz w:val="20"/>
                <w:szCs w:val="20"/>
                <w:lang w:val="en-US" w:eastAsia="zh-CN"/>
              </w:rPr>
              <w:t>Better start with the condition followed by the requirement.</w:t>
            </w:r>
          </w:p>
          <w:p w14:paraId="5C3DE621" w14:textId="77777777" w:rsidR="00E261AB" w:rsidRDefault="00E261AB" w:rsidP="00E800D8">
            <w:pPr>
              <w:widowControl w:val="0"/>
              <w:numPr>
                <w:ilvl w:val="0"/>
                <w:numId w:val="1"/>
              </w:numPr>
              <w:snapToGrid w:val="0"/>
              <w:rPr>
                <w:rFonts w:ascii="Arial" w:hAnsi="Arial" w:cs="Arial"/>
                <w:b/>
                <w:bCs/>
                <w:spacing w:val="8"/>
                <w:sz w:val="20"/>
                <w:szCs w:val="20"/>
                <w:lang w:val="en-US" w:eastAsia="zh-CN"/>
              </w:rPr>
            </w:pPr>
            <w:r w:rsidRPr="00377DBA">
              <w:rPr>
                <w:rFonts w:ascii="Arial" w:hAnsi="Arial" w:cs="Arial"/>
                <w:bCs/>
                <w:spacing w:val="8"/>
                <w:sz w:val="20"/>
                <w:szCs w:val="20"/>
                <w:lang w:val="en-US" w:eastAsia="zh-CN"/>
              </w:rPr>
              <w:t>A paragraph starting with “for example” will be read as informative, this paragraph includes an additional requirement which may be ignored.</w:t>
            </w:r>
            <w:r w:rsidRPr="00377DBA">
              <w:rPr>
                <w:rFonts w:ascii="Arial" w:hAnsi="Arial" w:cs="Arial"/>
                <w:b/>
                <w:bCs/>
                <w:spacing w:val="8"/>
                <w:sz w:val="20"/>
                <w:szCs w:val="20"/>
                <w:lang w:val="en-US" w:eastAsia="zh-CN"/>
              </w:rPr>
              <w:t xml:space="preserve"> </w:t>
            </w:r>
          </w:p>
          <w:p w14:paraId="4DB26E22" w14:textId="77777777" w:rsidR="00E261AB" w:rsidRPr="00377DBA" w:rsidRDefault="00E261AB" w:rsidP="00E800D8">
            <w:pPr>
              <w:widowControl w:val="0"/>
              <w:snapToGrid w:val="0"/>
              <w:ind w:left="36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137E8A4" w14:textId="77777777" w:rsidR="00E261AB" w:rsidRPr="00377DBA" w:rsidRDefault="00E261AB" w:rsidP="00E800D8">
            <w:pPr>
              <w:rPr>
                <w:rFonts w:ascii="Arial" w:hAnsi="Arial" w:cs="Arial"/>
                <w:sz w:val="20"/>
                <w:szCs w:val="20"/>
                <w:lang w:val="en-GB"/>
              </w:rPr>
            </w:pPr>
            <w:r w:rsidRPr="00377DBA">
              <w:rPr>
                <w:rFonts w:ascii="Arial" w:hAnsi="Arial" w:cs="Arial"/>
                <w:sz w:val="20"/>
                <w:szCs w:val="20"/>
                <w:lang w:val="en-GB"/>
              </w:rPr>
              <w:lastRenderedPageBreak/>
              <w:t>Replace the complete answer by:</w:t>
            </w:r>
          </w:p>
          <w:p w14:paraId="68E4B0B2" w14:textId="77777777" w:rsidR="00E261AB" w:rsidRPr="00377DBA" w:rsidRDefault="00E261AB" w:rsidP="00E800D8">
            <w:pPr>
              <w:rPr>
                <w:rFonts w:ascii="Arial" w:hAnsi="Arial" w:cs="Arial"/>
                <w:sz w:val="20"/>
                <w:szCs w:val="20"/>
                <w:lang w:val="en-GB"/>
              </w:rPr>
            </w:pPr>
          </w:p>
          <w:p w14:paraId="285B83B1" w14:textId="77777777" w:rsidR="00E261AB" w:rsidRPr="00377DBA" w:rsidRDefault="00E261AB" w:rsidP="00E800D8">
            <w:pPr>
              <w:rPr>
                <w:rFonts w:ascii="Arial" w:hAnsi="Arial" w:cs="Arial"/>
                <w:sz w:val="20"/>
                <w:szCs w:val="20"/>
              </w:rPr>
            </w:pPr>
            <w:r w:rsidRPr="00377DBA">
              <w:rPr>
                <w:rFonts w:ascii="Arial" w:hAnsi="Arial" w:cs="Arial"/>
                <w:sz w:val="20"/>
                <w:szCs w:val="20"/>
                <w:lang w:val="en-GB"/>
              </w:rPr>
              <w:t xml:space="preserve">If the operator is required to take action(s) after installation in order to maintain the required level of safety, where practicable, the marking shall be visible to the operator after installation and </w:t>
            </w:r>
            <w:r w:rsidRPr="00377DBA">
              <w:rPr>
                <w:rFonts w:ascii="Arial" w:hAnsi="Arial" w:cs="Arial"/>
                <w:sz w:val="20"/>
                <w:szCs w:val="20"/>
              </w:rPr>
              <w:t>be in proximity to the surface of concern.</w:t>
            </w:r>
          </w:p>
          <w:p w14:paraId="59D7EDC6" w14:textId="77777777" w:rsidR="00E261AB" w:rsidRPr="00377DBA" w:rsidRDefault="00E261AB" w:rsidP="00E800D8">
            <w:pPr>
              <w:rPr>
                <w:rFonts w:ascii="Arial" w:hAnsi="Arial" w:cs="Arial"/>
                <w:sz w:val="20"/>
                <w:szCs w:val="20"/>
              </w:rPr>
            </w:pPr>
          </w:p>
          <w:p w14:paraId="4BC9A1EA" w14:textId="77777777" w:rsidR="00E261AB" w:rsidRPr="00377DBA" w:rsidRDefault="00E261AB" w:rsidP="00E800D8">
            <w:pPr>
              <w:rPr>
                <w:rFonts w:ascii="Arial" w:hAnsi="Arial" w:cs="Arial"/>
                <w:sz w:val="20"/>
                <w:szCs w:val="20"/>
              </w:rPr>
            </w:pPr>
            <w:r w:rsidRPr="00377DBA">
              <w:rPr>
                <w:rFonts w:ascii="Arial" w:hAnsi="Arial" w:cs="Arial"/>
                <w:sz w:val="20"/>
                <w:szCs w:val="20"/>
              </w:rPr>
              <w:t>Note: If there are no actions required to be taken by the operator after installation, and the required level of safety can be maintained by how the installer performs the installation, then the marking need not be visible to the operator after installation.</w:t>
            </w:r>
          </w:p>
        </w:tc>
        <w:tc>
          <w:tcPr>
            <w:tcW w:w="3260" w:type="dxa"/>
            <w:tcBorders>
              <w:top w:val="single" w:sz="6" w:space="0" w:color="auto"/>
              <w:left w:val="single" w:sz="6" w:space="0" w:color="auto"/>
              <w:bottom w:val="single" w:sz="6" w:space="0" w:color="auto"/>
              <w:right w:val="single" w:sz="6" w:space="0" w:color="auto"/>
            </w:tcBorders>
          </w:tcPr>
          <w:p w14:paraId="058B6542" w14:textId="77777777" w:rsidR="00E4012A" w:rsidRDefault="00E4012A"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lastRenderedPageBreak/>
              <w:t xml:space="preserve">Accepted in principle.  </w:t>
            </w:r>
          </w:p>
          <w:p w14:paraId="115577CF" w14:textId="77777777" w:rsidR="00E261AB" w:rsidRPr="00E800D8" w:rsidRDefault="00E261AB"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lastRenderedPageBreak/>
              <w:t>The “where practicable” aspect of the requirement is believed to apply to equipment that may be too small to have a marking on it. These types of equipment are already covered by the small and extra small component marking relaxations.</w:t>
            </w:r>
          </w:p>
          <w:p w14:paraId="16E205F6" w14:textId="77777777" w:rsidR="00E261AB" w:rsidRPr="00E800D8" w:rsidRDefault="00E261AB" w:rsidP="00E800D8">
            <w:pPr>
              <w:widowControl w:val="0"/>
              <w:snapToGrid w:val="0"/>
              <w:rPr>
                <w:rFonts w:ascii="Arial" w:hAnsi="Arial" w:cs="Arial"/>
                <w:bCs/>
                <w:spacing w:val="8"/>
                <w:sz w:val="20"/>
                <w:szCs w:val="20"/>
                <w:lang w:val="en-US" w:eastAsia="zh-CN"/>
              </w:rPr>
            </w:pPr>
          </w:p>
          <w:p w14:paraId="3997FE1A" w14:textId="77777777" w:rsidR="00E800D8" w:rsidRPr="00E800D8" w:rsidRDefault="00E800D8"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Agree to removing “For example” and just leaving the general statement.</w:t>
            </w:r>
          </w:p>
          <w:p w14:paraId="780B65F6" w14:textId="5F46C8F3" w:rsidR="00E261AB" w:rsidRPr="00377DBA" w:rsidRDefault="00E261AB" w:rsidP="00E800D8">
            <w:pPr>
              <w:widowControl w:val="0"/>
              <w:snapToGrid w:val="0"/>
              <w:rPr>
                <w:rFonts w:ascii="Arial" w:hAnsi="Arial" w:cs="Arial"/>
                <w:b/>
                <w:bCs/>
                <w:spacing w:val="8"/>
                <w:sz w:val="20"/>
                <w:szCs w:val="20"/>
                <w:lang w:val="en-US" w:eastAsia="zh-CN"/>
              </w:rPr>
            </w:pPr>
          </w:p>
        </w:tc>
      </w:tr>
      <w:tr w:rsidR="00E261AB" w:rsidRPr="00C61DFD" w14:paraId="3BB80A4F" w14:textId="77777777" w:rsidTr="00382BF9">
        <w:trPr>
          <w:trHeight w:val="20"/>
        </w:trPr>
        <w:tc>
          <w:tcPr>
            <w:tcW w:w="1276" w:type="dxa"/>
            <w:tcBorders>
              <w:top w:val="single" w:sz="6" w:space="0" w:color="auto"/>
              <w:left w:val="single" w:sz="6" w:space="0" w:color="auto"/>
              <w:bottom w:val="single" w:sz="6" w:space="0" w:color="auto"/>
              <w:right w:val="single" w:sz="6" w:space="0" w:color="auto"/>
            </w:tcBorders>
          </w:tcPr>
          <w:p w14:paraId="67499787" w14:textId="4FB856B0"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lastRenderedPageBreak/>
              <w:t>Ex-A</w:t>
            </w:r>
          </w:p>
          <w:p w14:paraId="0D46FFD8"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HR</w:t>
            </w:r>
          </w:p>
        </w:tc>
        <w:tc>
          <w:tcPr>
            <w:tcW w:w="993" w:type="dxa"/>
            <w:tcBorders>
              <w:top w:val="single" w:sz="6" w:space="0" w:color="auto"/>
              <w:left w:val="single" w:sz="6" w:space="0" w:color="auto"/>
              <w:bottom w:val="single" w:sz="6" w:space="0" w:color="auto"/>
              <w:right w:val="single" w:sz="6" w:space="0" w:color="auto"/>
            </w:tcBorders>
          </w:tcPr>
          <w:p w14:paraId="77D1C739" w14:textId="77777777" w:rsidR="00E261AB" w:rsidRPr="00377DBA"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5D4DA08" w14:textId="77777777" w:rsidR="00E261AB" w:rsidRPr="00377DBA"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1BD365B" w14:textId="77777777" w:rsidR="00E261AB" w:rsidRPr="00377DBA" w:rsidRDefault="00E261AB" w:rsidP="00E800D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2DB058C" w14:textId="77777777" w:rsidR="00E261AB" w:rsidRPr="00377DBA" w:rsidRDefault="00E261AB" w:rsidP="00E800D8">
            <w:pPr>
              <w:rPr>
                <w:rFonts w:ascii="Arial" w:hAnsi="Arial" w:cs="Arial"/>
                <w:bCs/>
                <w:spacing w:val="8"/>
                <w:sz w:val="20"/>
                <w:szCs w:val="20"/>
                <w:lang w:val="en-US" w:eastAsia="zh-CN"/>
              </w:rPr>
            </w:pPr>
            <w:r w:rsidRPr="00377DBA">
              <w:rPr>
                <w:rFonts w:ascii="Arial" w:hAnsi="Arial" w:cs="Arial"/>
                <w:bCs/>
                <w:spacing w:val="8"/>
                <w:sz w:val="20"/>
                <w:szCs w:val="20"/>
                <w:lang w:val="en-US" w:eastAsia="zh-CN"/>
              </w:rPr>
              <w:t xml:space="preserve">Ex-Agencija support </w:t>
            </w:r>
            <w:proofErr w:type="spellStart"/>
            <w:r w:rsidRPr="00377DBA">
              <w:rPr>
                <w:rFonts w:ascii="Arial" w:hAnsi="Arial" w:cs="Arial"/>
                <w:bCs/>
                <w:spacing w:val="8"/>
                <w:sz w:val="20"/>
                <w:szCs w:val="20"/>
                <w:lang w:val="en-US" w:eastAsia="zh-CN"/>
              </w:rPr>
              <w:t>ExTAG</w:t>
            </w:r>
            <w:proofErr w:type="spellEnd"/>
            <w:r w:rsidRPr="00377DBA">
              <w:rPr>
                <w:rFonts w:ascii="Arial" w:hAnsi="Arial" w:cs="Arial"/>
                <w:bCs/>
                <w:spacing w:val="8"/>
                <w:sz w:val="20"/>
                <w:szCs w:val="20"/>
                <w:lang w:val="en-US" w:eastAsia="zh-CN"/>
              </w:rPr>
              <w:t>/458/CD and no further comments.</w:t>
            </w:r>
          </w:p>
          <w:p w14:paraId="47708016" w14:textId="77777777" w:rsidR="00E261AB" w:rsidRPr="00377DBA" w:rsidRDefault="00E261AB" w:rsidP="00E800D8">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1EE969F" w14:textId="77777777" w:rsidR="00E261AB" w:rsidRPr="00377DBA" w:rsidRDefault="00E261AB" w:rsidP="00E800D8">
            <w:pPr>
              <w:rPr>
                <w:rFonts w:ascii="Arial" w:hAnsi="Arial" w:cs="Arial"/>
                <w:sz w:val="20"/>
                <w:szCs w:val="20"/>
                <w:lang w:val="en-GB"/>
              </w:rPr>
            </w:pPr>
          </w:p>
        </w:tc>
        <w:tc>
          <w:tcPr>
            <w:tcW w:w="3260" w:type="dxa"/>
            <w:tcBorders>
              <w:top w:val="single" w:sz="6" w:space="0" w:color="auto"/>
              <w:left w:val="single" w:sz="6" w:space="0" w:color="auto"/>
              <w:bottom w:val="single" w:sz="6" w:space="0" w:color="auto"/>
              <w:right w:val="single" w:sz="6" w:space="0" w:color="auto"/>
            </w:tcBorders>
          </w:tcPr>
          <w:p w14:paraId="7915284D" w14:textId="16FBED89" w:rsidR="00E261AB" w:rsidRPr="00E800D8" w:rsidRDefault="00E800D8"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Noted</w:t>
            </w:r>
          </w:p>
        </w:tc>
      </w:tr>
      <w:tr w:rsidR="00E261AB" w:rsidRPr="00C61DFD" w14:paraId="1EAB9C44"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1E7047C0"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FME</w:t>
            </w:r>
          </w:p>
          <w:p w14:paraId="547D5C6D"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GB</w:t>
            </w:r>
          </w:p>
          <w:p w14:paraId="684FACF8" w14:textId="77777777" w:rsidR="00E261AB" w:rsidRPr="00382BF9"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3AB8B19"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7041239"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23C143B"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5E121A2" w14:textId="77777777" w:rsidR="00E261AB" w:rsidRDefault="00E261AB" w:rsidP="00E800D8">
            <w:pPr>
              <w:rPr>
                <w:rFonts w:ascii="Arial" w:hAnsi="Arial" w:cs="Arial"/>
                <w:sz w:val="20"/>
                <w:szCs w:val="20"/>
              </w:rPr>
            </w:pPr>
            <w:r w:rsidRPr="00371F17">
              <w:rPr>
                <w:rFonts w:ascii="Arial" w:hAnsi="Arial" w:cs="Arial"/>
                <w:sz w:val="20"/>
                <w:szCs w:val="20"/>
              </w:rPr>
              <w:t>We agree in principle with the draft DS, but it is difficult to impose a requirement on the end users when the static marking is applied by the manufacture</w:t>
            </w:r>
            <w:r>
              <w:rPr>
                <w:rFonts w:ascii="Arial" w:hAnsi="Arial" w:cs="Arial"/>
                <w:sz w:val="20"/>
                <w:szCs w:val="20"/>
              </w:rPr>
              <w:t>r</w:t>
            </w:r>
            <w:r w:rsidRPr="00371F17">
              <w:rPr>
                <w:rFonts w:ascii="Arial" w:hAnsi="Arial" w:cs="Arial"/>
                <w:sz w:val="20"/>
                <w:szCs w:val="20"/>
              </w:rPr>
              <w:t xml:space="preserve"> who does not know what the installation will be like.</w:t>
            </w:r>
          </w:p>
          <w:p w14:paraId="28D4039E" w14:textId="77777777" w:rsidR="00E261AB" w:rsidRDefault="00E261AB" w:rsidP="00E800D8">
            <w:pPr>
              <w:rPr>
                <w:rFonts w:ascii="Arial" w:hAnsi="Arial" w:cs="Arial"/>
                <w:sz w:val="20"/>
                <w:szCs w:val="20"/>
              </w:rPr>
            </w:pPr>
          </w:p>
          <w:p w14:paraId="689B8DFA" w14:textId="77777777" w:rsidR="00E261AB" w:rsidRPr="00C61DFD" w:rsidRDefault="00E261AB" w:rsidP="00E800D8">
            <w:pPr>
              <w:rPr>
                <w:rFonts w:ascii="Arial" w:hAnsi="Arial" w:cs="Arial"/>
                <w:b/>
                <w:bCs/>
                <w:spacing w:val="8"/>
                <w:sz w:val="20"/>
                <w:szCs w:val="20"/>
                <w:lang w:val="en-US" w:eastAsia="zh-CN"/>
              </w:rPr>
            </w:pPr>
            <w:r>
              <w:rPr>
                <w:rFonts w:ascii="Arial" w:hAnsi="Arial" w:cs="Arial"/>
                <w:sz w:val="20"/>
                <w:szCs w:val="20"/>
              </w:rPr>
              <w:t>The static hazard does not solely arise from the equipment being touched, there could be other causes of a build-</w:t>
            </w:r>
            <w:r>
              <w:rPr>
                <w:rFonts w:ascii="Arial" w:hAnsi="Arial" w:cs="Arial"/>
                <w:sz w:val="20"/>
                <w:szCs w:val="20"/>
              </w:rPr>
              <w:lastRenderedPageBreak/>
              <w:t>up and subsequent discharge of the stored energy. Remove the examples as these are only part of the problem.</w:t>
            </w:r>
          </w:p>
        </w:tc>
        <w:tc>
          <w:tcPr>
            <w:tcW w:w="3402" w:type="dxa"/>
            <w:tcBorders>
              <w:top w:val="single" w:sz="6" w:space="0" w:color="auto"/>
              <w:left w:val="single" w:sz="6" w:space="0" w:color="auto"/>
              <w:bottom w:val="single" w:sz="6" w:space="0" w:color="auto"/>
              <w:right w:val="single" w:sz="6" w:space="0" w:color="auto"/>
            </w:tcBorders>
          </w:tcPr>
          <w:p w14:paraId="32A297E6" w14:textId="77777777" w:rsidR="00E261AB" w:rsidRPr="00371F17" w:rsidRDefault="00E261AB" w:rsidP="00E800D8">
            <w:pPr>
              <w:rPr>
                <w:rFonts w:ascii="Arial" w:hAnsi="Arial" w:cs="Arial"/>
                <w:sz w:val="20"/>
                <w:szCs w:val="20"/>
                <w:u w:val="single"/>
                <w:lang w:val="en-GB"/>
              </w:rPr>
            </w:pPr>
            <w:r>
              <w:rPr>
                <w:rFonts w:ascii="Arial" w:hAnsi="Arial" w:cs="Arial"/>
                <w:sz w:val="20"/>
                <w:szCs w:val="20"/>
                <w:lang w:val="en-GB"/>
              </w:rPr>
              <w:lastRenderedPageBreak/>
              <w:t xml:space="preserve">The marking shall be </w:t>
            </w:r>
            <w:r>
              <w:rPr>
                <w:rFonts w:ascii="Arial" w:hAnsi="Arial" w:cs="Arial"/>
                <w:sz w:val="20"/>
                <w:szCs w:val="20"/>
                <w:u w:val="single"/>
                <w:lang w:val="en-GB"/>
              </w:rPr>
              <w:t xml:space="preserve">placed in a location likely to be </w:t>
            </w:r>
            <w:r>
              <w:rPr>
                <w:rFonts w:ascii="Arial" w:hAnsi="Arial" w:cs="Arial"/>
                <w:sz w:val="20"/>
                <w:szCs w:val="20"/>
                <w:lang w:val="en-GB"/>
              </w:rPr>
              <w:t xml:space="preserve">visible to the operator after installation, if the operator is required to take action(s) after installation in order to maintain the required level of safety. </w:t>
            </w:r>
            <w:r>
              <w:rPr>
                <w:rFonts w:ascii="Arial" w:hAnsi="Arial" w:cs="Arial"/>
                <w:sz w:val="20"/>
                <w:szCs w:val="20"/>
                <w:u w:val="single"/>
                <w:lang w:val="en-GB"/>
              </w:rPr>
              <w:t>The label shall be placed in close proximity to the surface of concern.</w:t>
            </w:r>
          </w:p>
          <w:p w14:paraId="22AA117F" w14:textId="77777777" w:rsidR="00E261AB" w:rsidRDefault="00E261AB" w:rsidP="00E800D8">
            <w:pPr>
              <w:rPr>
                <w:rFonts w:ascii="Arial" w:hAnsi="Arial" w:cs="Arial"/>
                <w:sz w:val="20"/>
                <w:szCs w:val="20"/>
                <w:lang w:val="en-GB"/>
              </w:rPr>
            </w:pPr>
          </w:p>
          <w:p w14:paraId="716DFECA" w14:textId="77777777" w:rsidR="00E261AB" w:rsidRPr="00371F17" w:rsidRDefault="00E261AB" w:rsidP="00E800D8">
            <w:pPr>
              <w:rPr>
                <w:rFonts w:ascii="Arial" w:hAnsi="Arial" w:cs="Arial"/>
                <w:strike/>
                <w:sz w:val="20"/>
                <w:szCs w:val="20"/>
                <w:lang w:val="en-US"/>
              </w:rPr>
            </w:pPr>
            <w:r w:rsidRPr="00371F17">
              <w:rPr>
                <w:rFonts w:ascii="Arial" w:hAnsi="Arial" w:cs="Arial"/>
                <w:strike/>
                <w:sz w:val="20"/>
                <w:szCs w:val="20"/>
                <w:lang w:val="en-GB"/>
              </w:rPr>
              <w:lastRenderedPageBreak/>
              <w:t xml:space="preserve">For example, if the operator is required to </w:t>
            </w:r>
            <w:r w:rsidRPr="00371F17">
              <w:rPr>
                <w:rFonts w:ascii="Arial" w:hAnsi="Arial" w:cs="Arial"/>
                <w:strike/>
                <w:sz w:val="20"/>
                <w:szCs w:val="20"/>
              </w:rPr>
              <w:t xml:space="preserve">touch the equipment during use, then this marking is to be visible to the operator after installation.  Further, this marking is to be in proximity to the surface of concern from being touched, as the marking is critical for the operator at the part of the equipment subject to the risk. </w:t>
            </w:r>
          </w:p>
          <w:p w14:paraId="23D47A6E" w14:textId="77777777" w:rsidR="00E261AB" w:rsidRPr="00371F17" w:rsidRDefault="00E261AB" w:rsidP="00E800D8">
            <w:pPr>
              <w:rPr>
                <w:rFonts w:ascii="Arial" w:hAnsi="Arial" w:cs="Arial"/>
                <w:strike/>
                <w:sz w:val="20"/>
                <w:szCs w:val="20"/>
              </w:rPr>
            </w:pPr>
          </w:p>
          <w:p w14:paraId="296988EE" w14:textId="77777777" w:rsidR="00E261AB" w:rsidRPr="00371F17" w:rsidRDefault="00E261AB" w:rsidP="00E800D8">
            <w:pPr>
              <w:rPr>
                <w:rFonts w:ascii="Arial" w:hAnsi="Arial" w:cs="Arial"/>
                <w:strike/>
                <w:sz w:val="20"/>
                <w:szCs w:val="20"/>
              </w:rPr>
            </w:pPr>
            <w:r w:rsidRPr="00371F17">
              <w:rPr>
                <w:rFonts w:ascii="Arial" w:hAnsi="Arial" w:cs="Arial"/>
                <w:strike/>
                <w:sz w:val="20"/>
                <w:szCs w:val="20"/>
              </w:rPr>
              <w:t>Conversely, if there are no actions required to be taken by the operator after installation, and the required level of safety can be maintained by how the installer performs the installation, then the marking need not be visible to the operator after installation.</w:t>
            </w:r>
          </w:p>
          <w:p w14:paraId="50B6EA6D"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4C3AE1" w14:textId="6DE2833D" w:rsidR="00E261AB" w:rsidRPr="00E800D8" w:rsidRDefault="00E4012A"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lastRenderedPageBreak/>
              <w:t xml:space="preserve">Accepted in principle.  </w:t>
            </w:r>
            <w:r w:rsidR="00E261AB" w:rsidRPr="00E800D8">
              <w:rPr>
                <w:rFonts w:ascii="Arial" w:hAnsi="Arial" w:cs="Arial"/>
                <w:bCs/>
                <w:spacing w:val="8"/>
                <w:sz w:val="20"/>
                <w:szCs w:val="20"/>
                <w:lang w:val="en-US" w:eastAsia="zh-CN"/>
              </w:rPr>
              <w:t>Agree to removing “For example” and just leaving the general statement.</w:t>
            </w:r>
          </w:p>
          <w:p w14:paraId="4B7B9710" w14:textId="77777777" w:rsidR="00E261AB" w:rsidRPr="00E800D8" w:rsidRDefault="00E261AB" w:rsidP="00E800D8">
            <w:pPr>
              <w:widowControl w:val="0"/>
              <w:snapToGrid w:val="0"/>
              <w:rPr>
                <w:rFonts w:ascii="Arial" w:hAnsi="Arial" w:cs="Arial"/>
                <w:bCs/>
                <w:spacing w:val="8"/>
                <w:sz w:val="20"/>
                <w:szCs w:val="20"/>
                <w:lang w:val="en-US" w:eastAsia="zh-CN"/>
              </w:rPr>
            </w:pPr>
          </w:p>
          <w:p w14:paraId="5F5F2C09" w14:textId="77777777" w:rsidR="00E261AB" w:rsidRPr="00E800D8" w:rsidRDefault="00E261AB"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Revised wording to:</w:t>
            </w:r>
          </w:p>
          <w:p w14:paraId="61292C56" w14:textId="77777777" w:rsidR="00E261AB" w:rsidRPr="00E800D8" w:rsidRDefault="00E261AB" w:rsidP="00E800D8">
            <w:pPr>
              <w:widowControl w:val="0"/>
              <w:snapToGrid w:val="0"/>
              <w:rPr>
                <w:rFonts w:ascii="Arial" w:hAnsi="Arial" w:cs="Arial"/>
                <w:bCs/>
                <w:spacing w:val="8"/>
                <w:sz w:val="20"/>
                <w:szCs w:val="20"/>
                <w:lang w:val="en-US" w:eastAsia="zh-CN"/>
              </w:rPr>
            </w:pPr>
          </w:p>
          <w:p w14:paraId="0396BBA2" w14:textId="77777777" w:rsidR="00E261AB" w:rsidRPr="00E800D8" w:rsidRDefault="00E261AB" w:rsidP="00E800D8">
            <w:pPr>
              <w:rPr>
                <w:rFonts w:ascii="Arial" w:hAnsi="Arial" w:cs="Arial"/>
                <w:sz w:val="20"/>
                <w:szCs w:val="20"/>
                <w:lang w:val="en-GB"/>
              </w:rPr>
            </w:pPr>
            <w:r w:rsidRPr="00E800D8">
              <w:rPr>
                <w:rFonts w:ascii="Arial" w:hAnsi="Arial" w:cs="Arial"/>
                <w:bCs/>
                <w:spacing w:val="8"/>
                <w:sz w:val="20"/>
                <w:szCs w:val="20"/>
                <w:lang w:val="en-US" w:eastAsia="zh-CN"/>
              </w:rPr>
              <w:t>“</w:t>
            </w:r>
            <w:r w:rsidRPr="00E800D8">
              <w:rPr>
                <w:rFonts w:ascii="Arial" w:hAnsi="Arial" w:cs="Arial"/>
                <w:sz w:val="20"/>
                <w:szCs w:val="20"/>
                <w:lang w:val="en-GB"/>
              </w:rPr>
              <w:t xml:space="preserve">If the operator is required to take action(s) after installation in order to maintain the required level of safety, the marking should be in a </w:t>
            </w:r>
            <w:r w:rsidRPr="00E800D8">
              <w:rPr>
                <w:rFonts w:ascii="Arial" w:hAnsi="Arial" w:cs="Arial"/>
                <w:sz w:val="20"/>
                <w:szCs w:val="20"/>
                <w:lang w:val="en-GB"/>
              </w:rPr>
              <w:lastRenderedPageBreak/>
              <w:t>location likely to be visible to the operator after installation</w:t>
            </w:r>
            <w:proofErr w:type="gramStart"/>
            <w:r w:rsidRPr="00E800D8">
              <w:rPr>
                <w:rFonts w:ascii="Arial" w:hAnsi="Arial" w:cs="Arial"/>
                <w:sz w:val="20"/>
                <w:szCs w:val="20"/>
                <w:lang w:val="en-GB"/>
              </w:rPr>
              <w:t>. .</w:t>
            </w:r>
            <w:proofErr w:type="gramEnd"/>
            <w:r w:rsidRPr="00E800D8">
              <w:rPr>
                <w:rFonts w:ascii="Arial" w:hAnsi="Arial" w:cs="Arial"/>
                <w:sz w:val="20"/>
                <w:szCs w:val="20"/>
                <w:lang w:val="en-GB"/>
              </w:rPr>
              <w:t xml:space="preserve">  </w:t>
            </w:r>
          </w:p>
          <w:p w14:paraId="12D56FA6" w14:textId="42E178DA" w:rsidR="00E261AB" w:rsidRPr="00E800D8" w:rsidRDefault="00E261AB" w:rsidP="00E800D8">
            <w:pPr>
              <w:rPr>
                <w:rFonts w:ascii="Arial" w:hAnsi="Arial" w:cs="Arial"/>
                <w:bCs/>
                <w:spacing w:val="8"/>
                <w:sz w:val="20"/>
                <w:szCs w:val="20"/>
                <w:lang w:val="en-US" w:eastAsia="zh-CN"/>
              </w:rPr>
            </w:pPr>
            <w:r w:rsidRPr="00E800D8">
              <w:rPr>
                <w:rFonts w:ascii="Arial" w:hAnsi="Arial" w:cs="Arial"/>
                <w:sz w:val="20"/>
                <w:szCs w:val="20"/>
              </w:rPr>
              <w:t>If the operator is required to interact with the equipment during use, this marking is to be in proximity to the surface of concern from being interacted with, as the marking is critical for the operator at the part of the equipment subject to the risk.</w:t>
            </w:r>
            <w:r w:rsidRPr="00E800D8">
              <w:rPr>
                <w:rFonts w:ascii="Arial" w:hAnsi="Arial" w:cs="Arial"/>
                <w:bCs/>
                <w:spacing w:val="8"/>
                <w:sz w:val="20"/>
                <w:szCs w:val="20"/>
                <w:lang w:val="en-US" w:eastAsia="zh-CN"/>
              </w:rPr>
              <w:t xml:space="preserve">” </w:t>
            </w:r>
          </w:p>
          <w:p w14:paraId="2128E7E8" w14:textId="77777777" w:rsidR="00E261AB" w:rsidRPr="00E800D8" w:rsidRDefault="00E261AB" w:rsidP="00E800D8">
            <w:pPr>
              <w:widowControl w:val="0"/>
              <w:snapToGrid w:val="0"/>
              <w:rPr>
                <w:rFonts w:ascii="Arial" w:hAnsi="Arial" w:cs="Arial"/>
                <w:bCs/>
                <w:spacing w:val="8"/>
                <w:sz w:val="20"/>
                <w:szCs w:val="20"/>
                <w:lang w:val="en-US" w:eastAsia="zh-CN"/>
              </w:rPr>
            </w:pPr>
          </w:p>
          <w:p w14:paraId="3A57DE49" w14:textId="77777777" w:rsidR="00E4012A" w:rsidRPr="00E800D8" w:rsidRDefault="00E4012A" w:rsidP="00E4012A">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T</w:t>
            </w:r>
            <w:r w:rsidRPr="00E800D8">
              <w:rPr>
                <w:rFonts w:ascii="Arial" w:hAnsi="Arial" w:cs="Arial"/>
                <w:bCs/>
                <w:spacing w:val="8"/>
                <w:sz w:val="20"/>
                <w:szCs w:val="20"/>
                <w:lang w:val="en-US" w:eastAsia="zh-CN"/>
              </w:rPr>
              <w:t>o facilitate publication of this draft DS</w:t>
            </w:r>
            <w:r>
              <w:rPr>
                <w:rFonts w:ascii="Arial" w:hAnsi="Arial" w:cs="Arial"/>
                <w:bCs/>
                <w:spacing w:val="8"/>
                <w:sz w:val="20"/>
                <w:szCs w:val="20"/>
                <w:lang w:val="en-US" w:eastAsia="zh-CN"/>
              </w:rPr>
              <w:t>, the last paragraph is deleted.</w:t>
            </w:r>
          </w:p>
          <w:p w14:paraId="39557664" w14:textId="328B9C3F" w:rsidR="00E261AB" w:rsidRPr="00C61DFD" w:rsidRDefault="00E261AB" w:rsidP="00E4012A">
            <w:pPr>
              <w:widowControl w:val="0"/>
              <w:snapToGrid w:val="0"/>
              <w:rPr>
                <w:rFonts w:ascii="Arial" w:hAnsi="Arial" w:cs="Arial"/>
                <w:b/>
                <w:bCs/>
                <w:spacing w:val="8"/>
                <w:sz w:val="20"/>
                <w:szCs w:val="20"/>
                <w:lang w:val="en-US" w:eastAsia="zh-CN"/>
              </w:rPr>
            </w:pPr>
          </w:p>
        </w:tc>
      </w:tr>
      <w:tr w:rsidR="00E261AB" w:rsidRPr="00C61DFD" w14:paraId="2A52344C"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3896B08C" w14:textId="77777777" w:rsidR="00E261AB"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lastRenderedPageBreak/>
              <w:t>FMG</w:t>
            </w:r>
          </w:p>
          <w:p w14:paraId="07FFCE85" w14:textId="77777777" w:rsidR="00E261AB"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US</w:t>
            </w:r>
          </w:p>
          <w:p w14:paraId="7BA267C1" w14:textId="77777777" w:rsidR="00E261AB"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0735419"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36DF5AA"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C761F2D" w14:textId="77777777" w:rsidR="00E261AB" w:rsidRPr="00C61DFD" w:rsidRDefault="00E261AB" w:rsidP="00E800D8">
            <w:pPr>
              <w:widowControl w:val="0"/>
              <w:snapToGrid w:val="0"/>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ed</w:t>
            </w:r>
            <w:proofErr w:type="spellEnd"/>
          </w:p>
        </w:tc>
        <w:tc>
          <w:tcPr>
            <w:tcW w:w="3544" w:type="dxa"/>
            <w:tcBorders>
              <w:top w:val="single" w:sz="6" w:space="0" w:color="auto"/>
              <w:left w:val="single" w:sz="6" w:space="0" w:color="auto"/>
              <w:bottom w:val="single" w:sz="6" w:space="0" w:color="auto"/>
              <w:right w:val="single" w:sz="6" w:space="0" w:color="auto"/>
            </w:tcBorders>
          </w:tcPr>
          <w:p w14:paraId="4A96BF77" w14:textId="77777777" w:rsidR="00E261AB" w:rsidRPr="007142D8" w:rsidRDefault="00E261AB" w:rsidP="00E800D8">
            <w:pPr>
              <w:widowControl w:val="0"/>
              <w:snapToGrid w:val="0"/>
              <w:rPr>
                <w:rFonts w:ascii="Arial" w:hAnsi="Arial" w:cs="Arial"/>
                <w:bCs/>
                <w:spacing w:val="8"/>
                <w:sz w:val="18"/>
                <w:szCs w:val="20"/>
                <w:lang w:val="en-US" w:eastAsia="zh-CN"/>
              </w:rPr>
            </w:pPr>
            <w:r w:rsidRPr="007142D8">
              <w:rPr>
                <w:rFonts w:ascii="Arial" w:hAnsi="Arial" w:cs="Arial"/>
                <w:bCs/>
                <w:spacing w:val="8"/>
                <w:sz w:val="18"/>
                <w:szCs w:val="20"/>
                <w:lang w:val="en-US" w:eastAsia="zh-CN"/>
              </w:rPr>
              <w:t>The “answer” appears to add a “requirement” that could only be verified after installation by observing the actions of the operator. This is impractical</w:t>
            </w:r>
            <w:r>
              <w:rPr>
                <w:rFonts w:ascii="Arial" w:hAnsi="Arial" w:cs="Arial"/>
                <w:bCs/>
                <w:spacing w:val="8"/>
                <w:sz w:val="18"/>
                <w:szCs w:val="20"/>
                <w:lang w:val="en-US" w:eastAsia="zh-CN"/>
              </w:rPr>
              <w:t xml:space="preserve"> for other than unit verification</w:t>
            </w:r>
            <w:r w:rsidRPr="007142D8">
              <w:rPr>
                <w:rFonts w:ascii="Arial" w:hAnsi="Arial" w:cs="Arial"/>
                <w:bCs/>
                <w:spacing w:val="8"/>
                <w:sz w:val="18"/>
                <w:szCs w:val="20"/>
                <w:lang w:val="en-US" w:eastAsia="zh-CN"/>
              </w:rPr>
              <w:t>.</w:t>
            </w:r>
          </w:p>
          <w:p w14:paraId="143C01F7" w14:textId="77777777" w:rsidR="00E261AB" w:rsidRPr="007142D8" w:rsidRDefault="00E261AB" w:rsidP="00E800D8">
            <w:pPr>
              <w:widowControl w:val="0"/>
              <w:snapToGrid w:val="0"/>
              <w:rPr>
                <w:rFonts w:ascii="Arial" w:hAnsi="Arial" w:cs="Arial"/>
                <w:bCs/>
                <w:spacing w:val="8"/>
                <w:sz w:val="18"/>
                <w:szCs w:val="20"/>
                <w:lang w:val="en-US" w:eastAsia="zh-CN"/>
              </w:rPr>
            </w:pPr>
          </w:p>
          <w:p w14:paraId="5D240A04" w14:textId="77777777" w:rsidR="00E261AB" w:rsidRPr="007142D8" w:rsidRDefault="00E261AB" w:rsidP="00E800D8">
            <w:pPr>
              <w:widowControl w:val="0"/>
              <w:snapToGrid w:val="0"/>
              <w:rPr>
                <w:rFonts w:ascii="Arial" w:hAnsi="Arial" w:cs="Arial"/>
                <w:bCs/>
                <w:spacing w:val="8"/>
                <w:sz w:val="18"/>
                <w:szCs w:val="20"/>
                <w:lang w:val="en-US" w:eastAsia="zh-CN"/>
              </w:rPr>
            </w:pPr>
            <w:r w:rsidRPr="007142D8">
              <w:rPr>
                <w:rFonts w:ascii="Arial" w:hAnsi="Arial" w:cs="Arial"/>
                <w:bCs/>
                <w:spacing w:val="8"/>
                <w:sz w:val="18"/>
                <w:szCs w:val="20"/>
                <w:lang w:val="en-US" w:eastAsia="zh-CN"/>
              </w:rPr>
              <w:t xml:space="preserve">Revise the text to make a </w:t>
            </w:r>
            <w:r>
              <w:rPr>
                <w:rFonts w:ascii="Arial" w:hAnsi="Arial" w:cs="Arial"/>
                <w:bCs/>
                <w:spacing w:val="8"/>
                <w:sz w:val="18"/>
                <w:szCs w:val="20"/>
                <w:lang w:val="en-US" w:eastAsia="zh-CN"/>
              </w:rPr>
              <w:t>“</w:t>
            </w:r>
            <w:r w:rsidRPr="007142D8">
              <w:rPr>
                <w:rFonts w:ascii="Arial" w:hAnsi="Arial" w:cs="Arial"/>
                <w:bCs/>
                <w:spacing w:val="8"/>
                <w:sz w:val="18"/>
                <w:szCs w:val="20"/>
                <w:lang w:val="en-US" w:eastAsia="zh-CN"/>
              </w:rPr>
              <w:t>recommendation</w:t>
            </w:r>
            <w:r>
              <w:rPr>
                <w:rFonts w:ascii="Arial" w:hAnsi="Arial" w:cs="Arial"/>
                <w:bCs/>
                <w:spacing w:val="8"/>
                <w:sz w:val="18"/>
                <w:szCs w:val="20"/>
                <w:lang w:val="en-US" w:eastAsia="zh-CN"/>
              </w:rPr>
              <w:t>”</w:t>
            </w:r>
            <w:r w:rsidRPr="007142D8">
              <w:rPr>
                <w:rFonts w:ascii="Arial" w:hAnsi="Arial" w:cs="Arial"/>
                <w:bCs/>
                <w:spacing w:val="8"/>
                <w:sz w:val="18"/>
                <w:szCs w:val="20"/>
                <w:lang w:val="en-US" w:eastAsia="zh-CN"/>
              </w:rPr>
              <w:t xml:space="preserve"> using language similar to that existing in 60079-0.</w:t>
            </w:r>
          </w:p>
          <w:p w14:paraId="4AA11884" w14:textId="77777777" w:rsidR="00E261AB" w:rsidRPr="007142D8" w:rsidRDefault="00E261AB" w:rsidP="00E800D8">
            <w:pPr>
              <w:widowControl w:val="0"/>
              <w:snapToGrid w:val="0"/>
              <w:rPr>
                <w:rFonts w:ascii="Arial" w:hAnsi="Arial" w:cs="Arial"/>
                <w:bCs/>
                <w:spacing w:val="8"/>
                <w:sz w:val="18"/>
                <w:szCs w:val="20"/>
                <w:lang w:val="en-US" w:eastAsia="zh-CN"/>
              </w:rPr>
            </w:pPr>
          </w:p>
          <w:p w14:paraId="21364A5C" w14:textId="77777777" w:rsidR="00E261AB" w:rsidRPr="007142D8" w:rsidRDefault="00E261AB" w:rsidP="00E800D8">
            <w:pPr>
              <w:widowControl w:val="0"/>
              <w:snapToGrid w:val="0"/>
              <w:rPr>
                <w:rFonts w:ascii="Arial" w:hAnsi="Arial" w:cs="Arial"/>
                <w:bCs/>
                <w:spacing w:val="8"/>
                <w:sz w:val="18"/>
                <w:szCs w:val="20"/>
                <w:lang w:val="en-US" w:eastAsia="zh-CN"/>
              </w:rPr>
            </w:pPr>
            <w:r w:rsidRPr="007142D8">
              <w:rPr>
                <w:rFonts w:ascii="Arial" w:hAnsi="Arial" w:cs="Arial"/>
                <w:bCs/>
                <w:spacing w:val="8"/>
                <w:sz w:val="18"/>
                <w:szCs w:val="20"/>
                <w:lang w:val="en-US" w:eastAsia="zh-CN"/>
              </w:rPr>
              <w:t>Align the condition / response flow of the two options.</w:t>
            </w:r>
          </w:p>
        </w:tc>
        <w:tc>
          <w:tcPr>
            <w:tcW w:w="3402" w:type="dxa"/>
            <w:tcBorders>
              <w:top w:val="single" w:sz="6" w:space="0" w:color="auto"/>
              <w:left w:val="single" w:sz="6" w:space="0" w:color="auto"/>
              <w:bottom w:val="single" w:sz="6" w:space="0" w:color="auto"/>
              <w:right w:val="single" w:sz="6" w:space="0" w:color="auto"/>
            </w:tcBorders>
          </w:tcPr>
          <w:p w14:paraId="3ACF6D0F" w14:textId="77777777" w:rsidR="00E261AB" w:rsidRPr="007142D8" w:rsidRDefault="00E261AB" w:rsidP="00E800D8">
            <w:pPr>
              <w:rPr>
                <w:rFonts w:ascii="Arial" w:hAnsi="Arial" w:cs="Arial"/>
                <w:sz w:val="18"/>
                <w:szCs w:val="20"/>
                <w:lang w:val="en-GB"/>
              </w:rPr>
            </w:pPr>
            <w:r w:rsidRPr="007142D8">
              <w:rPr>
                <w:rFonts w:ascii="Arial" w:hAnsi="Arial" w:cs="Arial"/>
                <w:sz w:val="18"/>
                <w:szCs w:val="20"/>
                <w:lang w:val="en-GB"/>
              </w:rPr>
              <w:t>Revise text as shown below:</w:t>
            </w:r>
          </w:p>
          <w:p w14:paraId="4297B6C9" w14:textId="77777777" w:rsidR="00E261AB" w:rsidRPr="007142D8" w:rsidRDefault="00E261AB" w:rsidP="00E800D8">
            <w:pPr>
              <w:rPr>
                <w:rFonts w:ascii="Arial" w:hAnsi="Arial" w:cs="Arial"/>
                <w:sz w:val="18"/>
                <w:szCs w:val="20"/>
                <w:lang w:val="en-GB"/>
              </w:rPr>
            </w:pPr>
          </w:p>
          <w:p w14:paraId="514C0ACB" w14:textId="77777777" w:rsidR="00E261AB" w:rsidRPr="007142D8" w:rsidRDefault="00E261AB" w:rsidP="00E800D8">
            <w:pPr>
              <w:rPr>
                <w:rFonts w:ascii="Arial" w:hAnsi="Arial" w:cs="Arial"/>
                <w:sz w:val="18"/>
                <w:szCs w:val="20"/>
                <w:lang w:val="en-US"/>
              </w:rPr>
            </w:pPr>
            <w:r w:rsidRPr="007142D8">
              <w:rPr>
                <w:rFonts w:ascii="Arial" w:hAnsi="Arial" w:cs="Arial"/>
                <w:sz w:val="18"/>
                <w:szCs w:val="20"/>
                <w:u w:val="single"/>
                <w:lang w:val="en-GB"/>
              </w:rPr>
              <w:t xml:space="preserve">If the operator is required to take action(s) after installation in order to maintain the required level of safety, </w:t>
            </w:r>
            <w:r w:rsidRPr="007142D8">
              <w:rPr>
                <w:rFonts w:ascii="Arial" w:hAnsi="Arial" w:cs="Arial"/>
                <w:sz w:val="18"/>
                <w:szCs w:val="20"/>
                <w:lang w:val="en-GB"/>
              </w:rPr>
              <w:t xml:space="preserve">the marking </w:t>
            </w:r>
            <w:r w:rsidRPr="007142D8">
              <w:rPr>
                <w:rFonts w:ascii="Arial" w:hAnsi="Arial" w:cs="Arial"/>
                <w:strike/>
                <w:sz w:val="18"/>
                <w:szCs w:val="20"/>
                <w:lang w:val="en-GB"/>
              </w:rPr>
              <w:t>shall be</w:t>
            </w:r>
            <w:r w:rsidRPr="007142D8">
              <w:rPr>
                <w:rFonts w:ascii="Arial" w:hAnsi="Arial" w:cs="Arial"/>
                <w:sz w:val="18"/>
                <w:szCs w:val="20"/>
                <w:lang w:val="en-GB"/>
              </w:rPr>
              <w:t xml:space="preserve"> </w:t>
            </w:r>
            <w:r w:rsidRPr="007142D8">
              <w:rPr>
                <w:rFonts w:ascii="Arial" w:hAnsi="Arial" w:cs="Arial"/>
                <w:sz w:val="18"/>
                <w:szCs w:val="20"/>
                <w:u w:val="single"/>
                <w:lang w:val="en-GB"/>
              </w:rPr>
              <w:t xml:space="preserve">should be in a location likely to be </w:t>
            </w:r>
            <w:r w:rsidRPr="007142D8">
              <w:rPr>
                <w:rFonts w:ascii="Arial" w:hAnsi="Arial" w:cs="Arial"/>
                <w:sz w:val="18"/>
                <w:szCs w:val="20"/>
                <w:lang w:val="en-GB"/>
              </w:rPr>
              <w:t>visible to the operator after installation</w:t>
            </w:r>
            <w:r w:rsidRPr="007142D8">
              <w:rPr>
                <w:rFonts w:ascii="Arial" w:hAnsi="Arial" w:cs="Arial"/>
                <w:strike/>
                <w:sz w:val="18"/>
                <w:szCs w:val="20"/>
                <w:lang w:val="en-GB"/>
              </w:rPr>
              <w:t>, if the operator is required to take action(s) after installation in order to maintain the required level of safety</w:t>
            </w:r>
            <w:r w:rsidRPr="007142D8">
              <w:rPr>
                <w:rFonts w:ascii="Arial" w:hAnsi="Arial" w:cs="Arial"/>
                <w:sz w:val="18"/>
                <w:szCs w:val="20"/>
                <w:lang w:val="en-GB"/>
              </w:rPr>
              <w:t xml:space="preserve">.  For example, if the operator is required to </w:t>
            </w:r>
            <w:r w:rsidRPr="007142D8">
              <w:rPr>
                <w:rFonts w:ascii="Arial" w:hAnsi="Arial" w:cs="Arial"/>
                <w:sz w:val="18"/>
                <w:szCs w:val="20"/>
              </w:rPr>
              <w:t xml:space="preserve">touch the equipment during use, then this marking </w:t>
            </w:r>
            <w:r w:rsidRPr="007142D8">
              <w:rPr>
                <w:rFonts w:ascii="Arial" w:hAnsi="Arial" w:cs="Arial"/>
                <w:strike/>
                <w:sz w:val="18"/>
                <w:szCs w:val="20"/>
              </w:rPr>
              <w:t>is to</w:t>
            </w:r>
            <w:r w:rsidRPr="007142D8">
              <w:rPr>
                <w:rFonts w:ascii="Arial" w:hAnsi="Arial" w:cs="Arial"/>
                <w:sz w:val="18"/>
                <w:szCs w:val="20"/>
              </w:rPr>
              <w:t xml:space="preserve"> </w:t>
            </w:r>
            <w:r w:rsidRPr="007142D8">
              <w:rPr>
                <w:rFonts w:ascii="Arial" w:hAnsi="Arial" w:cs="Arial"/>
                <w:sz w:val="18"/>
                <w:szCs w:val="20"/>
                <w:u w:val="single"/>
              </w:rPr>
              <w:t xml:space="preserve">should </w:t>
            </w:r>
            <w:r w:rsidRPr="007142D8">
              <w:rPr>
                <w:rFonts w:ascii="Arial" w:hAnsi="Arial" w:cs="Arial"/>
                <w:sz w:val="18"/>
                <w:szCs w:val="20"/>
              </w:rPr>
              <w:t xml:space="preserve">be visible to the </w:t>
            </w:r>
            <w:r w:rsidRPr="007142D8">
              <w:rPr>
                <w:rFonts w:ascii="Arial" w:hAnsi="Arial" w:cs="Arial"/>
                <w:sz w:val="18"/>
                <w:szCs w:val="20"/>
              </w:rPr>
              <w:lastRenderedPageBreak/>
              <w:t xml:space="preserve">operator after installation.  Further, this marking </w:t>
            </w:r>
            <w:r w:rsidRPr="007142D8">
              <w:rPr>
                <w:rFonts w:ascii="Arial" w:hAnsi="Arial" w:cs="Arial"/>
                <w:strike/>
                <w:sz w:val="18"/>
                <w:szCs w:val="20"/>
              </w:rPr>
              <w:t>is to</w:t>
            </w:r>
            <w:r w:rsidRPr="007142D8">
              <w:rPr>
                <w:rFonts w:ascii="Arial" w:hAnsi="Arial" w:cs="Arial"/>
                <w:sz w:val="18"/>
                <w:szCs w:val="20"/>
              </w:rPr>
              <w:t xml:space="preserve"> </w:t>
            </w:r>
            <w:r w:rsidRPr="007142D8">
              <w:rPr>
                <w:rFonts w:ascii="Arial" w:hAnsi="Arial" w:cs="Arial"/>
                <w:sz w:val="18"/>
                <w:szCs w:val="20"/>
                <w:u w:val="single"/>
              </w:rPr>
              <w:t xml:space="preserve">should </w:t>
            </w:r>
            <w:r w:rsidRPr="007142D8">
              <w:rPr>
                <w:rFonts w:ascii="Arial" w:hAnsi="Arial" w:cs="Arial"/>
                <w:sz w:val="18"/>
                <w:szCs w:val="20"/>
              </w:rPr>
              <w:t xml:space="preserve">be in proximity to the surface of concern from being touched, as the marking is critical for the operator at the part of the equipment subject to the risk. </w:t>
            </w:r>
          </w:p>
          <w:p w14:paraId="6D46FC6A" w14:textId="77777777" w:rsidR="00E261AB" w:rsidRPr="007142D8" w:rsidRDefault="00E261AB" w:rsidP="00E800D8">
            <w:pPr>
              <w:rPr>
                <w:rFonts w:ascii="Arial" w:hAnsi="Arial" w:cs="Arial"/>
                <w:sz w:val="18"/>
                <w:szCs w:val="20"/>
              </w:rPr>
            </w:pPr>
          </w:p>
          <w:p w14:paraId="574E5336" w14:textId="77777777" w:rsidR="00E261AB" w:rsidRPr="007142D8" w:rsidRDefault="00E261AB" w:rsidP="00E800D8">
            <w:pPr>
              <w:rPr>
                <w:rFonts w:ascii="Arial" w:hAnsi="Arial" w:cs="Arial"/>
                <w:b/>
                <w:bCs/>
                <w:spacing w:val="8"/>
                <w:sz w:val="18"/>
                <w:szCs w:val="20"/>
                <w:lang w:val="en-US" w:eastAsia="zh-CN"/>
              </w:rPr>
            </w:pPr>
            <w:r w:rsidRPr="007142D8">
              <w:rPr>
                <w:rFonts w:ascii="Arial" w:hAnsi="Arial" w:cs="Arial"/>
                <w:sz w:val="18"/>
                <w:szCs w:val="20"/>
              </w:rPr>
              <w:t xml:space="preserve">Conversely, if there are no actions required to be taken by the operator after installation, and the required level of safety can be maintained by how the installer performs the installation, then the marking need not be </w:t>
            </w:r>
            <w:r w:rsidRPr="007142D8">
              <w:rPr>
                <w:rFonts w:ascii="Arial" w:hAnsi="Arial" w:cs="Arial"/>
                <w:sz w:val="18"/>
                <w:szCs w:val="20"/>
                <w:u w:val="single"/>
              </w:rPr>
              <w:t xml:space="preserve">in a location likely to be </w:t>
            </w:r>
            <w:r w:rsidRPr="007142D8">
              <w:rPr>
                <w:rFonts w:ascii="Arial" w:hAnsi="Arial" w:cs="Arial"/>
                <w:sz w:val="18"/>
                <w:szCs w:val="20"/>
              </w:rPr>
              <w:t>visible to the operator after installation.</w:t>
            </w:r>
          </w:p>
        </w:tc>
        <w:tc>
          <w:tcPr>
            <w:tcW w:w="3260" w:type="dxa"/>
            <w:tcBorders>
              <w:top w:val="single" w:sz="6" w:space="0" w:color="auto"/>
              <w:left w:val="single" w:sz="6" w:space="0" w:color="auto"/>
              <w:bottom w:val="single" w:sz="6" w:space="0" w:color="auto"/>
              <w:right w:val="single" w:sz="6" w:space="0" w:color="auto"/>
            </w:tcBorders>
          </w:tcPr>
          <w:p w14:paraId="72DB1D40" w14:textId="6ED0D961" w:rsidR="00E261AB" w:rsidRDefault="00E4012A" w:rsidP="00E800D8">
            <w:pPr>
              <w:rPr>
                <w:rFonts w:ascii="Arial" w:hAnsi="Arial" w:cs="Arial"/>
                <w:sz w:val="20"/>
                <w:szCs w:val="20"/>
                <w:lang w:val="en-GB"/>
              </w:rPr>
            </w:pPr>
            <w:r w:rsidRPr="00E4012A">
              <w:rPr>
                <w:rFonts w:ascii="Arial" w:hAnsi="Arial" w:cs="Arial"/>
                <w:bCs/>
                <w:spacing w:val="8"/>
                <w:sz w:val="20"/>
                <w:szCs w:val="20"/>
                <w:lang w:val="en-US" w:eastAsia="zh-CN"/>
              </w:rPr>
              <w:lastRenderedPageBreak/>
              <w:t xml:space="preserve">Accepted in principle.  </w:t>
            </w:r>
            <w:r w:rsidR="00E261AB" w:rsidRPr="00E4012A">
              <w:rPr>
                <w:rFonts w:ascii="Arial" w:hAnsi="Arial" w:cs="Arial"/>
                <w:bCs/>
                <w:spacing w:val="8"/>
                <w:sz w:val="20"/>
                <w:szCs w:val="20"/>
                <w:lang w:val="en-US" w:eastAsia="zh-CN"/>
              </w:rPr>
              <w:t>: Revised to “</w:t>
            </w:r>
            <w:r w:rsidR="00E261AB" w:rsidRPr="00E4012A">
              <w:rPr>
                <w:rFonts w:ascii="Arial" w:hAnsi="Arial" w:cs="Arial"/>
                <w:sz w:val="20"/>
                <w:szCs w:val="20"/>
                <w:lang w:val="en-GB"/>
              </w:rPr>
              <w:t>If</w:t>
            </w:r>
            <w:r w:rsidR="00E261AB">
              <w:rPr>
                <w:rFonts w:ascii="Arial" w:hAnsi="Arial" w:cs="Arial"/>
                <w:sz w:val="20"/>
                <w:szCs w:val="20"/>
                <w:lang w:val="en-GB"/>
              </w:rPr>
              <w:t xml:space="preserve"> the operator is required to take action(s) after installation in order to maintain the required level of safety, the marking should be in a location likely to be visible to the operator after installation</w:t>
            </w:r>
            <w:proofErr w:type="gramStart"/>
            <w:r w:rsidR="00E261AB">
              <w:rPr>
                <w:rFonts w:ascii="Arial" w:hAnsi="Arial" w:cs="Arial"/>
                <w:sz w:val="20"/>
                <w:szCs w:val="20"/>
                <w:lang w:val="en-GB"/>
              </w:rPr>
              <w:t>. .</w:t>
            </w:r>
            <w:proofErr w:type="gramEnd"/>
            <w:r w:rsidR="00E261AB">
              <w:rPr>
                <w:rFonts w:ascii="Arial" w:hAnsi="Arial" w:cs="Arial"/>
                <w:sz w:val="20"/>
                <w:szCs w:val="20"/>
                <w:lang w:val="en-GB"/>
              </w:rPr>
              <w:t xml:space="preserve">  </w:t>
            </w:r>
          </w:p>
          <w:p w14:paraId="5AFE09E6" w14:textId="77777777" w:rsidR="00E261AB" w:rsidRDefault="00E261AB" w:rsidP="00E800D8">
            <w:pPr>
              <w:rPr>
                <w:rFonts w:ascii="Arial" w:hAnsi="Arial" w:cs="Arial"/>
                <w:sz w:val="20"/>
                <w:szCs w:val="20"/>
                <w:lang w:val="en-US"/>
              </w:rPr>
            </w:pPr>
            <w:r>
              <w:rPr>
                <w:rFonts w:ascii="Arial" w:hAnsi="Arial" w:cs="Arial"/>
                <w:sz w:val="20"/>
                <w:szCs w:val="20"/>
              </w:rPr>
              <w:t xml:space="preserve">If the operator is required to interact the equipment during use, this marking is to be in proximity to the surface of concern from being </w:t>
            </w:r>
            <w:r>
              <w:rPr>
                <w:rFonts w:ascii="Arial" w:hAnsi="Arial" w:cs="Arial"/>
                <w:sz w:val="20"/>
                <w:szCs w:val="20"/>
              </w:rPr>
              <w:lastRenderedPageBreak/>
              <w:t xml:space="preserve">interacted with, </w:t>
            </w:r>
            <w:r w:rsidRPr="008D10E2">
              <w:rPr>
                <w:rFonts w:ascii="Arial" w:hAnsi="Arial" w:cs="Arial"/>
                <w:sz w:val="20"/>
                <w:szCs w:val="20"/>
              </w:rPr>
              <w:t>as the marking is critical for the operator at the part of the equipment subject to the risk</w:t>
            </w:r>
            <w:r>
              <w:rPr>
                <w:rFonts w:ascii="Arial" w:hAnsi="Arial" w:cs="Arial"/>
                <w:sz w:val="20"/>
                <w:szCs w:val="20"/>
              </w:rPr>
              <w:t xml:space="preserve">. </w:t>
            </w:r>
          </w:p>
          <w:p w14:paraId="5ECE9AE3" w14:textId="77777777" w:rsidR="00E261AB" w:rsidRDefault="00E261AB" w:rsidP="00E800D8">
            <w:pPr>
              <w:rPr>
                <w:rFonts w:ascii="Arial" w:hAnsi="Arial" w:cs="Arial"/>
                <w:sz w:val="20"/>
                <w:szCs w:val="20"/>
              </w:rPr>
            </w:pPr>
            <w:r>
              <w:rPr>
                <w:rFonts w:ascii="Arial" w:hAnsi="Arial" w:cs="Arial"/>
                <w:sz w:val="20"/>
                <w:szCs w:val="20"/>
              </w:rPr>
              <w:t xml:space="preserve"> “</w:t>
            </w:r>
          </w:p>
          <w:p w14:paraId="3718EA9B" w14:textId="77777777" w:rsidR="00E261AB" w:rsidRDefault="00E261AB" w:rsidP="00E800D8">
            <w:pPr>
              <w:rPr>
                <w:rFonts w:ascii="Arial" w:hAnsi="Arial" w:cs="Arial"/>
                <w:sz w:val="20"/>
                <w:szCs w:val="20"/>
              </w:rPr>
            </w:pPr>
          </w:p>
          <w:p w14:paraId="3AAA4E53" w14:textId="16056FC4" w:rsidR="00E800D8" w:rsidRPr="00E800D8" w:rsidRDefault="00E800D8"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T</w:t>
            </w:r>
            <w:r w:rsidRPr="00E800D8">
              <w:rPr>
                <w:rFonts w:ascii="Arial" w:hAnsi="Arial" w:cs="Arial"/>
                <w:bCs/>
                <w:spacing w:val="8"/>
                <w:sz w:val="20"/>
                <w:szCs w:val="20"/>
                <w:lang w:val="en-US" w:eastAsia="zh-CN"/>
              </w:rPr>
              <w:t>o facilitate publication of this draft DS</w:t>
            </w:r>
            <w:r w:rsidR="00E4012A">
              <w:rPr>
                <w:rFonts w:ascii="Arial" w:hAnsi="Arial" w:cs="Arial"/>
                <w:bCs/>
                <w:spacing w:val="8"/>
                <w:sz w:val="20"/>
                <w:szCs w:val="20"/>
                <w:lang w:val="en-US" w:eastAsia="zh-CN"/>
              </w:rPr>
              <w:t>, the last paragraph is deleted.</w:t>
            </w:r>
          </w:p>
          <w:p w14:paraId="0CD6DFBE" w14:textId="77777777" w:rsidR="00E261AB" w:rsidRPr="00C61DFD" w:rsidRDefault="00E261AB" w:rsidP="00E800D8">
            <w:pPr>
              <w:widowControl w:val="0"/>
              <w:snapToGrid w:val="0"/>
              <w:rPr>
                <w:rFonts w:ascii="Arial" w:hAnsi="Arial" w:cs="Arial"/>
                <w:b/>
                <w:bCs/>
                <w:spacing w:val="8"/>
                <w:sz w:val="20"/>
                <w:szCs w:val="20"/>
                <w:lang w:val="en-US" w:eastAsia="zh-CN"/>
              </w:rPr>
            </w:pPr>
          </w:p>
        </w:tc>
      </w:tr>
      <w:tr w:rsidR="00E261AB" w:rsidRPr="00C61DFD" w14:paraId="05E3F942"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2EAD0AE5" w14:textId="77777777" w:rsidR="00E261AB" w:rsidRPr="00382BF9" w:rsidRDefault="00E261AB" w:rsidP="00E800D8">
            <w:pPr>
              <w:widowControl w:val="0"/>
              <w:snapToGrid w:val="0"/>
              <w:rPr>
                <w:rFonts w:ascii="Arial" w:hAnsi="Arial" w:cs="Arial"/>
                <w:b/>
                <w:bCs/>
                <w:spacing w:val="8"/>
                <w:sz w:val="20"/>
                <w:szCs w:val="20"/>
                <w:lang w:val="en-US" w:eastAsia="zh-CN"/>
              </w:rPr>
            </w:pPr>
            <w:proofErr w:type="spellStart"/>
            <w:r w:rsidRPr="00382BF9">
              <w:rPr>
                <w:rFonts w:ascii="Arial" w:hAnsi="Arial" w:cs="Arial"/>
                <w:b/>
                <w:bCs/>
                <w:spacing w:val="8"/>
                <w:sz w:val="20"/>
                <w:szCs w:val="20"/>
                <w:lang w:val="en-US" w:eastAsia="zh-CN"/>
              </w:rPr>
              <w:lastRenderedPageBreak/>
              <w:t>Kiwa</w:t>
            </w:r>
            <w:proofErr w:type="spellEnd"/>
          </w:p>
          <w:p w14:paraId="3F87D160"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NL</w:t>
            </w:r>
          </w:p>
          <w:p w14:paraId="58783613" w14:textId="77777777" w:rsidR="00E261AB" w:rsidRPr="00382BF9"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6BF6DD1"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8E4A884"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0721B5A2"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3341CDFC" w14:textId="77777777" w:rsidR="00E261AB" w:rsidRPr="00C61DFD" w:rsidRDefault="00E261AB" w:rsidP="00E800D8">
            <w:pPr>
              <w:widowControl w:val="0"/>
              <w:snapToGrid w:val="0"/>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Kiwa</w:t>
            </w:r>
            <w:proofErr w:type="spellEnd"/>
            <w:r>
              <w:rPr>
                <w:rFonts w:ascii="Arial" w:hAnsi="Arial" w:cs="Arial"/>
                <w:b/>
                <w:bCs/>
                <w:spacing w:val="8"/>
                <w:sz w:val="20"/>
                <w:szCs w:val="20"/>
                <w:lang w:val="en-US" w:eastAsia="zh-CN"/>
              </w:rPr>
              <w:t xml:space="preserve"> agrees with the DS. If </w:t>
            </w:r>
            <w:proofErr w:type="spellStart"/>
            <w:r>
              <w:rPr>
                <w:rFonts w:ascii="Arial" w:hAnsi="Arial" w:cs="Arial"/>
                <w:b/>
                <w:bCs/>
                <w:spacing w:val="8"/>
                <w:sz w:val="20"/>
                <w:szCs w:val="20"/>
                <w:lang w:val="en-US" w:eastAsia="zh-CN"/>
              </w:rPr>
              <w:t>nescesary</w:t>
            </w:r>
            <w:proofErr w:type="spellEnd"/>
            <w:r>
              <w:rPr>
                <w:rFonts w:ascii="Arial" w:hAnsi="Arial" w:cs="Arial"/>
                <w:b/>
                <w:bCs/>
                <w:spacing w:val="8"/>
                <w:sz w:val="20"/>
                <w:szCs w:val="20"/>
                <w:lang w:val="en-US" w:eastAsia="zh-CN"/>
              </w:rPr>
              <w:t xml:space="preserve"> the warning shall be visible for the user, not only for the </w:t>
            </w:r>
            <w:proofErr w:type="spellStart"/>
            <w:r>
              <w:rPr>
                <w:rFonts w:ascii="Arial" w:hAnsi="Arial" w:cs="Arial"/>
                <w:b/>
                <w:bCs/>
                <w:spacing w:val="8"/>
                <w:sz w:val="20"/>
                <w:szCs w:val="20"/>
                <w:lang w:val="en-US" w:eastAsia="zh-CN"/>
              </w:rPr>
              <w:t>installalation</w:t>
            </w:r>
            <w:proofErr w:type="spellEnd"/>
          </w:p>
        </w:tc>
        <w:tc>
          <w:tcPr>
            <w:tcW w:w="3402" w:type="dxa"/>
            <w:tcBorders>
              <w:top w:val="single" w:sz="6" w:space="0" w:color="auto"/>
              <w:left w:val="single" w:sz="6" w:space="0" w:color="auto"/>
              <w:bottom w:val="single" w:sz="6" w:space="0" w:color="auto"/>
              <w:right w:val="single" w:sz="6" w:space="0" w:color="auto"/>
            </w:tcBorders>
          </w:tcPr>
          <w:p w14:paraId="7E8816FB"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25444E5" w14:textId="2EC653EE" w:rsidR="00E261AB" w:rsidRPr="00E800D8" w:rsidRDefault="00E800D8"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Noted</w:t>
            </w:r>
          </w:p>
        </w:tc>
      </w:tr>
      <w:tr w:rsidR="00E261AB" w:rsidRPr="00C61DFD" w14:paraId="04A889FB" w14:textId="77777777" w:rsidTr="00382BF9">
        <w:trPr>
          <w:trHeight w:val="493"/>
          <w:tblHeader/>
        </w:trPr>
        <w:tc>
          <w:tcPr>
            <w:tcW w:w="1276" w:type="dxa"/>
            <w:tcBorders>
              <w:top w:val="single" w:sz="6" w:space="0" w:color="auto"/>
              <w:left w:val="single" w:sz="6" w:space="0" w:color="auto"/>
              <w:bottom w:val="single" w:sz="6" w:space="0" w:color="auto"/>
              <w:right w:val="single" w:sz="6" w:space="0" w:color="auto"/>
            </w:tcBorders>
            <w:vAlign w:val="center"/>
          </w:tcPr>
          <w:p w14:paraId="15DE1A51"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LCIE</w:t>
            </w:r>
          </w:p>
          <w:p w14:paraId="04A457E4"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vAlign w:val="center"/>
          </w:tcPr>
          <w:p w14:paraId="2FCC7DBA"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14:paraId="53000F60"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445AC8AA"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vAlign w:val="center"/>
          </w:tcPr>
          <w:p w14:paraId="69D10616"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We support the proposed DS</w:t>
            </w:r>
          </w:p>
        </w:tc>
        <w:tc>
          <w:tcPr>
            <w:tcW w:w="3402" w:type="dxa"/>
            <w:tcBorders>
              <w:top w:val="single" w:sz="6" w:space="0" w:color="auto"/>
              <w:left w:val="single" w:sz="6" w:space="0" w:color="auto"/>
              <w:bottom w:val="single" w:sz="6" w:space="0" w:color="auto"/>
              <w:right w:val="single" w:sz="6" w:space="0" w:color="auto"/>
            </w:tcBorders>
            <w:vAlign w:val="center"/>
          </w:tcPr>
          <w:p w14:paraId="12E35C27"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vAlign w:val="center"/>
          </w:tcPr>
          <w:p w14:paraId="3752F5B2" w14:textId="098EA1B6" w:rsidR="00E261AB" w:rsidRPr="00E800D8" w:rsidRDefault="00E800D8" w:rsidP="00E800D8">
            <w:pPr>
              <w:widowControl w:val="0"/>
              <w:snapToGrid w:val="0"/>
              <w:rPr>
                <w:rFonts w:ascii="Arial" w:hAnsi="Arial" w:cs="Arial"/>
                <w:bCs/>
                <w:spacing w:val="8"/>
                <w:sz w:val="20"/>
                <w:szCs w:val="20"/>
                <w:lang w:val="en-US" w:eastAsia="zh-CN"/>
              </w:rPr>
            </w:pPr>
            <w:r w:rsidRPr="00E800D8">
              <w:rPr>
                <w:rFonts w:ascii="Arial" w:hAnsi="Arial" w:cs="Arial"/>
                <w:bCs/>
                <w:spacing w:val="8"/>
                <w:sz w:val="20"/>
                <w:szCs w:val="20"/>
                <w:lang w:val="en-US" w:eastAsia="zh-CN"/>
              </w:rPr>
              <w:t>Noted</w:t>
            </w:r>
          </w:p>
        </w:tc>
      </w:tr>
      <w:tr w:rsidR="00E261AB" w:rsidRPr="00C61DFD" w14:paraId="05F7C9DC" w14:textId="77777777" w:rsidTr="00E800D8">
        <w:trPr>
          <w:trHeight w:val="20"/>
          <w:tblHeader/>
        </w:trPr>
        <w:tc>
          <w:tcPr>
            <w:tcW w:w="1276" w:type="dxa"/>
            <w:tcBorders>
              <w:top w:val="single" w:sz="6" w:space="0" w:color="auto"/>
              <w:left w:val="single" w:sz="6" w:space="0" w:color="auto"/>
              <w:bottom w:val="single" w:sz="6" w:space="0" w:color="auto"/>
              <w:right w:val="single" w:sz="6" w:space="0" w:color="auto"/>
            </w:tcBorders>
          </w:tcPr>
          <w:p w14:paraId="50C20D44" w14:textId="77777777" w:rsidR="00E261AB" w:rsidRPr="00382BF9" w:rsidRDefault="00E261AB" w:rsidP="00E800D8">
            <w:pPr>
              <w:widowControl w:val="0"/>
              <w:snapToGrid w:val="0"/>
              <w:rPr>
                <w:rFonts w:ascii="Arial" w:hAnsi="Arial" w:cs="Arial"/>
                <w:b/>
                <w:bCs/>
                <w:spacing w:val="8"/>
                <w:sz w:val="20"/>
                <w:szCs w:val="20"/>
                <w:lang w:val="en-US" w:eastAsia="zh-CN"/>
              </w:rPr>
            </w:pPr>
          </w:p>
          <w:p w14:paraId="3F83D48D"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LOM</w:t>
            </w:r>
          </w:p>
          <w:p w14:paraId="3F7DFFD0" w14:textId="77777777" w:rsidR="00E261AB" w:rsidRPr="00382BF9" w:rsidRDefault="00E261AB" w:rsidP="00E800D8">
            <w:pPr>
              <w:widowControl w:val="0"/>
              <w:snapToGrid w:val="0"/>
              <w:rPr>
                <w:rFonts w:ascii="Arial" w:hAnsi="Arial" w:cs="Arial"/>
                <w:b/>
                <w:bCs/>
                <w:spacing w:val="8"/>
                <w:sz w:val="20"/>
                <w:szCs w:val="20"/>
                <w:lang w:val="en-US" w:eastAsia="zh-CN"/>
              </w:rPr>
            </w:pPr>
            <w:r w:rsidRPr="00382BF9">
              <w:rPr>
                <w:rFonts w:ascii="Arial" w:hAnsi="Arial" w:cs="Arial"/>
                <w:b/>
                <w:bCs/>
                <w:spacing w:val="8"/>
                <w:sz w:val="20"/>
                <w:szCs w:val="20"/>
                <w:lang w:val="en-US" w:eastAsia="zh-CN"/>
              </w:rPr>
              <w:t>ES</w:t>
            </w:r>
          </w:p>
          <w:p w14:paraId="5FCB9931" w14:textId="77777777" w:rsidR="00E261AB" w:rsidRPr="00382BF9"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vAlign w:val="center"/>
          </w:tcPr>
          <w:p w14:paraId="20C0C358" w14:textId="77777777" w:rsidR="00E261AB" w:rsidRPr="005C282D" w:rsidRDefault="00E261AB" w:rsidP="00E800D8">
            <w:pPr>
              <w:widowControl w:val="0"/>
              <w:snapToGrid w:val="0"/>
              <w:rPr>
                <w:rFonts w:ascii="Arial"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14:paraId="1E12D8F1" w14:textId="77777777" w:rsidR="00E261AB" w:rsidRPr="005C282D" w:rsidRDefault="00E261AB" w:rsidP="00E800D8">
            <w:pPr>
              <w:widowControl w:val="0"/>
              <w:snapToGrid w:val="0"/>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4196473" w14:textId="77777777" w:rsidR="00E261AB" w:rsidRPr="005C282D" w:rsidRDefault="00E261AB" w:rsidP="00E800D8">
            <w:pPr>
              <w:widowControl w:val="0"/>
              <w:snapToGrid w:val="0"/>
              <w:rPr>
                <w:rFonts w:ascii="Arial" w:hAnsi="Arial" w:cs="Arial"/>
                <w:bCs/>
                <w:spacing w:val="8"/>
                <w:sz w:val="20"/>
                <w:szCs w:val="20"/>
                <w:lang w:val="en-US" w:eastAsia="zh-CN"/>
              </w:rPr>
            </w:pPr>
            <w:r w:rsidRPr="005C282D">
              <w:rPr>
                <w:rFonts w:ascii="Arial"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vAlign w:val="center"/>
          </w:tcPr>
          <w:p w14:paraId="6D2F73E1" w14:textId="77777777" w:rsidR="00E261AB" w:rsidRPr="005C282D" w:rsidRDefault="00E261AB" w:rsidP="00E800D8">
            <w:pPr>
              <w:rPr>
                <w:rFonts w:ascii="Arial" w:hAnsi="Arial" w:cs="Arial"/>
                <w:sz w:val="20"/>
                <w:szCs w:val="20"/>
              </w:rPr>
            </w:pPr>
            <w:r w:rsidRPr="005C282D">
              <w:rPr>
                <w:rFonts w:ascii="Arial" w:hAnsi="Arial" w:cs="Arial"/>
                <w:bCs/>
                <w:spacing w:val="8"/>
                <w:sz w:val="20"/>
                <w:szCs w:val="20"/>
                <w:lang w:val="en-US" w:eastAsia="zh-CN"/>
              </w:rPr>
              <w:t xml:space="preserve">According to Note 1 of Clause 29.2, the marking should be in a location that is likely to be visible after installation of the equipment, thus it is not a matter of </w:t>
            </w:r>
            <w:r w:rsidRPr="005C282D">
              <w:rPr>
                <w:rFonts w:ascii="Arial" w:hAnsi="Arial" w:cs="Arial"/>
                <w:sz w:val="20"/>
                <w:szCs w:val="20"/>
              </w:rPr>
              <w:t xml:space="preserve">how the installer performs the installation or if there are actions required to be taken by the operator after installation. </w:t>
            </w:r>
          </w:p>
          <w:p w14:paraId="507D725A" w14:textId="77777777" w:rsidR="00E261AB" w:rsidRDefault="00E261AB" w:rsidP="00E800D8">
            <w:pPr>
              <w:rPr>
                <w:rFonts w:ascii="Arial" w:hAnsi="Arial" w:cs="Arial"/>
                <w:sz w:val="20"/>
                <w:szCs w:val="20"/>
              </w:rPr>
            </w:pPr>
            <w:r w:rsidRPr="005C282D">
              <w:rPr>
                <w:rFonts w:ascii="Arial" w:hAnsi="Arial" w:cs="Arial"/>
                <w:sz w:val="20"/>
                <w:szCs w:val="20"/>
              </w:rPr>
              <w:t>The marking should be always visible to the operator after installation. That includes the warning markings.</w:t>
            </w:r>
          </w:p>
          <w:p w14:paraId="7798CB05" w14:textId="77777777" w:rsidR="00E261AB" w:rsidRPr="005C282D" w:rsidRDefault="00E261AB" w:rsidP="00E800D8">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3BB18756" w14:textId="77777777" w:rsidR="00E261AB" w:rsidRPr="005C282D" w:rsidRDefault="00E261AB" w:rsidP="00E800D8">
            <w:pPr>
              <w:widowControl w:val="0"/>
              <w:snapToGrid w:val="0"/>
              <w:rPr>
                <w:rFonts w:ascii="Arial" w:hAnsi="Arial" w:cs="Arial"/>
                <w:bCs/>
                <w:spacing w:val="8"/>
                <w:sz w:val="20"/>
                <w:szCs w:val="20"/>
                <w:lang w:eastAsia="zh-CN"/>
              </w:rPr>
            </w:pPr>
            <w:r w:rsidRPr="005C282D">
              <w:rPr>
                <w:rFonts w:ascii="Arial" w:hAnsi="Arial" w:cs="Arial"/>
                <w:bCs/>
                <w:spacing w:val="8"/>
                <w:sz w:val="20"/>
                <w:szCs w:val="20"/>
                <w:lang w:eastAsia="zh-CN"/>
              </w:rPr>
              <w:t xml:space="preserve">Since the note 1 </w:t>
            </w:r>
            <w:r>
              <w:rPr>
                <w:rFonts w:ascii="Arial" w:hAnsi="Arial" w:cs="Arial"/>
                <w:bCs/>
                <w:spacing w:val="8"/>
                <w:sz w:val="20"/>
                <w:szCs w:val="20"/>
                <w:lang w:eastAsia="zh-CN"/>
              </w:rPr>
              <w:t xml:space="preserve">of 29.2 </w:t>
            </w:r>
            <w:r w:rsidRPr="005C282D">
              <w:rPr>
                <w:rFonts w:ascii="Arial" w:hAnsi="Arial" w:cs="Arial"/>
                <w:bCs/>
                <w:spacing w:val="8"/>
                <w:sz w:val="20"/>
                <w:szCs w:val="20"/>
                <w:lang w:eastAsia="zh-CN"/>
              </w:rPr>
              <w:t>advices that the marking should be in a visible place after installation regardless of installer or operator, there is no need to clarify this point with a Decision sheet.</w:t>
            </w:r>
          </w:p>
          <w:p w14:paraId="24A1C649" w14:textId="77777777" w:rsidR="00E261AB" w:rsidRPr="005C282D" w:rsidRDefault="00E261AB" w:rsidP="00E800D8">
            <w:pPr>
              <w:widowControl w:val="0"/>
              <w:snapToGrid w:val="0"/>
              <w:rPr>
                <w:rFonts w:ascii="Arial" w:hAnsi="Arial" w:cs="Arial"/>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578EF353" w14:textId="4964F931" w:rsidR="00E800D8" w:rsidRPr="00E800D8" w:rsidRDefault="00E4012A"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Accepted.  </w:t>
            </w:r>
            <w:r w:rsidR="00E800D8">
              <w:rPr>
                <w:rFonts w:ascii="Arial" w:hAnsi="Arial" w:cs="Arial"/>
                <w:bCs/>
                <w:spacing w:val="8"/>
                <w:sz w:val="20"/>
                <w:szCs w:val="20"/>
                <w:lang w:val="en-US" w:eastAsia="zh-CN"/>
              </w:rPr>
              <w:t>T</w:t>
            </w:r>
            <w:r w:rsidR="00E800D8" w:rsidRPr="00E800D8">
              <w:rPr>
                <w:rFonts w:ascii="Arial" w:hAnsi="Arial" w:cs="Arial"/>
                <w:bCs/>
                <w:spacing w:val="8"/>
                <w:sz w:val="20"/>
                <w:szCs w:val="20"/>
                <w:lang w:val="en-US" w:eastAsia="zh-CN"/>
              </w:rPr>
              <w:t xml:space="preserve">o facilitate publication of this draft DS, the last paragraph is deleted </w:t>
            </w:r>
          </w:p>
          <w:p w14:paraId="07CE0739" w14:textId="3FDE8B33" w:rsidR="00E261AB" w:rsidRPr="00C61DFD" w:rsidRDefault="00E261AB" w:rsidP="00E800D8">
            <w:pPr>
              <w:widowControl w:val="0"/>
              <w:snapToGrid w:val="0"/>
              <w:rPr>
                <w:rFonts w:ascii="Arial" w:hAnsi="Arial" w:cs="Arial"/>
                <w:b/>
                <w:bCs/>
                <w:spacing w:val="8"/>
                <w:sz w:val="20"/>
                <w:szCs w:val="20"/>
                <w:lang w:val="en-US" w:eastAsia="zh-CN"/>
              </w:rPr>
            </w:pPr>
          </w:p>
        </w:tc>
      </w:tr>
      <w:tr w:rsidR="00E261AB" w:rsidRPr="00C61DFD" w14:paraId="0E8B1257" w14:textId="77777777" w:rsidTr="00FD26F2">
        <w:trPr>
          <w:trHeight w:val="20"/>
          <w:tblHeader/>
        </w:trPr>
        <w:tc>
          <w:tcPr>
            <w:tcW w:w="1276" w:type="dxa"/>
            <w:tcBorders>
              <w:top w:val="single" w:sz="6" w:space="0" w:color="auto"/>
              <w:left w:val="single" w:sz="6" w:space="0" w:color="auto"/>
              <w:bottom w:val="single" w:sz="6" w:space="0" w:color="auto"/>
              <w:right w:val="single" w:sz="6" w:space="0" w:color="auto"/>
            </w:tcBorders>
          </w:tcPr>
          <w:p w14:paraId="0E07C096" w14:textId="77777777" w:rsidR="00E261AB" w:rsidRDefault="00E261AB" w:rsidP="00E800D8">
            <w:pPr>
              <w:widowControl w:val="0"/>
              <w:snapToGrid w:val="0"/>
              <w:rPr>
                <w:rFonts w:ascii="Arial" w:hAnsi="Arial" w:cs="Arial"/>
                <w:bCs/>
                <w:spacing w:val="8"/>
                <w:sz w:val="20"/>
                <w:szCs w:val="20"/>
                <w:lang w:val="en-US" w:eastAsia="zh-CN"/>
              </w:rPr>
            </w:pPr>
            <w:r w:rsidRPr="008234DB">
              <w:rPr>
                <w:rFonts w:ascii="Arial" w:hAnsi="Arial" w:cs="Arial"/>
                <w:bCs/>
                <w:spacing w:val="8"/>
                <w:sz w:val="20"/>
                <w:szCs w:val="20"/>
                <w:lang w:val="en-US" w:eastAsia="zh-CN"/>
              </w:rPr>
              <w:lastRenderedPageBreak/>
              <w:t>NANIO CCVE (ExCB and ExTL</w:t>
            </w:r>
          </w:p>
          <w:p w14:paraId="5A73EECA" w14:textId="77777777" w:rsidR="00E261AB" w:rsidRPr="008234DB"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RU</w:t>
            </w:r>
          </w:p>
        </w:tc>
        <w:tc>
          <w:tcPr>
            <w:tcW w:w="993" w:type="dxa"/>
            <w:tcBorders>
              <w:top w:val="single" w:sz="6" w:space="0" w:color="auto"/>
              <w:left w:val="single" w:sz="6" w:space="0" w:color="auto"/>
              <w:bottom w:val="single" w:sz="6" w:space="0" w:color="auto"/>
              <w:right w:val="single" w:sz="6" w:space="0" w:color="auto"/>
            </w:tcBorders>
            <w:vAlign w:val="center"/>
          </w:tcPr>
          <w:p w14:paraId="2C9CB358" w14:textId="77777777" w:rsidR="00E261AB" w:rsidRPr="008234DB" w:rsidRDefault="00E261AB" w:rsidP="00E800D8">
            <w:pPr>
              <w:widowControl w:val="0"/>
              <w:snapToGrid w:val="0"/>
              <w:rPr>
                <w:rFonts w:ascii="Arial"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14:paraId="12990965" w14:textId="77777777" w:rsidR="00E261AB" w:rsidRPr="008234DB" w:rsidRDefault="00E261AB" w:rsidP="00E800D8">
            <w:pPr>
              <w:widowControl w:val="0"/>
              <w:snapToGrid w:val="0"/>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40A13AD" w14:textId="77777777" w:rsidR="00E261AB" w:rsidRPr="008234DB" w:rsidRDefault="00E261AB" w:rsidP="00E800D8">
            <w:pPr>
              <w:widowControl w:val="0"/>
              <w:snapToGrid w:val="0"/>
              <w:rPr>
                <w:rFonts w:ascii="Arial" w:hAnsi="Arial" w:cs="Arial"/>
                <w:bCs/>
                <w:spacing w:val="8"/>
                <w:sz w:val="20"/>
                <w:szCs w:val="20"/>
                <w:lang w:val="en-US" w:eastAsia="zh-CN"/>
              </w:rPr>
            </w:pPr>
            <w:r w:rsidRPr="008234DB">
              <w:rPr>
                <w:rFonts w:ascii="Arial"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61A19F39" w14:textId="77777777" w:rsidR="00E261AB" w:rsidRPr="008234DB" w:rsidRDefault="00E261AB" w:rsidP="00E800D8">
            <w:pPr>
              <w:rPr>
                <w:rFonts w:ascii="Arial" w:hAnsi="Arial" w:cs="Arial"/>
                <w:bCs/>
                <w:spacing w:val="8"/>
                <w:sz w:val="20"/>
                <w:szCs w:val="20"/>
                <w:lang w:val="en-US" w:eastAsia="zh-CN"/>
              </w:rPr>
            </w:pPr>
            <w:r w:rsidRPr="008234DB">
              <w:rPr>
                <w:rFonts w:ascii="Arial" w:hAnsi="Arial" w:cs="Arial"/>
                <w:bCs/>
                <w:spacing w:val="8"/>
                <w:sz w:val="20"/>
                <w:szCs w:val="20"/>
                <w:lang w:val="en-US" w:eastAsia="zh-CN"/>
              </w:rPr>
              <w:t>We support ExTAG/458/CD with the following wording and comments</w:t>
            </w:r>
          </w:p>
        </w:tc>
        <w:tc>
          <w:tcPr>
            <w:tcW w:w="3402" w:type="dxa"/>
            <w:tcBorders>
              <w:top w:val="single" w:sz="6" w:space="0" w:color="auto"/>
              <w:left w:val="single" w:sz="6" w:space="0" w:color="auto"/>
              <w:bottom w:val="single" w:sz="6" w:space="0" w:color="auto"/>
              <w:right w:val="single" w:sz="6" w:space="0" w:color="auto"/>
            </w:tcBorders>
            <w:vAlign w:val="center"/>
          </w:tcPr>
          <w:p w14:paraId="10664393" w14:textId="77777777" w:rsidR="00E261AB" w:rsidRPr="008234DB" w:rsidRDefault="00E261AB" w:rsidP="00E800D8">
            <w:pPr>
              <w:widowControl w:val="0"/>
              <w:snapToGrid w:val="0"/>
              <w:rPr>
                <w:rFonts w:ascii="Arial" w:hAnsi="Arial" w:cs="Arial"/>
                <w:bCs/>
                <w:spacing w:val="8"/>
                <w:sz w:val="20"/>
                <w:szCs w:val="20"/>
                <w:lang w:eastAsia="zh-CN"/>
              </w:rPr>
            </w:pPr>
            <w:r w:rsidRPr="008234DB">
              <w:rPr>
                <w:rFonts w:ascii="Arial" w:hAnsi="Arial" w:cs="Arial"/>
                <w:bCs/>
                <w:spacing w:val="8"/>
                <w:sz w:val="20"/>
                <w:szCs w:val="20"/>
                <w:lang w:eastAsia="zh-CN"/>
              </w:rPr>
              <w:t>We propose to reword the 3d para as follows:</w:t>
            </w:r>
          </w:p>
          <w:p w14:paraId="3E3B072A" w14:textId="77777777" w:rsidR="00E261AB" w:rsidRDefault="00E261AB" w:rsidP="00E800D8">
            <w:pPr>
              <w:widowControl w:val="0"/>
              <w:snapToGrid w:val="0"/>
              <w:rPr>
                <w:rFonts w:ascii="Arial" w:hAnsi="Arial" w:cs="Arial"/>
                <w:bCs/>
                <w:spacing w:val="8"/>
                <w:sz w:val="20"/>
                <w:szCs w:val="20"/>
                <w:lang w:eastAsia="zh-CN"/>
              </w:rPr>
            </w:pPr>
            <w:r w:rsidRPr="008234DB">
              <w:rPr>
                <w:rFonts w:ascii="Arial" w:hAnsi="Arial" w:cs="Arial"/>
                <w:bCs/>
                <w:spacing w:val="8"/>
                <w:sz w:val="20"/>
                <w:szCs w:val="20"/>
                <w:lang w:eastAsia="zh-CN"/>
              </w:rPr>
              <w:t>The marking shall be visible even if no actions are required to be taken by the operator after installation, because it has to be visible, e.g. for an inspector who has to check the correctness of the installation.</w:t>
            </w:r>
          </w:p>
          <w:p w14:paraId="798EA8E7" w14:textId="77777777" w:rsidR="00E261AB" w:rsidRPr="008234DB" w:rsidRDefault="00E261AB" w:rsidP="00E800D8">
            <w:pPr>
              <w:widowControl w:val="0"/>
              <w:snapToGrid w:val="0"/>
              <w:rPr>
                <w:rFonts w:ascii="Arial" w:hAnsi="Arial" w:cs="Arial"/>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5FD20A1F" w14:textId="06905A97" w:rsidR="00FD26F2" w:rsidRPr="00E800D8" w:rsidRDefault="00E4012A" w:rsidP="00FD26F2">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Accepted in principle.  T</w:t>
            </w:r>
            <w:r w:rsidR="00FD26F2" w:rsidRPr="00E800D8">
              <w:rPr>
                <w:rFonts w:ascii="Arial" w:hAnsi="Arial" w:cs="Arial"/>
                <w:bCs/>
                <w:spacing w:val="8"/>
                <w:sz w:val="20"/>
                <w:szCs w:val="20"/>
                <w:lang w:val="en-US" w:eastAsia="zh-CN"/>
              </w:rPr>
              <w:t xml:space="preserve">o facilitate publication of this draft DS, the last paragraph is deleted </w:t>
            </w:r>
          </w:p>
          <w:p w14:paraId="438CE070" w14:textId="529601DB" w:rsidR="00E261AB" w:rsidRPr="00C61DFD" w:rsidRDefault="00E261AB" w:rsidP="00FD26F2">
            <w:pPr>
              <w:widowControl w:val="0"/>
              <w:snapToGrid w:val="0"/>
              <w:rPr>
                <w:rFonts w:ascii="Arial" w:hAnsi="Arial" w:cs="Arial"/>
                <w:b/>
                <w:bCs/>
                <w:spacing w:val="8"/>
                <w:sz w:val="20"/>
                <w:szCs w:val="20"/>
                <w:lang w:val="en-US" w:eastAsia="zh-CN"/>
              </w:rPr>
            </w:pPr>
          </w:p>
        </w:tc>
      </w:tr>
      <w:tr w:rsidR="00E261AB" w:rsidRPr="00C61DFD" w14:paraId="68FE44C9"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084B4B6E" w14:textId="77777777" w:rsidR="00E261AB"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hint="eastAsia"/>
                <w:b/>
                <w:bCs/>
                <w:spacing w:val="8"/>
                <w:sz w:val="20"/>
                <w:szCs w:val="20"/>
                <w:lang w:val="en-US" w:eastAsia="zh-CN"/>
              </w:rPr>
              <w:t>NEPSI</w:t>
            </w:r>
          </w:p>
          <w:p w14:paraId="4B997ACD" w14:textId="77777777" w:rsidR="00E261AB" w:rsidRPr="00BC12E8"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5A08DB05"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C732C6"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4F3953F" w14:textId="77777777" w:rsidR="00E261AB" w:rsidRPr="00BC12E8"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5FB15805" w14:textId="77777777" w:rsidR="00E261AB"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b/>
                <w:bCs/>
                <w:spacing w:val="8"/>
                <w:sz w:val="20"/>
                <w:szCs w:val="20"/>
                <w:lang w:val="en-US" w:eastAsia="zh-CN"/>
              </w:rPr>
              <w:t>W</w:t>
            </w:r>
            <w:r>
              <w:rPr>
                <w:rFonts w:ascii="Arial" w:eastAsia="SimSun" w:hAnsi="Arial" w:cs="Arial" w:hint="eastAsia"/>
                <w:b/>
                <w:bCs/>
                <w:spacing w:val="8"/>
                <w:sz w:val="20"/>
                <w:szCs w:val="20"/>
                <w:lang w:val="en-US" w:eastAsia="zh-CN"/>
              </w:rPr>
              <w:t>e don</w:t>
            </w:r>
            <w:r>
              <w:rPr>
                <w:rFonts w:ascii="Arial" w:eastAsia="SimSun" w:hAnsi="Arial" w:cs="Arial"/>
                <w:b/>
                <w:bCs/>
                <w:spacing w:val="8"/>
                <w:sz w:val="20"/>
                <w:szCs w:val="20"/>
                <w:lang w:val="en-US" w:eastAsia="zh-CN"/>
              </w:rPr>
              <w:t>’</w:t>
            </w:r>
            <w:r>
              <w:rPr>
                <w:rFonts w:ascii="Arial" w:eastAsia="SimSun" w:hAnsi="Arial" w:cs="Arial" w:hint="eastAsia"/>
                <w:b/>
                <w:bCs/>
                <w:spacing w:val="8"/>
                <w:sz w:val="20"/>
                <w:szCs w:val="20"/>
                <w:lang w:val="en-US" w:eastAsia="zh-CN"/>
              </w:rPr>
              <w:t>t fully support the draft decision sheet ExTAG/458/CD.</w:t>
            </w:r>
          </w:p>
          <w:p w14:paraId="318A9242" w14:textId="77777777" w:rsidR="00E261AB" w:rsidRPr="00BC12E8" w:rsidRDefault="00E261AB" w:rsidP="00E800D8">
            <w:pPr>
              <w:widowControl w:val="0"/>
              <w:snapToGrid w:val="0"/>
              <w:rPr>
                <w:rFonts w:ascii="Arial" w:eastAsia="SimSun" w:hAnsi="Arial" w:cs="Arial"/>
                <w:b/>
                <w:bCs/>
                <w:spacing w:val="8"/>
                <w:sz w:val="20"/>
                <w:szCs w:val="20"/>
                <w:lang w:val="en-US" w:eastAsia="zh-CN"/>
              </w:rPr>
            </w:pPr>
            <w:r>
              <w:rPr>
                <w:rFonts w:ascii="Arial" w:eastAsia="SimSun" w:hAnsi="Arial" w:cs="Arial" w:hint="eastAsia"/>
                <w:b/>
                <w:bCs/>
                <w:spacing w:val="8"/>
                <w:sz w:val="20"/>
                <w:szCs w:val="20"/>
                <w:lang w:val="en-US" w:eastAsia="zh-CN"/>
              </w:rPr>
              <w:t xml:space="preserve">We understand that the marking is not set only </w:t>
            </w:r>
            <w:r>
              <w:rPr>
                <w:rFonts w:ascii="Arial" w:eastAsia="SimSun" w:hAnsi="Arial" w:cs="Arial"/>
                <w:b/>
                <w:bCs/>
                <w:spacing w:val="8"/>
                <w:sz w:val="20"/>
                <w:szCs w:val="20"/>
                <w:lang w:val="en-US" w:eastAsia="zh-CN"/>
              </w:rPr>
              <w:t>for the</w:t>
            </w:r>
            <w:r>
              <w:rPr>
                <w:rFonts w:ascii="Arial" w:eastAsia="SimSun" w:hAnsi="Arial" w:cs="Arial" w:hint="eastAsia"/>
                <w:b/>
                <w:bCs/>
                <w:spacing w:val="8"/>
                <w:sz w:val="20"/>
                <w:szCs w:val="20"/>
                <w:lang w:val="en-US" w:eastAsia="zh-CN"/>
              </w:rPr>
              <w:t xml:space="preserve"> equipment operator, but also sometimes for equipment inspection and </w:t>
            </w:r>
            <w:r>
              <w:rPr>
                <w:rFonts w:ascii="Arial" w:eastAsia="SimSun" w:hAnsi="Arial" w:cs="Arial"/>
                <w:b/>
                <w:bCs/>
                <w:spacing w:val="8"/>
                <w:sz w:val="20"/>
                <w:szCs w:val="20"/>
                <w:lang w:val="en-US" w:eastAsia="zh-CN"/>
              </w:rPr>
              <w:t>maintenance</w:t>
            </w:r>
            <w:r>
              <w:rPr>
                <w:rFonts w:ascii="Arial" w:eastAsia="SimSun" w:hAnsi="Arial" w:cs="Arial" w:hint="eastAsia"/>
                <w:b/>
                <w:bCs/>
                <w:spacing w:val="8"/>
                <w:sz w:val="20"/>
                <w:szCs w:val="20"/>
                <w:lang w:val="en-US" w:eastAsia="zh-CN"/>
              </w:rPr>
              <w:t xml:space="preserve"> personnel. Therefore, we consider the marking shall be </w:t>
            </w:r>
            <w:r>
              <w:rPr>
                <w:rFonts w:ascii="Arial" w:eastAsia="SimSun" w:hAnsi="Arial" w:cs="Arial"/>
                <w:b/>
                <w:bCs/>
                <w:spacing w:val="8"/>
                <w:sz w:val="20"/>
                <w:szCs w:val="20"/>
                <w:lang w:val="en-US" w:eastAsia="zh-CN"/>
              </w:rPr>
              <w:t>visible</w:t>
            </w:r>
            <w:r>
              <w:rPr>
                <w:rFonts w:ascii="Arial" w:eastAsia="SimSun" w:hAnsi="Arial" w:cs="Arial" w:hint="eastAsia"/>
                <w:b/>
                <w:bCs/>
                <w:spacing w:val="8"/>
                <w:sz w:val="20"/>
                <w:szCs w:val="20"/>
                <w:lang w:val="en-US" w:eastAsia="zh-CN"/>
              </w:rPr>
              <w:t xml:space="preserve"> to all the relevant personnel after installation. </w:t>
            </w:r>
          </w:p>
        </w:tc>
        <w:tc>
          <w:tcPr>
            <w:tcW w:w="3402" w:type="dxa"/>
            <w:tcBorders>
              <w:top w:val="single" w:sz="6" w:space="0" w:color="auto"/>
              <w:left w:val="single" w:sz="6" w:space="0" w:color="auto"/>
              <w:bottom w:val="single" w:sz="6" w:space="0" w:color="auto"/>
              <w:right w:val="single" w:sz="6" w:space="0" w:color="auto"/>
            </w:tcBorders>
          </w:tcPr>
          <w:p w14:paraId="2C19AAAC"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63DF066" w14:textId="77777777" w:rsidR="00E4012A" w:rsidRPr="00E800D8" w:rsidRDefault="00E4012A" w:rsidP="00E4012A">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Accepted in principle.  T</w:t>
            </w:r>
            <w:r w:rsidRPr="00E800D8">
              <w:rPr>
                <w:rFonts w:ascii="Arial" w:hAnsi="Arial" w:cs="Arial"/>
                <w:bCs/>
                <w:spacing w:val="8"/>
                <w:sz w:val="20"/>
                <w:szCs w:val="20"/>
                <w:lang w:val="en-US" w:eastAsia="zh-CN"/>
              </w:rPr>
              <w:t xml:space="preserve">o facilitate publication of this draft DS, the last paragraph is deleted </w:t>
            </w:r>
          </w:p>
          <w:p w14:paraId="51168BCE" w14:textId="4BC44A41" w:rsidR="00E261AB" w:rsidRPr="00C61DFD" w:rsidRDefault="00E261AB" w:rsidP="00E800D8">
            <w:pPr>
              <w:rPr>
                <w:rFonts w:ascii="Arial" w:hAnsi="Arial" w:cs="Arial"/>
                <w:b/>
                <w:bCs/>
                <w:spacing w:val="8"/>
                <w:sz w:val="20"/>
                <w:szCs w:val="20"/>
                <w:lang w:val="en-US" w:eastAsia="zh-CN"/>
              </w:rPr>
            </w:pPr>
          </w:p>
        </w:tc>
      </w:tr>
      <w:tr w:rsidR="00E261AB" w:rsidRPr="00C61DFD" w14:paraId="41932FDE"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7DA1C2E2" w14:textId="77777777" w:rsidR="00E261AB"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QPS</w:t>
            </w:r>
          </w:p>
          <w:p w14:paraId="41BE5F92" w14:textId="77777777" w:rsidR="00E261AB"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CA</w:t>
            </w:r>
          </w:p>
          <w:p w14:paraId="3F654D77" w14:textId="77777777" w:rsidR="00E261AB"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C599783"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041648CC"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5F3632B"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5305724"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Agree and support</w:t>
            </w:r>
          </w:p>
        </w:tc>
        <w:tc>
          <w:tcPr>
            <w:tcW w:w="3402" w:type="dxa"/>
            <w:tcBorders>
              <w:top w:val="single" w:sz="6" w:space="0" w:color="auto"/>
              <w:left w:val="single" w:sz="6" w:space="0" w:color="auto"/>
              <w:bottom w:val="single" w:sz="6" w:space="0" w:color="auto"/>
              <w:right w:val="single" w:sz="6" w:space="0" w:color="auto"/>
            </w:tcBorders>
          </w:tcPr>
          <w:p w14:paraId="6A8BD6D8"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11BE0359" w14:textId="4E2AE101" w:rsidR="00E261AB" w:rsidRPr="00FD26F2" w:rsidRDefault="00FD26F2" w:rsidP="00E800D8">
            <w:pPr>
              <w:widowControl w:val="0"/>
              <w:snapToGrid w:val="0"/>
              <w:rPr>
                <w:rFonts w:ascii="Arial" w:hAnsi="Arial" w:cs="Arial"/>
                <w:bCs/>
                <w:spacing w:val="8"/>
                <w:sz w:val="20"/>
                <w:szCs w:val="20"/>
                <w:lang w:val="en-US" w:eastAsia="zh-CN"/>
              </w:rPr>
            </w:pPr>
            <w:r w:rsidRPr="00FD26F2">
              <w:rPr>
                <w:rFonts w:ascii="Arial" w:hAnsi="Arial" w:cs="Arial"/>
                <w:bCs/>
                <w:spacing w:val="8"/>
                <w:sz w:val="20"/>
                <w:szCs w:val="20"/>
                <w:lang w:val="en-US" w:eastAsia="zh-CN"/>
              </w:rPr>
              <w:t>Noted</w:t>
            </w:r>
          </w:p>
        </w:tc>
      </w:tr>
      <w:tr w:rsidR="00E261AB" w:rsidRPr="00C61DFD" w14:paraId="3B25C4A8"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46A03CE0" w14:textId="77777777" w:rsidR="00E261AB" w:rsidRDefault="00E261AB" w:rsidP="00E800D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SGS Baseefa</w:t>
            </w:r>
          </w:p>
          <w:p w14:paraId="0C4C466E" w14:textId="77777777" w:rsidR="00E261AB"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5369066"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94E79DC"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2A5E0D6" w14:textId="77777777" w:rsidR="00E261AB" w:rsidRPr="00C61DFD" w:rsidRDefault="00E261AB" w:rsidP="00E800D8">
            <w:pPr>
              <w:widowControl w:val="0"/>
              <w:snapToGrid w:val="0"/>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40AF4B95" w14:textId="77777777" w:rsidR="00E261AB" w:rsidRDefault="00E261AB" w:rsidP="00E800D8">
            <w:pPr>
              <w:widowControl w:val="0"/>
              <w:snapToGrid w:val="0"/>
              <w:rPr>
                <w:rFonts w:ascii="Arial" w:hAnsi="Arial" w:cs="Arial"/>
                <w:bCs/>
                <w:spacing w:val="8"/>
                <w:sz w:val="20"/>
                <w:szCs w:val="20"/>
                <w:lang w:val="en-US" w:eastAsia="zh-CN"/>
              </w:rPr>
            </w:pPr>
            <w:r w:rsidRPr="00347FE7">
              <w:rPr>
                <w:rFonts w:ascii="Arial" w:hAnsi="Arial" w:cs="Arial"/>
                <w:bCs/>
                <w:spacing w:val="8"/>
                <w:sz w:val="20"/>
                <w:szCs w:val="20"/>
                <w:lang w:val="en-US" w:eastAsia="zh-CN"/>
              </w:rPr>
              <w:t>We have found it difficult to understand the intent of this draft DS</w:t>
            </w:r>
            <w:r>
              <w:rPr>
                <w:rFonts w:ascii="Arial" w:hAnsi="Arial" w:cs="Arial"/>
                <w:bCs/>
                <w:spacing w:val="8"/>
                <w:sz w:val="20"/>
                <w:szCs w:val="20"/>
                <w:lang w:val="en-US" w:eastAsia="zh-CN"/>
              </w:rPr>
              <w:t>.</w:t>
            </w:r>
          </w:p>
          <w:p w14:paraId="1FF364CE" w14:textId="77777777" w:rsidR="00E261AB" w:rsidRDefault="00E261AB" w:rsidP="00E800D8">
            <w:pPr>
              <w:widowControl w:val="0"/>
              <w:snapToGrid w:val="0"/>
              <w:rPr>
                <w:rFonts w:ascii="Arial" w:hAnsi="Arial" w:cs="Arial"/>
                <w:bCs/>
                <w:spacing w:val="8"/>
                <w:sz w:val="20"/>
                <w:szCs w:val="20"/>
                <w:lang w:val="en-US" w:eastAsia="zh-CN"/>
              </w:rPr>
            </w:pPr>
          </w:p>
          <w:p w14:paraId="576EE5DC" w14:textId="77777777" w:rsidR="00E261AB"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In the case of the example provided, which we interpret to be a computer mounted through a </w:t>
            </w:r>
            <w:r>
              <w:rPr>
                <w:rFonts w:ascii="Arial" w:hAnsi="Arial" w:cs="Arial"/>
                <w:bCs/>
                <w:spacing w:val="8"/>
                <w:sz w:val="20"/>
                <w:szCs w:val="20"/>
                <w:lang w:val="en-US" w:eastAsia="zh-CN"/>
              </w:rPr>
              <w:lastRenderedPageBreak/>
              <w:t>panel, with the front (presumably the display) accessible and the rear inaccessible after installation, we see that this is likely to be component certified and the static issue addressed in the schedule of limitations.</w:t>
            </w:r>
          </w:p>
          <w:p w14:paraId="54751D82" w14:textId="77777777" w:rsidR="00E261AB" w:rsidRDefault="00E261AB" w:rsidP="00E800D8">
            <w:pPr>
              <w:widowControl w:val="0"/>
              <w:snapToGrid w:val="0"/>
              <w:rPr>
                <w:rFonts w:ascii="Arial" w:hAnsi="Arial" w:cs="Arial"/>
                <w:bCs/>
                <w:spacing w:val="8"/>
                <w:sz w:val="20"/>
                <w:szCs w:val="20"/>
                <w:lang w:val="en-US" w:eastAsia="zh-CN"/>
              </w:rPr>
            </w:pPr>
          </w:p>
          <w:p w14:paraId="2BF9F658" w14:textId="77777777" w:rsidR="00E261AB"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If it is not a component, the computer can, presumably, stand alone, and the warning label should be visible to anyone that might have access to the applicable part.  This would include maintenance personnel, etc., if the electrostatic problem was inside the new outer enclosure.</w:t>
            </w:r>
          </w:p>
          <w:p w14:paraId="2F6C59F3" w14:textId="77777777" w:rsidR="00E261AB" w:rsidRDefault="00E261AB" w:rsidP="00E800D8">
            <w:pPr>
              <w:widowControl w:val="0"/>
              <w:snapToGrid w:val="0"/>
              <w:rPr>
                <w:rFonts w:ascii="Arial" w:hAnsi="Arial" w:cs="Arial"/>
                <w:bCs/>
                <w:spacing w:val="8"/>
                <w:sz w:val="20"/>
                <w:szCs w:val="20"/>
                <w:lang w:val="en-US" w:eastAsia="zh-CN"/>
              </w:rPr>
            </w:pPr>
          </w:p>
          <w:p w14:paraId="6AC379CB" w14:textId="77777777" w:rsidR="00E261AB" w:rsidRPr="00347FE7" w:rsidRDefault="00E261AB"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However, there is also the need for such restrictions to be visible to those doing inspections in accordance with IEC 60079-17 and there might be issues if the inspector performing visual and/or close inspection could not see the label that was required by the certification documentation.  There is the possibility of a verdict of non-compliance.</w:t>
            </w:r>
          </w:p>
        </w:tc>
        <w:tc>
          <w:tcPr>
            <w:tcW w:w="3402" w:type="dxa"/>
            <w:tcBorders>
              <w:top w:val="single" w:sz="6" w:space="0" w:color="auto"/>
              <w:left w:val="single" w:sz="6" w:space="0" w:color="auto"/>
              <w:bottom w:val="single" w:sz="6" w:space="0" w:color="auto"/>
              <w:right w:val="single" w:sz="6" w:space="0" w:color="auto"/>
            </w:tcBorders>
          </w:tcPr>
          <w:p w14:paraId="68245BA0" w14:textId="77777777" w:rsidR="00E261AB" w:rsidRPr="00C61DFD" w:rsidRDefault="00E261AB" w:rsidP="00E800D8">
            <w:pPr>
              <w:widowControl w:val="0"/>
              <w:snapToGrid w:val="0"/>
              <w:rPr>
                <w:rFonts w:ascii="Arial" w:hAnsi="Arial" w:cs="Arial"/>
                <w:b/>
                <w:bCs/>
                <w:spacing w:val="8"/>
                <w:sz w:val="20"/>
                <w:szCs w:val="20"/>
                <w:lang w:val="en-US" w:eastAsia="zh-CN"/>
              </w:rPr>
            </w:pPr>
            <w:r>
              <w:rPr>
                <w:rFonts w:ascii="Arial" w:hAnsi="Arial" w:cs="Arial"/>
                <w:bCs/>
                <w:spacing w:val="8"/>
                <w:sz w:val="20"/>
                <w:szCs w:val="20"/>
                <w:lang w:val="en-US" w:eastAsia="zh-CN"/>
              </w:rPr>
              <w:lastRenderedPageBreak/>
              <w:t>We believe that further clarification of intent is required, before acceptance, including consideration of inspection issues</w:t>
            </w:r>
            <w:proofErr w:type="gramStart"/>
            <w:r>
              <w:rPr>
                <w:rFonts w:ascii="Arial" w:hAnsi="Arial" w:cs="Arial"/>
                <w:bCs/>
                <w:spacing w:val="8"/>
                <w:sz w:val="20"/>
                <w:szCs w:val="20"/>
                <w:lang w:val="en-US" w:eastAsia="zh-CN"/>
              </w:rPr>
              <w:t>..</w:t>
            </w:r>
            <w:proofErr w:type="gramEnd"/>
          </w:p>
        </w:tc>
        <w:tc>
          <w:tcPr>
            <w:tcW w:w="3260" w:type="dxa"/>
            <w:tcBorders>
              <w:top w:val="single" w:sz="6" w:space="0" w:color="auto"/>
              <w:left w:val="single" w:sz="6" w:space="0" w:color="auto"/>
              <w:bottom w:val="single" w:sz="6" w:space="0" w:color="auto"/>
              <w:right w:val="single" w:sz="6" w:space="0" w:color="auto"/>
            </w:tcBorders>
          </w:tcPr>
          <w:p w14:paraId="55DC0521" w14:textId="1A8ACEE7" w:rsidR="00E261AB" w:rsidRDefault="00E4012A" w:rsidP="00E800D8">
            <w:pPr>
              <w:rPr>
                <w:rFonts w:ascii="Arial" w:hAnsi="Arial" w:cs="Arial"/>
                <w:bCs/>
                <w:spacing w:val="8"/>
                <w:sz w:val="20"/>
                <w:szCs w:val="20"/>
                <w:lang w:val="en-US" w:eastAsia="zh-CN"/>
              </w:rPr>
            </w:pPr>
            <w:r>
              <w:rPr>
                <w:rFonts w:ascii="Arial" w:hAnsi="Arial" w:cs="Arial"/>
                <w:bCs/>
                <w:spacing w:val="8"/>
                <w:sz w:val="20"/>
                <w:szCs w:val="20"/>
                <w:lang w:val="en-US" w:eastAsia="zh-CN"/>
              </w:rPr>
              <w:t xml:space="preserve">Accepted in Principle.  </w:t>
            </w:r>
            <w:r w:rsidR="00E261AB" w:rsidRPr="00FD26F2">
              <w:rPr>
                <w:rFonts w:ascii="Arial" w:hAnsi="Arial" w:cs="Arial"/>
                <w:bCs/>
                <w:spacing w:val="8"/>
                <w:sz w:val="20"/>
                <w:szCs w:val="20"/>
                <w:lang w:val="en-US" w:eastAsia="zh-CN"/>
              </w:rPr>
              <w:t xml:space="preserve">The answer wording was revised to the following per your comments: </w:t>
            </w:r>
          </w:p>
          <w:p w14:paraId="489B75F2" w14:textId="77777777" w:rsidR="00FD26F2" w:rsidRPr="00FD26F2" w:rsidRDefault="00FD26F2" w:rsidP="00E800D8">
            <w:pPr>
              <w:rPr>
                <w:rFonts w:ascii="Arial" w:hAnsi="Arial" w:cs="Arial"/>
                <w:bCs/>
                <w:spacing w:val="8"/>
                <w:sz w:val="20"/>
                <w:szCs w:val="20"/>
                <w:lang w:val="en-US" w:eastAsia="zh-CN"/>
              </w:rPr>
            </w:pPr>
          </w:p>
          <w:p w14:paraId="74BDB46D" w14:textId="77777777" w:rsidR="00E261AB" w:rsidRDefault="00E261AB" w:rsidP="00E800D8">
            <w:pPr>
              <w:rPr>
                <w:rFonts w:ascii="Arial" w:hAnsi="Arial" w:cs="Arial"/>
                <w:sz w:val="20"/>
                <w:szCs w:val="20"/>
                <w:lang w:val="en-GB"/>
              </w:rPr>
            </w:pPr>
            <w:r w:rsidRPr="00FD26F2">
              <w:rPr>
                <w:rFonts w:ascii="Arial" w:hAnsi="Arial" w:cs="Arial"/>
                <w:bCs/>
                <w:spacing w:val="8"/>
                <w:sz w:val="20"/>
                <w:szCs w:val="20"/>
                <w:lang w:val="en-US" w:eastAsia="zh-CN"/>
              </w:rPr>
              <w:t>“</w:t>
            </w:r>
            <w:r w:rsidRPr="00FD26F2">
              <w:rPr>
                <w:rFonts w:ascii="Arial" w:hAnsi="Arial" w:cs="Arial"/>
                <w:sz w:val="20"/>
                <w:szCs w:val="20"/>
                <w:lang w:val="en-GB"/>
              </w:rPr>
              <w:t xml:space="preserve">If the operator is required to take action(s) after installation in order </w:t>
            </w:r>
            <w:r>
              <w:rPr>
                <w:rFonts w:ascii="Arial" w:hAnsi="Arial" w:cs="Arial"/>
                <w:sz w:val="20"/>
                <w:szCs w:val="20"/>
                <w:lang w:val="en-GB"/>
              </w:rPr>
              <w:lastRenderedPageBreak/>
              <w:t>to maintain the required level of safety, the marking should be in a location likely to be visible to the operator after installation</w:t>
            </w:r>
            <w:proofErr w:type="gramStart"/>
            <w:r>
              <w:rPr>
                <w:rFonts w:ascii="Arial" w:hAnsi="Arial" w:cs="Arial"/>
                <w:sz w:val="20"/>
                <w:szCs w:val="20"/>
                <w:lang w:val="en-GB"/>
              </w:rPr>
              <w:t>. .</w:t>
            </w:r>
            <w:proofErr w:type="gramEnd"/>
            <w:r>
              <w:rPr>
                <w:rFonts w:ascii="Arial" w:hAnsi="Arial" w:cs="Arial"/>
                <w:sz w:val="20"/>
                <w:szCs w:val="20"/>
                <w:lang w:val="en-GB"/>
              </w:rPr>
              <w:t xml:space="preserve">  </w:t>
            </w:r>
          </w:p>
          <w:p w14:paraId="524D7EF6" w14:textId="444A5D6A" w:rsidR="00E261AB" w:rsidRDefault="00E261AB" w:rsidP="00E800D8">
            <w:pPr>
              <w:rPr>
                <w:rFonts w:ascii="Arial" w:hAnsi="Arial" w:cs="Arial"/>
                <w:b/>
                <w:bCs/>
                <w:spacing w:val="8"/>
                <w:sz w:val="20"/>
                <w:szCs w:val="20"/>
                <w:lang w:val="en-US" w:eastAsia="zh-CN"/>
              </w:rPr>
            </w:pPr>
            <w:r>
              <w:rPr>
                <w:rFonts w:ascii="Arial" w:hAnsi="Arial" w:cs="Arial"/>
                <w:sz w:val="20"/>
                <w:szCs w:val="20"/>
              </w:rPr>
              <w:t xml:space="preserve">If the operator is required to interact with the equipment during use, this marking is to be in proximity to the surface of concern from being interacted with, </w:t>
            </w:r>
            <w:r w:rsidRPr="008D10E2">
              <w:rPr>
                <w:rFonts w:ascii="Arial" w:hAnsi="Arial" w:cs="Arial"/>
                <w:sz w:val="20"/>
                <w:szCs w:val="20"/>
              </w:rPr>
              <w:t>as the marking is critical for the operator at the part of the equipment subject to the risk</w:t>
            </w:r>
            <w:r>
              <w:rPr>
                <w:rFonts w:ascii="Arial" w:hAnsi="Arial" w:cs="Arial"/>
                <w:sz w:val="20"/>
                <w:szCs w:val="20"/>
              </w:rPr>
              <w:t>.</w:t>
            </w:r>
            <w:r>
              <w:rPr>
                <w:rFonts w:ascii="Arial" w:hAnsi="Arial" w:cs="Arial"/>
                <w:b/>
                <w:bCs/>
                <w:spacing w:val="8"/>
                <w:sz w:val="20"/>
                <w:szCs w:val="20"/>
                <w:lang w:val="en-US" w:eastAsia="zh-CN"/>
              </w:rPr>
              <w:t>“</w:t>
            </w:r>
          </w:p>
          <w:p w14:paraId="020C7B7D" w14:textId="77777777" w:rsidR="00E261AB" w:rsidRDefault="00E261AB" w:rsidP="00E800D8">
            <w:pPr>
              <w:rPr>
                <w:rFonts w:ascii="Arial" w:hAnsi="Arial" w:cs="Arial"/>
                <w:b/>
                <w:bCs/>
                <w:spacing w:val="8"/>
                <w:sz w:val="20"/>
                <w:szCs w:val="20"/>
                <w:lang w:val="en-US" w:eastAsia="zh-CN"/>
              </w:rPr>
            </w:pPr>
          </w:p>
          <w:p w14:paraId="21C34A64" w14:textId="5D04C1C7" w:rsidR="00FD26F2" w:rsidRPr="00E800D8" w:rsidRDefault="00FD26F2" w:rsidP="00FD26F2">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T</w:t>
            </w:r>
            <w:r w:rsidRPr="00E800D8">
              <w:rPr>
                <w:rFonts w:ascii="Arial" w:hAnsi="Arial" w:cs="Arial"/>
                <w:bCs/>
                <w:spacing w:val="8"/>
                <w:sz w:val="20"/>
                <w:szCs w:val="20"/>
                <w:lang w:val="en-US" w:eastAsia="zh-CN"/>
              </w:rPr>
              <w:t>o facilitate publication of this draft DS</w:t>
            </w:r>
            <w:r w:rsidR="00E4012A">
              <w:rPr>
                <w:rFonts w:ascii="Arial" w:hAnsi="Arial" w:cs="Arial"/>
                <w:bCs/>
                <w:spacing w:val="8"/>
                <w:sz w:val="20"/>
                <w:szCs w:val="20"/>
                <w:lang w:val="en-US" w:eastAsia="zh-CN"/>
              </w:rPr>
              <w:t>, the last paragraph is deleted</w:t>
            </w:r>
          </w:p>
          <w:p w14:paraId="7705F8C6" w14:textId="73EE8DD0" w:rsidR="00E261AB" w:rsidRPr="00C61DFD" w:rsidRDefault="00E261AB" w:rsidP="00E800D8">
            <w:pPr>
              <w:widowControl w:val="0"/>
              <w:snapToGrid w:val="0"/>
              <w:rPr>
                <w:rFonts w:ascii="Arial" w:hAnsi="Arial" w:cs="Arial"/>
                <w:b/>
                <w:bCs/>
                <w:spacing w:val="8"/>
                <w:sz w:val="20"/>
                <w:szCs w:val="20"/>
                <w:lang w:val="en-US" w:eastAsia="zh-CN"/>
              </w:rPr>
            </w:pPr>
          </w:p>
        </w:tc>
      </w:tr>
      <w:tr w:rsidR="00E261AB" w:rsidRPr="00C61DFD" w14:paraId="149C0AC7"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32F63D45" w14:textId="77777777" w:rsidR="00E261AB" w:rsidRDefault="00E261AB" w:rsidP="00E800D8">
            <w:pPr>
              <w:widowControl w:val="0"/>
              <w:snapToGrid w:val="0"/>
              <w:rPr>
                <w:rFonts w:ascii="Arial" w:eastAsia="MS Mincho" w:hAnsi="Arial" w:cs="Arial"/>
                <w:b/>
                <w:bCs/>
                <w:spacing w:val="8"/>
                <w:sz w:val="20"/>
                <w:szCs w:val="20"/>
                <w:lang w:val="en-US" w:eastAsia="ja-JP"/>
              </w:rPr>
            </w:pPr>
            <w:r w:rsidRPr="003E43B7">
              <w:rPr>
                <w:rFonts w:ascii="Arial" w:eastAsia="MS Mincho" w:hAnsi="Arial" w:cs="Arial" w:hint="eastAsia"/>
                <w:b/>
                <w:bCs/>
                <w:spacing w:val="8"/>
                <w:sz w:val="20"/>
                <w:szCs w:val="20"/>
                <w:lang w:val="en-US" w:eastAsia="ja-JP"/>
              </w:rPr>
              <w:lastRenderedPageBreak/>
              <w:t>TIIS</w:t>
            </w:r>
          </w:p>
          <w:p w14:paraId="2B994A8C" w14:textId="77777777" w:rsidR="00E261AB" w:rsidRPr="003E43B7" w:rsidRDefault="00E261AB" w:rsidP="00E800D8">
            <w:pPr>
              <w:widowControl w:val="0"/>
              <w:snapToGrid w:val="0"/>
              <w:rPr>
                <w:rFonts w:ascii="Arial" w:eastAsia="MS Mincho" w:hAnsi="Arial" w:cs="Arial"/>
                <w:b/>
                <w:bCs/>
                <w:spacing w:val="8"/>
                <w:sz w:val="20"/>
                <w:szCs w:val="20"/>
                <w:lang w:val="en-US" w:eastAsia="ja-JP"/>
              </w:rPr>
            </w:pPr>
            <w:r>
              <w:rPr>
                <w:rFonts w:ascii="Arial" w:eastAsia="MS Mincho" w:hAnsi="Arial" w:cs="Arial"/>
                <w:b/>
                <w:bCs/>
                <w:spacing w:val="8"/>
                <w:sz w:val="20"/>
                <w:szCs w:val="20"/>
                <w:lang w:val="en-US" w:eastAsia="ja-JP"/>
              </w:rPr>
              <w:t>JP</w:t>
            </w:r>
          </w:p>
          <w:p w14:paraId="32CDA577" w14:textId="77777777" w:rsidR="00E261AB" w:rsidRDefault="00E261AB" w:rsidP="00E800D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651A072"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4850390"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DE69677"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226FCF7" w14:textId="77777777" w:rsidR="00E261AB" w:rsidRPr="003E43B7" w:rsidRDefault="00E261AB" w:rsidP="00E800D8">
            <w:pPr>
              <w:widowControl w:val="0"/>
              <w:snapToGrid w:val="0"/>
              <w:rPr>
                <w:rFonts w:ascii="Arial" w:eastAsia="MS Mincho" w:hAnsi="Arial" w:cs="Arial"/>
                <w:b/>
                <w:bCs/>
                <w:spacing w:val="8"/>
                <w:sz w:val="20"/>
                <w:szCs w:val="20"/>
                <w:lang w:val="en-US" w:eastAsia="ja-JP"/>
              </w:rPr>
            </w:pPr>
            <w:r w:rsidRPr="003E43B7">
              <w:rPr>
                <w:rFonts w:ascii="Arial" w:eastAsia="MS Mincho" w:hAnsi="Arial" w:cs="Arial" w:hint="eastAsia"/>
                <w:b/>
                <w:bCs/>
                <w:spacing w:val="8"/>
                <w:sz w:val="20"/>
                <w:szCs w:val="20"/>
                <w:lang w:val="en-US" w:eastAsia="ja-JP"/>
              </w:rPr>
              <w:t>TIIS supports the draft DS without comments.</w:t>
            </w:r>
          </w:p>
        </w:tc>
        <w:tc>
          <w:tcPr>
            <w:tcW w:w="3402" w:type="dxa"/>
            <w:tcBorders>
              <w:top w:val="single" w:sz="6" w:space="0" w:color="auto"/>
              <w:left w:val="single" w:sz="6" w:space="0" w:color="auto"/>
              <w:bottom w:val="single" w:sz="6" w:space="0" w:color="auto"/>
              <w:right w:val="single" w:sz="6" w:space="0" w:color="auto"/>
            </w:tcBorders>
          </w:tcPr>
          <w:p w14:paraId="0CC3703E" w14:textId="77777777" w:rsidR="00E261AB" w:rsidRPr="00C61DFD" w:rsidRDefault="00E261AB" w:rsidP="00E800D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0B5AC34" w14:textId="0F089D1C" w:rsidR="00E261AB" w:rsidRPr="00FD26F2" w:rsidRDefault="00FD26F2" w:rsidP="00E800D8">
            <w:pPr>
              <w:widowControl w:val="0"/>
              <w:snapToGrid w:val="0"/>
              <w:rPr>
                <w:rFonts w:ascii="Arial" w:hAnsi="Arial" w:cs="Arial"/>
                <w:bCs/>
                <w:spacing w:val="8"/>
                <w:sz w:val="20"/>
                <w:szCs w:val="20"/>
                <w:lang w:val="en-US" w:eastAsia="zh-CN"/>
              </w:rPr>
            </w:pPr>
            <w:r w:rsidRPr="00FD26F2">
              <w:rPr>
                <w:rFonts w:ascii="Arial" w:hAnsi="Arial" w:cs="Arial"/>
                <w:bCs/>
                <w:spacing w:val="8"/>
                <w:sz w:val="20"/>
                <w:szCs w:val="20"/>
                <w:lang w:val="en-US" w:eastAsia="zh-CN"/>
              </w:rPr>
              <w:t>Noted</w:t>
            </w:r>
          </w:p>
        </w:tc>
      </w:tr>
      <w:tr w:rsidR="00E261AB" w:rsidRPr="008C0026" w14:paraId="7E8150B0" w14:textId="77777777" w:rsidTr="00382BF9">
        <w:trPr>
          <w:trHeight w:val="20"/>
          <w:tblHeader/>
        </w:trPr>
        <w:tc>
          <w:tcPr>
            <w:tcW w:w="1276" w:type="dxa"/>
            <w:tcBorders>
              <w:top w:val="single" w:sz="6" w:space="0" w:color="auto"/>
              <w:left w:val="single" w:sz="6" w:space="0" w:color="auto"/>
              <w:bottom w:val="single" w:sz="6" w:space="0" w:color="auto"/>
              <w:right w:val="single" w:sz="6" w:space="0" w:color="auto"/>
            </w:tcBorders>
          </w:tcPr>
          <w:p w14:paraId="41563D80" w14:textId="77777777" w:rsidR="00E261AB" w:rsidRPr="008C0026" w:rsidRDefault="00E261AB" w:rsidP="00E800D8">
            <w:pPr>
              <w:widowControl w:val="0"/>
              <w:snapToGrid w:val="0"/>
              <w:rPr>
                <w:rFonts w:ascii="Arial" w:hAnsi="Arial" w:cs="Arial"/>
                <w:bCs/>
                <w:spacing w:val="8"/>
                <w:sz w:val="20"/>
                <w:szCs w:val="20"/>
                <w:lang w:val="en-US" w:eastAsia="zh-CN"/>
              </w:rPr>
            </w:pPr>
          </w:p>
          <w:p w14:paraId="24821CBC" w14:textId="77777777" w:rsidR="00E261AB" w:rsidRPr="008C0026" w:rsidRDefault="00E261AB" w:rsidP="00E800D8">
            <w:pPr>
              <w:widowControl w:val="0"/>
              <w:snapToGrid w:val="0"/>
              <w:rPr>
                <w:rFonts w:ascii="Arial" w:hAnsi="Arial" w:cs="Arial"/>
                <w:bCs/>
                <w:spacing w:val="8"/>
                <w:sz w:val="20"/>
                <w:szCs w:val="20"/>
                <w:lang w:val="en-US" w:eastAsia="zh-CN"/>
              </w:rPr>
            </w:pPr>
            <w:r w:rsidRPr="008C0026">
              <w:rPr>
                <w:rFonts w:ascii="Arial" w:hAnsi="Arial" w:cs="Arial"/>
                <w:bCs/>
                <w:spacing w:val="8"/>
                <w:sz w:val="20"/>
                <w:szCs w:val="20"/>
                <w:lang w:val="en-US" w:eastAsia="zh-CN"/>
              </w:rPr>
              <w:t>TestSafe</w:t>
            </w:r>
          </w:p>
        </w:tc>
        <w:tc>
          <w:tcPr>
            <w:tcW w:w="993" w:type="dxa"/>
            <w:tcBorders>
              <w:top w:val="single" w:sz="6" w:space="0" w:color="auto"/>
              <w:left w:val="single" w:sz="6" w:space="0" w:color="auto"/>
              <w:bottom w:val="single" w:sz="6" w:space="0" w:color="auto"/>
              <w:right w:val="single" w:sz="6" w:space="0" w:color="auto"/>
            </w:tcBorders>
          </w:tcPr>
          <w:p w14:paraId="2E952BD8" w14:textId="77777777" w:rsidR="00E261AB" w:rsidRPr="008C0026" w:rsidRDefault="00E261AB" w:rsidP="00E800D8">
            <w:pPr>
              <w:widowControl w:val="0"/>
              <w:snapToGrid w:val="0"/>
              <w:rPr>
                <w:rFonts w:ascii="Arial" w:hAnsi="Arial" w:cs="Arial"/>
                <w:bCs/>
                <w:spacing w:val="8"/>
                <w:sz w:val="20"/>
                <w:szCs w:val="20"/>
                <w:lang w:val="en-US" w:eastAsia="zh-CN"/>
              </w:rPr>
            </w:pPr>
            <w:r w:rsidRPr="008C0026">
              <w:rPr>
                <w:rFonts w:ascii="Arial" w:hAnsi="Arial"/>
                <w:bCs/>
                <w:sz w:val="20"/>
                <w:szCs w:val="20"/>
              </w:rPr>
              <w:t>7.4.2 e), 29.12 g) of IEC 60079-0</w:t>
            </w:r>
          </w:p>
        </w:tc>
        <w:tc>
          <w:tcPr>
            <w:tcW w:w="1275" w:type="dxa"/>
            <w:tcBorders>
              <w:top w:val="single" w:sz="6" w:space="0" w:color="auto"/>
              <w:left w:val="single" w:sz="6" w:space="0" w:color="auto"/>
              <w:bottom w:val="single" w:sz="6" w:space="0" w:color="auto"/>
              <w:right w:val="single" w:sz="6" w:space="0" w:color="auto"/>
            </w:tcBorders>
          </w:tcPr>
          <w:p w14:paraId="2BBFC540" w14:textId="77777777" w:rsidR="00E261AB" w:rsidRPr="008C0026" w:rsidRDefault="00E261AB" w:rsidP="00E800D8">
            <w:pPr>
              <w:widowControl w:val="0"/>
              <w:snapToGrid w:val="0"/>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6FF0289" w14:textId="77777777" w:rsidR="00E261AB" w:rsidRPr="008C0026" w:rsidRDefault="00E261AB" w:rsidP="00E800D8">
            <w:pPr>
              <w:widowControl w:val="0"/>
              <w:snapToGrid w:val="0"/>
              <w:rPr>
                <w:rFonts w:ascii="Arial" w:hAnsi="Arial" w:cs="Arial"/>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0113D41" w14:textId="77777777" w:rsidR="00E261AB" w:rsidRPr="008C0026" w:rsidRDefault="00E261AB" w:rsidP="00E800D8">
            <w:pPr>
              <w:widowControl w:val="0"/>
              <w:snapToGrid w:val="0"/>
              <w:rPr>
                <w:rFonts w:ascii="Arial" w:hAnsi="Arial" w:cs="Arial"/>
                <w:bCs/>
                <w:spacing w:val="8"/>
                <w:sz w:val="20"/>
                <w:szCs w:val="20"/>
                <w:lang w:val="en-US" w:eastAsia="zh-CN"/>
              </w:rPr>
            </w:pPr>
            <w:r w:rsidRPr="008C0026">
              <w:rPr>
                <w:rFonts w:ascii="Arial" w:hAnsi="Arial" w:cs="Arial"/>
                <w:bCs/>
                <w:spacing w:val="8"/>
                <w:sz w:val="20"/>
                <w:szCs w:val="20"/>
                <w:lang w:val="en-US" w:eastAsia="zh-CN"/>
              </w:rPr>
              <w:t>TestSafe support the proposed decision sheet</w:t>
            </w:r>
            <w:r>
              <w:rPr>
                <w:rFonts w:ascii="Arial" w:hAnsi="Arial" w:cs="Arial"/>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2067A747" w14:textId="77777777" w:rsidR="00E261AB" w:rsidRPr="008C0026" w:rsidRDefault="00E261AB" w:rsidP="00E800D8">
            <w:pPr>
              <w:widowControl w:val="0"/>
              <w:snapToGrid w:val="0"/>
              <w:rPr>
                <w:rFonts w:ascii="Arial"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3891F44" w14:textId="587FE6A1" w:rsidR="00E261AB" w:rsidRPr="008C0026" w:rsidRDefault="00FD26F2" w:rsidP="00E800D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Noted</w:t>
            </w:r>
          </w:p>
        </w:tc>
      </w:tr>
    </w:tbl>
    <w:p w14:paraId="420159BD" w14:textId="77777777" w:rsidR="00E84C52" w:rsidRDefault="00E84C52"/>
    <w:sectPr w:rsidR="00E84C52" w:rsidSect="00E84C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E00B2" w14:textId="77777777" w:rsidR="006A22B3" w:rsidRDefault="006A22B3" w:rsidP="00E84C52">
      <w:r>
        <w:separator/>
      </w:r>
    </w:p>
  </w:endnote>
  <w:endnote w:type="continuationSeparator" w:id="0">
    <w:p w14:paraId="0927CF65" w14:textId="77777777" w:rsidR="006A22B3" w:rsidRDefault="006A22B3" w:rsidP="00E8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491C" w14:textId="77777777" w:rsidR="00BA2055" w:rsidRDefault="00BA2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561936"/>
      <w:docPartObj>
        <w:docPartGallery w:val="Page Numbers (Bottom of Page)"/>
        <w:docPartUnique/>
      </w:docPartObj>
    </w:sdtPr>
    <w:sdtEndPr/>
    <w:sdtContent>
      <w:sdt>
        <w:sdtPr>
          <w:id w:val="-1769616900"/>
          <w:docPartObj>
            <w:docPartGallery w:val="Page Numbers (Top of Page)"/>
            <w:docPartUnique/>
          </w:docPartObj>
        </w:sdtPr>
        <w:sdtEndPr/>
        <w:sdtContent>
          <w:p w14:paraId="38F3CDCC" w14:textId="14C64E24" w:rsidR="001725C6" w:rsidRDefault="001725C6">
            <w:pPr>
              <w:pStyle w:val="Footer"/>
              <w:jc w:val="right"/>
            </w:pPr>
            <w:r>
              <w:t xml:space="preserve">Page </w:t>
            </w:r>
            <w:r>
              <w:rPr>
                <w:b/>
                <w:bCs/>
              </w:rPr>
              <w:fldChar w:fldCharType="begin"/>
            </w:r>
            <w:r>
              <w:rPr>
                <w:b/>
                <w:bCs/>
              </w:rPr>
              <w:instrText xml:space="preserve"> PAGE </w:instrText>
            </w:r>
            <w:r>
              <w:rPr>
                <w:b/>
                <w:bCs/>
              </w:rPr>
              <w:fldChar w:fldCharType="separate"/>
            </w:r>
            <w:r w:rsidR="00BA205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A2055">
              <w:rPr>
                <w:b/>
                <w:bCs/>
                <w:noProof/>
              </w:rPr>
              <w:t>8</w:t>
            </w:r>
            <w:r>
              <w:rPr>
                <w:b/>
                <w:bCs/>
              </w:rPr>
              <w:fldChar w:fldCharType="end"/>
            </w:r>
          </w:p>
        </w:sdtContent>
      </w:sdt>
    </w:sdtContent>
  </w:sdt>
  <w:p w14:paraId="77E4B483" w14:textId="77777777" w:rsidR="001725C6" w:rsidRDefault="00172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2756" w14:textId="77777777" w:rsidR="00BA2055" w:rsidRDefault="00BA2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B2E45" w14:textId="77777777" w:rsidR="006A22B3" w:rsidRDefault="006A22B3" w:rsidP="00E84C52">
      <w:r>
        <w:separator/>
      </w:r>
    </w:p>
  </w:footnote>
  <w:footnote w:type="continuationSeparator" w:id="0">
    <w:p w14:paraId="64613AE2" w14:textId="77777777" w:rsidR="006A22B3" w:rsidRDefault="006A22B3" w:rsidP="00E8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45AA" w14:textId="77777777" w:rsidR="00BA2055" w:rsidRDefault="00BA2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33355" w14:textId="77777777" w:rsidR="00E84C52" w:rsidRDefault="00B77099" w:rsidP="00E84C52">
    <w:pPr>
      <w:pStyle w:val="Header"/>
      <w:rPr>
        <w:rFonts w:ascii="Arial" w:hAnsi="Arial" w:cs="Arial"/>
        <w:b/>
        <w:sz w:val="21"/>
        <w:szCs w:val="21"/>
      </w:rPr>
    </w:pPr>
    <w:r>
      <w:rPr>
        <w:noProof/>
        <w:lang w:eastAsia="en-AU"/>
      </w:rPr>
      <w:drawing>
        <wp:inline distT="0" distB="0" distL="0" distR="0" wp14:anchorId="543E7807" wp14:editId="7B8F995A">
          <wp:extent cx="10477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a:ln>
                    <a:noFill/>
                  </a:ln>
                </pic:spPr>
              </pic:pic>
            </a:graphicData>
          </a:graphic>
        </wp:inline>
      </w:drawing>
    </w:r>
    <w:r w:rsidR="00E84C52">
      <w:rPr>
        <w:rFonts w:ascii="Arial" w:hAnsi="Arial" w:cs="Arial"/>
        <w:b/>
        <w:sz w:val="21"/>
        <w:szCs w:val="21"/>
      </w:rPr>
      <w:tab/>
    </w:r>
  </w:p>
  <w:p w14:paraId="67F50357" w14:textId="28F28E61" w:rsidR="00E84C52" w:rsidRPr="00E84C52" w:rsidRDefault="0029599E" w:rsidP="00E84C52">
    <w:pPr>
      <w:pStyle w:val="Header"/>
      <w:jc w:val="right"/>
      <w:rPr>
        <w:rFonts w:ascii="Arial" w:hAnsi="Arial" w:cs="Arial"/>
        <w:b/>
        <w:sz w:val="21"/>
        <w:szCs w:val="21"/>
      </w:rPr>
    </w:pPr>
    <w:r>
      <w:rPr>
        <w:rFonts w:ascii="Arial" w:hAnsi="Arial" w:cs="Arial"/>
        <w:b/>
        <w:sz w:val="21"/>
        <w:szCs w:val="21"/>
      </w:rPr>
      <w:t>ExTAG/</w:t>
    </w:r>
    <w:r w:rsidR="001725C6">
      <w:rPr>
        <w:rFonts w:ascii="Arial" w:hAnsi="Arial" w:cs="Arial"/>
        <w:b/>
        <w:sz w:val="21"/>
        <w:szCs w:val="21"/>
      </w:rPr>
      <w:t>483</w:t>
    </w:r>
    <w:r w:rsidR="00E84C52" w:rsidRPr="00E84C52">
      <w:rPr>
        <w:rFonts w:ascii="Arial" w:hAnsi="Arial" w:cs="Arial"/>
        <w:b/>
        <w:sz w:val="21"/>
        <w:szCs w:val="21"/>
      </w:rPr>
      <w:t>/C</w:t>
    </w:r>
    <w:r w:rsidR="00BA2055">
      <w:rPr>
        <w:rFonts w:ascii="Arial" w:hAnsi="Arial" w:cs="Arial"/>
        <w:b/>
        <w:sz w:val="21"/>
        <w:szCs w:val="21"/>
      </w:rPr>
      <w:t>C</w:t>
    </w:r>
    <w:bookmarkStart w:id="0" w:name="_GoBack"/>
    <w:bookmarkEnd w:id="0"/>
  </w:p>
  <w:p w14:paraId="3D8E1B0A" w14:textId="77777777" w:rsidR="00E84C52" w:rsidRPr="00E84C52" w:rsidRDefault="00382BF9" w:rsidP="00E84C52">
    <w:pPr>
      <w:pStyle w:val="Header"/>
      <w:jc w:val="right"/>
      <w:rPr>
        <w:rFonts w:ascii="Arial" w:hAnsi="Arial" w:cs="Arial"/>
        <w:b/>
        <w:sz w:val="21"/>
        <w:szCs w:val="21"/>
      </w:rPr>
    </w:pPr>
    <w:r>
      <w:rPr>
        <w:rFonts w:ascii="Arial" w:hAnsi="Arial" w:cs="Arial"/>
        <w:b/>
        <w:sz w:val="21"/>
        <w:szCs w:val="21"/>
      </w:rPr>
      <w:t xml:space="preserve">September </w:t>
    </w:r>
    <w:r w:rsidR="00E84C52" w:rsidRPr="00E84C52">
      <w:rPr>
        <w:rFonts w:ascii="Arial" w:hAnsi="Arial" w:cs="Arial"/>
        <w:b/>
        <w:sz w:val="21"/>
        <w:szCs w:val="21"/>
      </w:rPr>
      <w:t xml:space="preserve">2017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C852" w14:textId="77777777" w:rsidR="00BA2055" w:rsidRDefault="00BA2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D3648"/>
    <w:multiLevelType w:val="hybridMultilevel"/>
    <w:tmpl w:val="316EB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52"/>
    <w:rsid w:val="00001ABF"/>
    <w:rsid w:val="00024208"/>
    <w:rsid w:val="0010286F"/>
    <w:rsid w:val="001471D4"/>
    <w:rsid w:val="001725C6"/>
    <w:rsid w:val="00260310"/>
    <w:rsid w:val="0029599E"/>
    <w:rsid w:val="00377DBA"/>
    <w:rsid w:val="00382BF9"/>
    <w:rsid w:val="00390D19"/>
    <w:rsid w:val="004546C7"/>
    <w:rsid w:val="00556FF0"/>
    <w:rsid w:val="006011A7"/>
    <w:rsid w:val="00604939"/>
    <w:rsid w:val="0061417F"/>
    <w:rsid w:val="006400B9"/>
    <w:rsid w:val="006A22B3"/>
    <w:rsid w:val="008234DB"/>
    <w:rsid w:val="00895B19"/>
    <w:rsid w:val="0098754E"/>
    <w:rsid w:val="009E7B52"/>
    <w:rsid w:val="00A77859"/>
    <w:rsid w:val="00B77099"/>
    <w:rsid w:val="00BA2055"/>
    <w:rsid w:val="00DF01E0"/>
    <w:rsid w:val="00DF1037"/>
    <w:rsid w:val="00E261AB"/>
    <w:rsid w:val="00E4012A"/>
    <w:rsid w:val="00E800D8"/>
    <w:rsid w:val="00E84C52"/>
    <w:rsid w:val="00ED591E"/>
    <w:rsid w:val="00FD2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F035F"/>
  <w15:docId w15:val="{E809EEBF-C350-4EB3-BA1E-0EE6183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2"/>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C52"/>
    <w:pPr>
      <w:tabs>
        <w:tab w:val="center" w:pos="4513"/>
        <w:tab w:val="right" w:pos="9026"/>
      </w:tabs>
    </w:pPr>
  </w:style>
  <w:style w:type="character" w:customStyle="1" w:styleId="HeaderChar">
    <w:name w:val="Header Char"/>
    <w:link w:val="Header"/>
    <w:uiPriority w:val="99"/>
    <w:rsid w:val="00E84C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4C52"/>
    <w:pPr>
      <w:tabs>
        <w:tab w:val="center" w:pos="4513"/>
        <w:tab w:val="right" w:pos="9026"/>
      </w:tabs>
    </w:pPr>
  </w:style>
  <w:style w:type="character" w:customStyle="1" w:styleId="FooterChar">
    <w:name w:val="Footer Char"/>
    <w:link w:val="Footer"/>
    <w:uiPriority w:val="99"/>
    <w:rsid w:val="00E84C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7859"/>
    <w:rPr>
      <w:sz w:val="16"/>
      <w:szCs w:val="16"/>
    </w:rPr>
  </w:style>
  <w:style w:type="paragraph" w:styleId="CommentText">
    <w:name w:val="annotation text"/>
    <w:basedOn w:val="Normal"/>
    <w:link w:val="CommentTextChar"/>
    <w:uiPriority w:val="99"/>
    <w:semiHidden/>
    <w:unhideWhenUsed/>
    <w:rsid w:val="00A77859"/>
    <w:rPr>
      <w:sz w:val="20"/>
      <w:szCs w:val="20"/>
    </w:rPr>
  </w:style>
  <w:style w:type="character" w:customStyle="1" w:styleId="CommentTextChar">
    <w:name w:val="Comment Text Char"/>
    <w:basedOn w:val="DefaultParagraphFont"/>
    <w:link w:val="CommentText"/>
    <w:uiPriority w:val="99"/>
    <w:semiHidden/>
    <w:rsid w:val="00A77859"/>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A77859"/>
    <w:rPr>
      <w:b/>
      <w:bCs/>
    </w:rPr>
  </w:style>
  <w:style w:type="character" w:customStyle="1" w:styleId="CommentSubjectChar">
    <w:name w:val="Comment Subject Char"/>
    <w:basedOn w:val="CommentTextChar"/>
    <w:link w:val="CommentSubject"/>
    <w:uiPriority w:val="99"/>
    <w:semiHidden/>
    <w:rsid w:val="00A77859"/>
    <w:rPr>
      <w:rFonts w:ascii="Times New Roman" w:eastAsia="Times New Roman" w:hAnsi="Times New Roman"/>
      <w:b/>
      <w:bCs/>
      <w:lang w:val="en-AU" w:eastAsia="en-US"/>
    </w:rPr>
  </w:style>
  <w:style w:type="paragraph" w:styleId="BalloonText">
    <w:name w:val="Balloon Text"/>
    <w:basedOn w:val="Normal"/>
    <w:link w:val="BalloonTextChar"/>
    <w:uiPriority w:val="99"/>
    <w:semiHidden/>
    <w:unhideWhenUsed/>
    <w:rsid w:val="00A77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59"/>
    <w:rPr>
      <w:rFonts w:ascii="Segoe UI" w:eastAsia="Times New Roman"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gauthier\AppData\Local\Temp\notesC9812B\www.iece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1879</Words>
  <Characters>10715</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Underwriters Laboratories Inc.</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 Agius</cp:lastModifiedBy>
  <cp:revision>3</cp:revision>
  <dcterms:created xsi:type="dcterms:W3CDTF">2017-09-18T04:47:00Z</dcterms:created>
  <dcterms:modified xsi:type="dcterms:W3CDTF">2017-09-18T05:17:00Z</dcterms:modified>
</cp:coreProperties>
</file>